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2E" w:rsidRPr="008D0E2E" w:rsidRDefault="008D0E2E" w:rsidP="008D0E2E">
      <w:pPr>
        <w:ind w:right="57"/>
        <w:jc w:val="both"/>
        <w:rPr>
          <w:color w:val="FF0000"/>
          <w:sz w:val="22"/>
          <w:szCs w:val="22"/>
        </w:rPr>
      </w:pPr>
      <w:r w:rsidRPr="008D0E2E">
        <w:rPr>
          <w:sz w:val="22"/>
          <w:szCs w:val="22"/>
        </w:rPr>
        <w:t>ZP  226- 10/2013</w:t>
      </w:r>
      <w:r>
        <w:rPr>
          <w:sz w:val="22"/>
          <w:szCs w:val="22"/>
        </w:rPr>
        <w:t xml:space="preserve">                                                                                </w:t>
      </w:r>
      <w:r w:rsidR="00D16EB8">
        <w:rPr>
          <w:sz w:val="22"/>
          <w:szCs w:val="22"/>
        </w:rPr>
        <w:t xml:space="preserve">             </w:t>
      </w:r>
      <w:r w:rsidR="00D16EB8" w:rsidRPr="00116967">
        <w:rPr>
          <w:sz w:val="22"/>
          <w:szCs w:val="22"/>
        </w:rPr>
        <w:t>Tarnobrzeg.  20</w:t>
      </w:r>
      <w:r w:rsidRPr="00116967">
        <w:rPr>
          <w:sz w:val="22"/>
          <w:szCs w:val="22"/>
        </w:rPr>
        <w:t>. 09. 2013r</w:t>
      </w:r>
    </w:p>
    <w:p w:rsidR="008D0E2E" w:rsidRPr="00281910" w:rsidRDefault="0092449F" w:rsidP="008D0E2E">
      <w:pPr>
        <w:ind w:left="57" w:right="57"/>
        <w:jc w:val="both"/>
        <w:rPr>
          <w:sz w:val="22"/>
          <w:szCs w:val="22"/>
        </w:rPr>
      </w:pPr>
      <w:r>
        <w:rPr>
          <w:sz w:val="22"/>
          <w:szCs w:val="22"/>
        </w:rPr>
        <w:pict>
          <v:line id="_x0000_s1027" style="position:absolute;left:0;text-align:left;z-index:251661312" from="1.1pt,2.2pt" to="483.5pt,2.2pt" o:allowincell="f" strokecolor="blue" strokeweight="4.5pt">
            <v:stroke linestyle="thinThick"/>
          </v:line>
        </w:pict>
      </w:r>
    </w:p>
    <w:p w:rsidR="008D0E2E" w:rsidRPr="00281910" w:rsidRDefault="008D0E2E" w:rsidP="008D0E2E">
      <w:pPr>
        <w:ind w:left="57" w:right="57"/>
        <w:jc w:val="both"/>
        <w:rPr>
          <w:sz w:val="22"/>
          <w:szCs w:val="22"/>
        </w:rPr>
      </w:pPr>
    </w:p>
    <w:tbl>
      <w:tblPr>
        <w:tblW w:w="0" w:type="auto"/>
        <w:tblInd w:w="4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97"/>
      </w:tblGrid>
      <w:tr w:rsidR="008D0E2E" w:rsidRPr="00281910" w:rsidTr="00263802">
        <w:trPr>
          <w:trHeight w:val="2760"/>
        </w:trPr>
        <w:tc>
          <w:tcPr>
            <w:tcW w:w="9297" w:type="dxa"/>
            <w:tcBorders>
              <w:top w:val="double" w:sz="4" w:space="0" w:color="auto"/>
              <w:left w:val="double" w:sz="4" w:space="0" w:color="auto"/>
              <w:bottom w:val="double" w:sz="4" w:space="0" w:color="auto"/>
              <w:right w:val="double" w:sz="4" w:space="0" w:color="auto"/>
            </w:tcBorders>
            <w:shd w:val="clear" w:color="auto" w:fill="D9D9D9"/>
            <w:vAlign w:val="center"/>
          </w:tcPr>
          <w:p w:rsidR="008D0E2E" w:rsidRPr="00281910" w:rsidRDefault="008D0E2E" w:rsidP="00263802">
            <w:pPr>
              <w:pStyle w:val="Nagwek1"/>
              <w:tabs>
                <w:tab w:val="clear" w:pos="0"/>
              </w:tabs>
              <w:ind w:left="57" w:right="57"/>
              <w:jc w:val="center"/>
              <w:rPr>
                <w:b/>
                <w:color w:val="000080"/>
                <w:sz w:val="48"/>
                <w:szCs w:val="48"/>
                <w:u w:val="single"/>
              </w:rPr>
            </w:pPr>
            <w:r w:rsidRPr="00281910">
              <w:rPr>
                <w:b/>
                <w:color w:val="000080"/>
                <w:sz w:val="48"/>
                <w:szCs w:val="48"/>
                <w:u w:val="single"/>
              </w:rPr>
              <w:t>S P E C Y F I K A C J A</w:t>
            </w:r>
          </w:p>
          <w:p w:rsidR="008D0E2E" w:rsidRPr="00281910" w:rsidRDefault="008D0E2E" w:rsidP="00263802">
            <w:pPr>
              <w:ind w:left="57" w:right="57"/>
              <w:jc w:val="center"/>
              <w:rPr>
                <w:b/>
                <w:color w:val="000080"/>
                <w:szCs w:val="28"/>
              </w:rPr>
            </w:pPr>
          </w:p>
          <w:p w:rsidR="008D0E2E" w:rsidRPr="00281910" w:rsidRDefault="008D0E2E" w:rsidP="00263802">
            <w:pPr>
              <w:ind w:left="57" w:right="57"/>
              <w:jc w:val="center"/>
              <w:rPr>
                <w:i/>
                <w:sz w:val="28"/>
                <w:szCs w:val="28"/>
              </w:rPr>
            </w:pPr>
            <w:r w:rsidRPr="00281910">
              <w:rPr>
                <w:b/>
                <w:i/>
                <w:color w:val="000080"/>
                <w:sz w:val="28"/>
                <w:szCs w:val="28"/>
              </w:rPr>
              <w:t>I S T O T N Y C H         W A R U N K Ó W           Z A M Ó W I E N I A</w:t>
            </w:r>
          </w:p>
        </w:tc>
      </w:tr>
    </w:tbl>
    <w:p w:rsidR="008D0E2E" w:rsidRPr="00281910" w:rsidRDefault="008D0E2E" w:rsidP="008D0E2E">
      <w:pPr>
        <w:ind w:left="57" w:right="57"/>
        <w:jc w:val="both"/>
        <w:rPr>
          <w:sz w:val="22"/>
          <w:szCs w:val="22"/>
        </w:rPr>
      </w:pPr>
    </w:p>
    <w:tbl>
      <w:tblPr>
        <w:tblW w:w="0" w:type="auto"/>
        <w:tblInd w:w="4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97"/>
      </w:tblGrid>
      <w:tr w:rsidR="008D0E2E" w:rsidRPr="00281910" w:rsidTr="00263802">
        <w:trPr>
          <w:trHeight w:val="6347"/>
        </w:trPr>
        <w:tc>
          <w:tcPr>
            <w:tcW w:w="9297" w:type="dxa"/>
            <w:tcBorders>
              <w:top w:val="double" w:sz="4" w:space="0" w:color="auto"/>
              <w:left w:val="double" w:sz="4" w:space="0" w:color="auto"/>
              <w:bottom w:val="double" w:sz="4" w:space="0" w:color="auto"/>
              <w:right w:val="double" w:sz="4" w:space="0" w:color="auto"/>
            </w:tcBorders>
          </w:tcPr>
          <w:p w:rsidR="008D0E2E" w:rsidRPr="00281910" w:rsidRDefault="008D0E2E" w:rsidP="00263802">
            <w:pPr>
              <w:ind w:left="57" w:right="57"/>
              <w:jc w:val="both"/>
              <w:rPr>
                <w:sz w:val="22"/>
                <w:szCs w:val="22"/>
              </w:rPr>
            </w:pPr>
            <w:r w:rsidRPr="00281910">
              <w:rPr>
                <w:sz w:val="22"/>
                <w:szCs w:val="22"/>
              </w:rPr>
              <w:t xml:space="preserve">Na  zadanie:  </w:t>
            </w:r>
          </w:p>
          <w:p w:rsidR="008D0E2E" w:rsidRPr="00281910" w:rsidRDefault="007610A8" w:rsidP="00263802">
            <w:pPr>
              <w:ind w:left="57" w:right="57"/>
              <w:jc w:val="center"/>
              <w:rPr>
                <w:b/>
                <w:color w:val="333399"/>
                <w:sz w:val="28"/>
                <w:szCs w:val="28"/>
              </w:rPr>
            </w:pPr>
            <w:r>
              <w:rPr>
                <w:b/>
                <w:color w:val="333399"/>
                <w:sz w:val="28"/>
                <w:szCs w:val="28"/>
              </w:rPr>
              <w:t>Wykonanie remontu holu VII piętra w budynku Sądów i Prokuratur                w Tarnobrzegu przy ulicy Sienkiewicza 27.</w:t>
            </w:r>
          </w:p>
          <w:p w:rsidR="008D0E2E" w:rsidRPr="00281910" w:rsidRDefault="008D0E2E" w:rsidP="00263802">
            <w:pPr>
              <w:ind w:left="57" w:right="57"/>
              <w:jc w:val="center"/>
              <w:rPr>
                <w:b/>
                <w:sz w:val="22"/>
                <w:szCs w:val="22"/>
              </w:rPr>
            </w:pPr>
          </w:p>
          <w:p w:rsidR="008D0E2E" w:rsidRPr="00281910" w:rsidRDefault="008D0E2E" w:rsidP="00263802">
            <w:pPr>
              <w:pStyle w:val="Tekstblokowy"/>
              <w:ind w:left="57" w:right="57"/>
              <w:jc w:val="both"/>
              <w:rPr>
                <w:b/>
                <w:szCs w:val="22"/>
              </w:rPr>
            </w:pPr>
          </w:p>
          <w:p w:rsidR="008D0E2E" w:rsidRDefault="008D0E2E" w:rsidP="00263802">
            <w:pPr>
              <w:ind w:left="57" w:right="57"/>
              <w:jc w:val="both"/>
              <w:rPr>
                <w:sz w:val="22"/>
                <w:szCs w:val="22"/>
              </w:rPr>
            </w:pPr>
            <w:r w:rsidRPr="00281910">
              <w:rPr>
                <w:sz w:val="22"/>
                <w:szCs w:val="22"/>
              </w:rPr>
              <w:t xml:space="preserve">                    </w:t>
            </w:r>
            <w:r w:rsidRPr="0033065B">
              <w:rPr>
                <w:sz w:val="22"/>
                <w:szCs w:val="22"/>
              </w:rPr>
              <w:t>Zgodnie    z  ogłoszeniem  o  prze</w:t>
            </w:r>
            <w:r>
              <w:rPr>
                <w:sz w:val="22"/>
                <w:szCs w:val="22"/>
              </w:rPr>
              <w:t>tar</w:t>
            </w:r>
            <w:r w:rsidR="00344027">
              <w:rPr>
                <w:sz w:val="22"/>
                <w:szCs w:val="22"/>
              </w:rPr>
              <w:t>gu  nieograniczonym  z  dnia   20.09</w:t>
            </w:r>
            <w:r w:rsidRPr="00CB4134">
              <w:rPr>
                <w:sz w:val="22"/>
                <w:szCs w:val="22"/>
              </w:rPr>
              <w:t>.201</w:t>
            </w:r>
            <w:r>
              <w:rPr>
                <w:sz w:val="22"/>
                <w:szCs w:val="22"/>
              </w:rPr>
              <w:t>3</w:t>
            </w:r>
            <w:r w:rsidRPr="00CB4134">
              <w:rPr>
                <w:b/>
                <w:sz w:val="22"/>
                <w:szCs w:val="22"/>
              </w:rPr>
              <w:t>r.</w:t>
            </w:r>
            <w:r w:rsidRPr="007B3567">
              <w:rPr>
                <w:b/>
                <w:sz w:val="22"/>
                <w:szCs w:val="22"/>
              </w:rPr>
              <w:t xml:space="preserve"> </w:t>
            </w:r>
            <w:r w:rsidRPr="0033065B">
              <w:rPr>
                <w:sz w:val="22"/>
                <w:szCs w:val="22"/>
              </w:rPr>
              <w:t xml:space="preserve">                            </w:t>
            </w:r>
            <w:r>
              <w:rPr>
                <w:sz w:val="22"/>
                <w:szCs w:val="22"/>
              </w:rPr>
              <w:t xml:space="preserve">     </w:t>
            </w:r>
          </w:p>
          <w:p w:rsidR="008D0E2E" w:rsidRPr="00281910" w:rsidRDefault="008D0E2E" w:rsidP="00263802">
            <w:pPr>
              <w:ind w:left="57" w:right="57"/>
              <w:jc w:val="both"/>
              <w:rPr>
                <w:sz w:val="22"/>
                <w:szCs w:val="22"/>
              </w:rPr>
            </w:pPr>
            <w:r w:rsidRPr="00B42A26">
              <w:rPr>
                <w:b/>
                <w:sz w:val="22"/>
                <w:szCs w:val="22"/>
              </w:rPr>
              <w:t xml:space="preserve">                   Nr – </w:t>
            </w:r>
            <w:r>
              <w:rPr>
                <w:b/>
                <w:sz w:val="22"/>
                <w:szCs w:val="22"/>
              </w:rPr>
              <w:t xml:space="preserve">  </w:t>
            </w:r>
            <w:r w:rsidR="00344027">
              <w:rPr>
                <w:b/>
                <w:sz w:val="22"/>
                <w:szCs w:val="22"/>
              </w:rPr>
              <w:t>383734-2013</w:t>
            </w:r>
            <w:r>
              <w:rPr>
                <w:sz w:val="22"/>
                <w:szCs w:val="22"/>
              </w:rPr>
              <w:t xml:space="preserve"> </w:t>
            </w:r>
            <w:r w:rsidRPr="0033065B">
              <w:rPr>
                <w:sz w:val="22"/>
                <w:szCs w:val="22"/>
              </w:rPr>
              <w:t>ogłoszonym na stronie  BZP  oraz :</w:t>
            </w:r>
          </w:p>
          <w:p w:rsidR="008D0E2E" w:rsidRPr="00281910" w:rsidRDefault="008D0E2E" w:rsidP="00263802">
            <w:pPr>
              <w:ind w:left="1347" w:right="57" w:hanging="992"/>
              <w:jc w:val="both"/>
              <w:rPr>
                <w:sz w:val="22"/>
                <w:szCs w:val="22"/>
              </w:rPr>
            </w:pPr>
            <w:r w:rsidRPr="00281910">
              <w:rPr>
                <w:sz w:val="22"/>
                <w:szCs w:val="22"/>
              </w:rPr>
              <w:t xml:space="preserve">          </w:t>
            </w:r>
          </w:p>
          <w:p w:rsidR="008D0E2E" w:rsidRPr="00281910" w:rsidRDefault="008D0E2E" w:rsidP="00263802">
            <w:pPr>
              <w:ind w:left="57" w:right="57"/>
              <w:jc w:val="both"/>
              <w:rPr>
                <w:sz w:val="22"/>
                <w:szCs w:val="22"/>
              </w:rPr>
            </w:pPr>
            <w:r w:rsidRPr="00281910">
              <w:rPr>
                <w:sz w:val="22"/>
                <w:szCs w:val="22"/>
              </w:rPr>
              <w:t xml:space="preserve">         1.      na stronie internetowej     </w:t>
            </w:r>
            <w:hyperlink r:id="rId7" w:history="1">
              <w:r w:rsidRPr="00281910">
                <w:rPr>
                  <w:rStyle w:val="Hipercze"/>
                  <w:sz w:val="22"/>
                  <w:szCs w:val="22"/>
                </w:rPr>
                <w:t>www.tarnobrzeg.so.gov.pl</w:t>
              </w:r>
            </w:hyperlink>
          </w:p>
          <w:p w:rsidR="008D0E2E" w:rsidRPr="00281910" w:rsidRDefault="008D0E2E" w:rsidP="00263802">
            <w:pPr>
              <w:ind w:left="57" w:right="57"/>
              <w:jc w:val="both"/>
              <w:rPr>
                <w:sz w:val="22"/>
                <w:szCs w:val="22"/>
              </w:rPr>
            </w:pPr>
            <w:r w:rsidRPr="00281910">
              <w:rPr>
                <w:sz w:val="22"/>
                <w:szCs w:val="22"/>
              </w:rPr>
              <w:t xml:space="preserve">         2.      na  tablicy  ogłoszeń  w  siedzibie  zamawiającego.</w:t>
            </w:r>
          </w:p>
          <w:p w:rsidR="008D0E2E" w:rsidRPr="00281910" w:rsidRDefault="008D0E2E" w:rsidP="00263802">
            <w:pPr>
              <w:pStyle w:val="Nagwek3"/>
              <w:ind w:left="57" w:right="57"/>
              <w:jc w:val="both"/>
              <w:rPr>
                <w:b/>
                <w:i/>
                <w:sz w:val="22"/>
                <w:szCs w:val="22"/>
              </w:rPr>
            </w:pPr>
            <w:r w:rsidRPr="00281910">
              <w:rPr>
                <w:b/>
                <w:i/>
                <w:sz w:val="22"/>
                <w:szCs w:val="22"/>
              </w:rPr>
              <w:t xml:space="preserve">    </w:t>
            </w:r>
          </w:p>
          <w:p w:rsidR="008D0E2E" w:rsidRPr="00281910" w:rsidRDefault="008D0E2E" w:rsidP="00263802"/>
          <w:p w:rsidR="008D0E2E" w:rsidRPr="00281910" w:rsidRDefault="008D0E2E" w:rsidP="00263802"/>
          <w:p w:rsidR="008D0E2E" w:rsidRPr="00281910" w:rsidRDefault="008D0E2E" w:rsidP="00263802">
            <w:pPr>
              <w:pStyle w:val="Nagwek3"/>
              <w:ind w:left="57" w:right="57"/>
              <w:jc w:val="both"/>
              <w:rPr>
                <w:b/>
                <w:sz w:val="24"/>
                <w:szCs w:val="24"/>
                <w:u w:val="none"/>
              </w:rPr>
            </w:pPr>
            <w:r w:rsidRPr="00281910">
              <w:rPr>
                <w:b/>
                <w:i/>
                <w:sz w:val="22"/>
                <w:szCs w:val="22"/>
                <w:u w:val="none"/>
              </w:rPr>
              <w:t xml:space="preserve"> Zamawiający:                             </w:t>
            </w:r>
            <w:r>
              <w:rPr>
                <w:b/>
                <w:i/>
                <w:sz w:val="22"/>
                <w:szCs w:val="22"/>
                <w:u w:val="none"/>
              </w:rPr>
              <w:t xml:space="preserve">    </w:t>
            </w:r>
            <w:r w:rsidRPr="00281910">
              <w:rPr>
                <w:b/>
                <w:sz w:val="24"/>
                <w:szCs w:val="24"/>
                <w:u w:val="none"/>
              </w:rPr>
              <w:t>Sąd   Okręgowy  w  Tarnobrzegu</w:t>
            </w:r>
          </w:p>
          <w:p w:rsidR="008D0E2E" w:rsidRPr="00281910" w:rsidRDefault="008D0E2E" w:rsidP="00263802">
            <w:pPr>
              <w:pStyle w:val="Nagwek3"/>
              <w:ind w:left="57" w:right="57"/>
              <w:jc w:val="both"/>
              <w:rPr>
                <w:b/>
                <w:sz w:val="24"/>
                <w:szCs w:val="24"/>
                <w:u w:val="none"/>
              </w:rPr>
            </w:pPr>
            <w:r w:rsidRPr="00281910">
              <w:rPr>
                <w:b/>
                <w:sz w:val="24"/>
                <w:szCs w:val="24"/>
                <w:u w:val="none"/>
              </w:rPr>
              <w:t xml:space="preserve">                                                     </w:t>
            </w:r>
            <w:r>
              <w:rPr>
                <w:b/>
                <w:sz w:val="24"/>
                <w:szCs w:val="24"/>
                <w:u w:val="none"/>
              </w:rPr>
              <w:t xml:space="preserve">    </w:t>
            </w:r>
            <w:r w:rsidRPr="00281910">
              <w:rPr>
                <w:b/>
                <w:sz w:val="24"/>
                <w:szCs w:val="24"/>
                <w:u w:val="none"/>
              </w:rPr>
              <w:t>ul. Sienkiewicza 27</w:t>
            </w:r>
          </w:p>
          <w:p w:rsidR="008D0E2E" w:rsidRPr="00DE51A3" w:rsidRDefault="008D0E2E" w:rsidP="00263802">
            <w:pPr>
              <w:ind w:left="57" w:right="57"/>
              <w:jc w:val="both"/>
              <w:rPr>
                <w:b/>
                <w:sz w:val="24"/>
                <w:szCs w:val="24"/>
              </w:rPr>
            </w:pPr>
            <w:r w:rsidRPr="00281910">
              <w:rPr>
                <w:sz w:val="24"/>
                <w:szCs w:val="24"/>
              </w:rPr>
              <w:t xml:space="preserve">                                                     </w:t>
            </w:r>
            <w:r>
              <w:rPr>
                <w:sz w:val="24"/>
                <w:szCs w:val="24"/>
              </w:rPr>
              <w:t xml:space="preserve">    </w:t>
            </w:r>
            <w:r w:rsidRPr="00DE51A3">
              <w:rPr>
                <w:b/>
                <w:sz w:val="24"/>
                <w:szCs w:val="24"/>
              </w:rPr>
              <w:t xml:space="preserve">39  – 400  Tarnobrzeg   </w:t>
            </w:r>
          </w:p>
          <w:p w:rsidR="008D0E2E" w:rsidRPr="00281910" w:rsidRDefault="008D0E2E" w:rsidP="00263802">
            <w:pPr>
              <w:pStyle w:val="Nagwek5"/>
              <w:ind w:left="57" w:right="57"/>
              <w:rPr>
                <w:b/>
                <w:sz w:val="24"/>
                <w:szCs w:val="24"/>
              </w:rPr>
            </w:pPr>
            <w:r w:rsidRPr="00281910">
              <w:rPr>
                <w:sz w:val="24"/>
                <w:szCs w:val="24"/>
              </w:rPr>
              <w:t xml:space="preserve">                                                    </w:t>
            </w:r>
            <w:r>
              <w:rPr>
                <w:sz w:val="24"/>
                <w:szCs w:val="24"/>
              </w:rPr>
              <w:t xml:space="preserve">    </w:t>
            </w:r>
            <w:r w:rsidRPr="00281910">
              <w:rPr>
                <w:sz w:val="24"/>
                <w:szCs w:val="24"/>
              </w:rPr>
              <w:t xml:space="preserve"> </w:t>
            </w:r>
            <w:r w:rsidRPr="00281910">
              <w:rPr>
                <w:b/>
                <w:sz w:val="24"/>
                <w:szCs w:val="24"/>
              </w:rPr>
              <w:t>Sekcja  Inwestycji  i  Remontów</w:t>
            </w:r>
          </w:p>
          <w:p w:rsidR="008D0E2E" w:rsidRPr="00281910" w:rsidRDefault="008D0E2E" w:rsidP="00263802">
            <w:pPr>
              <w:ind w:left="57" w:right="57"/>
              <w:jc w:val="both"/>
              <w:rPr>
                <w:sz w:val="22"/>
                <w:szCs w:val="22"/>
              </w:rPr>
            </w:pPr>
          </w:p>
          <w:p w:rsidR="008D0E2E" w:rsidRPr="00281910" w:rsidRDefault="008D0E2E" w:rsidP="00263802">
            <w:pPr>
              <w:ind w:left="57" w:right="57"/>
              <w:jc w:val="both"/>
              <w:rPr>
                <w:sz w:val="22"/>
                <w:szCs w:val="22"/>
              </w:rPr>
            </w:pPr>
          </w:p>
          <w:p w:rsidR="008D0E2E" w:rsidRPr="00281910" w:rsidRDefault="008D0E2E" w:rsidP="00263802">
            <w:pPr>
              <w:ind w:left="57" w:right="57"/>
              <w:jc w:val="both"/>
              <w:rPr>
                <w:b/>
                <w:sz w:val="22"/>
                <w:szCs w:val="22"/>
              </w:rPr>
            </w:pPr>
            <w:r w:rsidRPr="00281910">
              <w:rPr>
                <w:sz w:val="22"/>
                <w:szCs w:val="22"/>
              </w:rPr>
              <w:t xml:space="preserve"> </w:t>
            </w:r>
            <w:r w:rsidRPr="00281910">
              <w:rPr>
                <w:b/>
                <w:i/>
                <w:sz w:val="22"/>
                <w:szCs w:val="22"/>
              </w:rPr>
              <w:t>Miejsce  wykonania  zadania:</w:t>
            </w:r>
            <w:r w:rsidRPr="00281910">
              <w:rPr>
                <w:sz w:val="22"/>
                <w:szCs w:val="22"/>
              </w:rPr>
              <w:t xml:space="preserve">      </w:t>
            </w:r>
            <w:r>
              <w:rPr>
                <w:sz w:val="22"/>
                <w:szCs w:val="22"/>
              </w:rPr>
              <w:t xml:space="preserve"> </w:t>
            </w:r>
            <w:r w:rsidRPr="00281910">
              <w:rPr>
                <w:sz w:val="22"/>
                <w:szCs w:val="22"/>
              </w:rPr>
              <w:t xml:space="preserve">   </w:t>
            </w:r>
            <w:r>
              <w:rPr>
                <w:b/>
                <w:sz w:val="22"/>
                <w:szCs w:val="22"/>
              </w:rPr>
              <w:t xml:space="preserve">Sąd </w:t>
            </w:r>
            <w:r w:rsidRPr="007610A8">
              <w:rPr>
                <w:b/>
                <w:sz w:val="22"/>
                <w:szCs w:val="22"/>
              </w:rPr>
              <w:t xml:space="preserve">Okręgowy    </w:t>
            </w:r>
            <w:r w:rsidR="007610A8" w:rsidRPr="007610A8">
              <w:rPr>
                <w:b/>
                <w:sz w:val="22"/>
                <w:szCs w:val="22"/>
              </w:rPr>
              <w:t>( piętro VII,</w:t>
            </w:r>
            <w:r w:rsidRPr="007610A8">
              <w:rPr>
                <w:b/>
                <w:sz w:val="22"/>
                <w:szCs w:val="22"/>
              </w:rPr>
              <w:t>)</w:t>
            </w:r>
          </w:p>
          <w:p w:rsidR="008D0E2E" w:rsidRPr="00281910" w:rsidRDefault="008D0E2E" w:rsidP="00263802">
            <w:pPr>
              <w:ind w:left="57" w:right="57"/>
              <w:jc w:val="both"/>
              <w:rPr>
                <w:b/>
                <w:sz w:val="22"/>
                <w:szCs w:val="22"/>
              </w:rPr>
            </w:pPr>
            <w:r w:rsidRPr="00281910">
              <w:rPr>
                <w:b/>
                <w:sz w:val="22"/>
                <w:szCs w:val="22"/>
              </w:rPr>
              <w:t xml:space="preserve">                                      </w:t>
            </w:r>
            <w:r>
              <w:rPr>
                <w:b/>
                <w:sz w:val="22"/>
                <w:szCs w:val="22"/>
              </w:rPr>
              <w:t xml:space="preserve">                    </w:t>
            </w:r>
            <w:r w:rsidR="007610A8">
              <w:rPr>
                <w:b/>
                <w:sz w:val="22"/>
                <w:szCs w:val="22"/>
              </w:rPr>
              <w:t xml:space="preserve">  </w:t>
            </w:r>
            <w:r>
              <w:rPr>
                <w:b/>
                <w:sz w:val="22"/>
                <w:szCs w:val="22"/>
              </w:rPr>
              <w:t>Ul. Sienkiewicza 27</w:t>
            </w:r>
          </w:p>
          <w:p w:rsidR="008D0E2E" w:rsidRPr="00281910" w:rsidRDefault="008D0E2E" w:rsidP="00263802">
            <w:pPr>
              <w:ind w:left="57" w:right="57"/>
              <w:jc w:val="both"/>
              <w:rPr>
                <w:b/>
                <w:sz w:val="22"/>
                <w:szCs w:val="22"/>
              </w:rPr>
            </w:pPr>
            <w:r w:rsidRPr="00281910">
              <w:rPr>
                <w:b/>
                <w:sz w:val="22"/>
                <w:szCs w:val="22"/>
              </w:rPr>
              <w:t xml:space="preserve">                                  </w:t>
            </w:r>
            <w:r>
              <w:rPr>
                <w:b/>
                <w:sz w:val="22"/>
                <w:szCs w:val="22"/>
              </w:rPr>
              <w:t xml:space="preserve">                        </w:t>
            </w:r>
            <w:r w:rsidR="007610A8">
              <w:rPr>
                <w:b/>
                <w:sz w:val="22"/>
                <w:szCs w:val="22"/>
              </w:rPr>
              <w:t xml:space="preserve">  </w:t>
            </w:r>
            <w:r>
              <w:rPr>
                <w:b/>
                <w:sz w:val="22"/>
                <w:szCs w:val="22"/>
              </w:rPr>
              <w:t>39-400 Tarnobrzeg</w:t>
            </w:r>
          </w:p>
          <w:p w:rsidR="008D0E2E" w:rsidRPr="00281910" w:rsidRDefault="008D0E2E" w:rsidP="00263802">
            <w:pPr>
              <w:ind w:left="57" w:right="57"/>
              <w:jc w:val="both"/>
              <w:rPr>
                <w:b/>
                <w:sz w:val="22"/>
                <w:szCs w:val="22"/>
              </w:rPr>
            </w:pPr>
            <w:r w:rsidRPr="00281910">
              <w:rPr>
                <w:sz w:val="22"/>
                <w:szCs w:val="22"/>
              </w:rPr>
              <w:t xml:space="preserve">                                </w:t>
            </w:r>
          </w:p>
        </w:tc>
      </w:tr>
    </w:tbl>
    <w:p w:rsidR="008D0E2E" w:rsidRPr="00281910" w:rsidRDefault="008D0E2E" w:rsidP="008D0E2E">
      <w:pPr>
        <w:ind w:left="57" w:right="57"/>
        <w:jc w:val="both"/>
        <w:rPr>
          <w:sz w:val="22"/>
          <w:szCs w:val="22"/>
        </w:rPr>
      </w:pPr>
    </w:p>
    <w:tbl>
      <w:tblPr>
        <w:tblW w:w="0" w:type="auto"/>
        <w:tblInd w:w="43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5528"/>
      </w:tblGrid>
      <w:tr w:rsidR="008D0E2E" w:rsidRPr="00281910" w:rsidTr="00263802">
        <w:trPr>
          <w:trHeight w:val="2049"/>
        </w:trPr>
        <w:tc>
          <w:tcPr>
            <w:tcW w:w="5528" w:type="dxa"/>
            <w:tcBorders>
              <w:top w:val="double" w:sz="4" w:space="0" w:color="auto"/>
              <w:left w:val="double" w:sz="4" w:space="0" w:color="auto"/>
              <w:bottom w:val="double" w:sz="4" w:space="0" w:color="auto"/>
              <w:right w:val="double" w:sz="4" w:space="0" w:color="auto"/>
            </w:tcBorders>
            <w:shd w:val="clear" w:color="auto" w:fill="FFFF00"/>
          </w:tcPr>
          <w:p w:rsidR="008D0E2E" w:rsidRPr="00281910" w:rsidRDefault="0092449F" w:rsidP="00263802">
            <w:pPr>
              <w:ind w:left="57" w:right="57"/>
              <w:jc w:val="both"/>
              <w:rPr>
                <w:b/>
                <w:sz w:val="22"/>
                <w:szCs w:val="22"/>
                <w:u w:val="single"/>
              </w:rPr>
            </w:pPr>
            <w:r w:rsidRPr="0092449F">
              <w:rPr>
                <w:sz w:val="22"/>
                <w:szCs w:val="22"/>
              </w:rPr>
              <w:pict>
                <v:rect id="_x0000_s1026" style="position:absolute;left:0;text-align:left;margin-left:22.7pt;margin-top:2.65pt;width:140.65pt;height:94pt;z-index:251660288" o:allowincell="f" fillcolor="yellow">
                  <v:shadow on="t" offset="6pt,-6pt"/>
                  <v:textbox>
                    <w:txbxContent>
                      <w:p w:rsidR="0077294A" w:rsidRDefault="0077294A" w:rsidP="008D0E2E">
                        <w:pPr>
                          <w:rPr>
                            <w:b/>
                            <w:sz w:val="18"/>
                            <w:u w:val="single"/>
                          </w:rPr>
                        </w:pPr>
                        <w:r>
                          <w:rPr>
                            <w:b/>
                            <w:sz w:val="18"/>
                            <w:u w:val="single"/>
                          </w:rPr>
                          <w:t>Zawartość SIWZ:</w:t>
                        </w:r>
                      </w:p>
                      <w:p w:rsidR="0077294A" w:rsidRPr="00793178" w:rsidRDefault="0077294A" w:rsidP="00ED2A6F">
                        <w:pPr>
                          <w:numPr>
                            <w:ilvl w:val="0"/>
                            <w:numId w:val="25"/>
                          </w:numPr>
                          <w:rPr>
                            <w:sz w:val="16"/>
                            <w:szCs w:val="16"/>
                          </w:rPr>
                        </w:pPr>
                        <w:r>
                          <w:rPr>
                            <w:sz w:val="16"/>
                            <w:szCs w:val="16"/>
                          </w:rPr>
                          <w:t xml:space="preserve">SIWZ – opis, </w:t>
                        </w:r>
                      </w:p>
                      <w:p w:rsidR="0077294A" w:rsidRPr="00C5399A" w:rsidRDefault="0077294A" w:rsidP="00ED2A6F">
                        <w:pPr>
                          <w:numPr>
                            <w:ilvl w:val="0"/>
                            <w:numId w:val="25"/>
                          </w:numPr>
                          <w:rPr>
                            <w:sz w:val="16"/>
                            <w:szCs w:val="16"/>
                          </w:rPr>
                        </w:pPr>
                        <w:r>
                          <w:rPr>
                            <w:sz w:val="16"/>
                            <w:szCs w:val="16"/>
                          </w:rPr>
                          <w:t xml:space="preserve">Formularze  ofertowe </w:t>
                        </w:r>
                      </w:p>
                      <w:p w:rsidR="0077294A" w:rsidRDefault="0077294A" w:rsidP="00ED2A6F">
                        <w:pPr>
                          <w:numPr>
                            <w:ilvl w:val="0"/>
                            <w:numId w:val="25"/>
                          </w:numPr>
                          <w:rPr>
                            <w:sz w:val="16"/>
                            <w:szCs w:val="16"/>
                          </w:rPr>
                        </w:pPr>
                        <w:r>
                          <w:rPr>
                            <w:sz w:val="16"/>
                            <w:szCs w:val="16"/>
                          </w:rPr>
                          <w:t xml:space="preserve">Przedmiary prac; </w:t>
                        </w:r>
                      </w:p>
                      <w:p w:rsidR="0077294A" w:rsidRPr="000612ED" w:rsidRDefault="0077294A" w:rsidP="00ED2A6F">
                        <w:pPr>
                          <w:numPr>
                            <w:ilvl w:val="0"/>
                            <w:numId w:val="25"/>
                          </w:numPr>
                          <w:rPr>
                            <w:sz w:val="16"/>
                            <w:szCs w:val="16"/>
                          </w:rPr>
                        </w:pPr>
                        <w:r>
                          <w:rPr>
                            <w:sz w:val="16"/>
                            <w:szCs w:val="16"/>
                          </w:rPr>
                          <w:t xml:space="preserve">Specyfikacje  techniczne </w:t>
                        </w:r>
                        <w:r w:rsidRPr="000612ED">
                          <w:rPr>
                            <w:sz w:val="16"/>
                            <w:szCs w:val="16"/>
                          </w:rPr>
                          <w:t>wykonania i odbioru robót</w:t>
                        </w:r>
                      </w:p>
                      <w:p w:rsidR="0077294A" w:rsidRPr="000612ED" w:rsidRDefault="0077294A" w:rsidP="008D0E2E">
                        <w:pPr>
                          <w:rPr>
                            <w:sz w:val="16"/>
                            <w:szCs w:val="16"/>
                          </w:rPr>
                        </w:pPr>
                      </w:p>
                    </w:txbxContent>
                  </v:textbox>
                </v:rect>
              </w:pict>
            </w:r>
            <w:r w:rsidR="008D0E2E" w:rsidRPr="00281910">
              <w:rPr>
                <w:b/>
                <w:sz w:val="22"/>
                <w:szCs w:val="22"/>
              </w:rPr>
              <w:t xml:space="preserve">                 </w:t>
            </w:r>
            <w:r w:rsidR="008D0E2E" w:rsidRPr="00281910">
              <w:rPr>
                <w:b/>
                <w:sz w:val="22"/>
                <w:szCs w:val="22"/>
                <w:u w:val="single"/>
              </w:rPr>
              <w:t>Specyfikację  zatwierdził:</w:t>
            </w:r>
          </w:p>
          <w:p w:rsidR="008D0E2E" w:rsidRPr="00281910" w:rsidRDefault="008D0E2E" w:rsidP="00263802">
            <w:pPr>
              <w:ind w:left="57" w:right="57"/>
              <w:jc w:val="both"/>
              <w:rPr>
                <w:b/>
                <w:sz w:val="22"/>
                <w:szCs w:val="22"/>
              </w:rPr>
            </w:pPr>
          </w:p>
          <w:p w:rsidR="008D0E2E" w:rsidRPr="00281910" w:rsidRDefault="008D0E2E" w:rsidP="00263802">
            <w:pPr>
              <w:ind w:left="57" w:right="57"/>
              <w:jc w:val="center"/>
              <w:rPr>
                <w:b/>
                <w:sz w:val="22"/>
                <w:szCs w:val="22"/>
              </w:rPr>
            </w:pPr>
            <w:r w:rsidRPr="00281910">
              <w:rPr>
                <w:b/>
                <w:sz w:val="22"/>
                <w:szCs w:val="22"/>
              </w:rPr>
              <w:t>D Y R E K T O R</w:t>
            </w:r>
          </w:p>
          <w:p w:rsidR="008D0E2E" w:rsidRPr="00281910" w:rsidRDefault="008D0E2E" w:rsidP="00263802">
            <w:pPr>
              <w:ind w:left="57" w:right="57"/>
              <w:jc w:val="center"/>
              <w:rPr>
                <w:b/>
                <w:sz w:val="22"/>
                <w:szCs w:val="22"/>
              </w:rPr>
            </w:pPr>
            <w:r w:rsidRPr="00281910">
              <w:rPr>
                <w:b/>
                <w:sz w:val="22"/>
                <w:szCs w:val="22"/>
              </w:rPr>
              <w:t>Sądu   Okręgowego   w    Tarnobrzegu</w:t>
            </w:r>
          </w:p>
          <w:p w:rsidR="008D0E2E" w:rsidRPr="00281910" w:rsidRDefault="008D0E2E" w:rsidP="00263802">
            <w:pPr>
              <w:ind w:left="57" w:right="57"/>
              <w:jc w:val="center"/>
              <w:rPr>
                <w:b/>
                <w:sz w:val="22"/>
                <w:szCs w:val="22"/>
              </w:rPr>
            </w:pPr>
          </w:p>
          <w:p w:rsidR="008D0E2E" w:rsidRPr="00281910" w:rsidRDefault="008D0E2E" w:rsidP="00263802">
            <w:pPr>
              <w:ind w:left="57" w:right="57"/>
              <w:jc w:val="center"/>
              <w:rPr>
                <w:b/>
                <w:sz w:val="22"/>
                <w:szCs w:val="22"/>
              </w:rPr>
            </w:pPr>
          </w:p>
          <w:p w:rsidR="008D0E2E" w:rsidRPr="00281910" w:rsidRDefault="008D0E2E" w:rsidP="00263802">
            <w:pPr>
              <w:ind w:left="57" w:right="57"/>
              <w:jc w:val="center"/>
              <w:rPr>
                <w:i/>
                <w:sz w:val="22"/>
                <w:szCs w:val="22"/>
              </w:rPr>
            </w:pPr>
            <w:r w:rsidRPr="00281910">
              <w:rPr>
                <w:sz w:val="22"/>
                <w:szCs w:val="22"/>
              </w:rPr>
              <w:t>Marta Ziarek</w:t>
            </w:r>
          </w:p>
        </w:tc>
      </w:tr>
    </w:tbl>
    <w:p w:rsidR="008D0E2E" w:rsidRPr="00281910" w:rsidRDefault="008D0E2E" w:rsidP="008D0E2E">
      <w:pPr>
        <w:jc w:val="both"/>
        <w:rPr>
          <w:b/>
          <w:sz w:val="22"/>
          <w:szCs w:val="22"/>
        </w:rPr>
      </w:pPr>
      <w:r w:rsidRPr="00281910">
        <w:rPr>
          <w:b/>
          <w:sz w:val="22"/>
          <w:szCs w:val="22"/>
        </w:rPr>
        <w:tab/>
      </w:r>
    </w:p>
    <w:p w:rsidR="008D0E2E" w:rsidRDefault="008D0E2E" w:rsidP="008D0E2E">
      <w:pPr>
        <w:jc w:val="center"/>
        <w:rPr>
          <w:b/>
          <w:sz w:val="22"/>
          <w:szCs w:val="22"/>
        </w:rPr>
      </w:pPr>
    </w:p>
    <w:p w:rsidR="008D0E2E" w:rsidRDefault="008D0E2E" w:rsidP="008D0E2E">
      <w:pPr>
        <w:jc w:val="center"/>
        <w:rPr>
          <w:b/>
          <w:sz w:val="22"/>
          <w:szCs w:val="22"/>
        </w:rPr>
      </w:pPr>
    </w:p>
    <w:p w:rsidR="008D0E2E" w:rsidRDefault="008D0E2E" w:rsidP="008D0E2E">
      <w:pPr>
        <w:jc w:val="center"/>
        <w:rPr>
          <w:b/>
          <w:sz w:val="22"/>
          <w:szCs w:val="22"/>
        </w:rPr>
      </w:pPr>
    </w:p>
    <w:p w:rsidR="008D0E2E" w:rsidRDefault="008D0E2E" w:rsidP="008D0E2E">
      <w:pPr>
        <w:jc w:val="center"/>
        <w:rPr>
          <w:b/>
          <w:sz w:val="22"/>
          <w:szCs w:val="22"/>
        </w:rPr>
      </w:pPr>
    </w:p>
    <w:p w:rsidR="008D0E2E" w:rsidRDefault="008D0E2E" w:rsidP="008D0E2E">
      <w:pPr>
        <w:jc w:val="center"/>
        <w:rPr>
          <w:b/>
          <w:sz w:val="22"/>
          <w:szCs w:val="22"/>
        </w:rPr>
      </w:pPr>
    </w:p>
    <w:p w:rsidR="007610A8" w:rsidRDefault="007610A8" w:rsidP="008D0E2E">
      <w:pPr>
        <w:jc w:val="center"/>
        <w:rPr>
          <w:b/>
          <w:sz w:val="22"/>
          <w:szCs w:val="22"/>
        </w:rPr>
      </w:pPr>
    </w:p>
    <w:p w:rsidR="007610A8" w:rsidRDefault="007610A8" w:rsidP="008D0E2E">
      <w:pPr>
        <w:jc w:val="center"/>
        <w:rPr>
          <w:b/>
          <w:sz w:val="22"/>
          <w:szCs w:val="22"/>
        </w:rPr>
      </w:pPr>
    </w:p>
    <w:p w:rsidR="008D0E2E" w:rsidRPr="008D0E2E" w:rsidRDefault="008D0E2E" w:rsidP="008D0E2E">
      <w:pPr>
        <w:jc w:val="center"/>
        <w:rPr>
          <w:b/>
          <w:sz w:val="22"/>
          <w:szCs w:val="22"/>
        </w:rPr>
      </w:pPr>
      <w:r w:rsidRPr="008D0E2E">
        <w:rPr>
          <w:b/>
          <w:sz w:val="22"/>
          <w:szCs w:val="22"/>
        </w:rPr>
        <w:lastRenderedPageBreak/>
        <w:t>POSTANOWIENIA</w:t>
      </w:r>
    </w:p>
    <w:p w:rsidR="008D0E2E" w:rsidRPr="008D0E2E" w:rsidRDefault="008D0E2E" w:rsidP="008D0E2E">
      <w:pPr>
        <w:jc w:val="center"/>
        <w:rPr>
          <w:b/>
          <w:sz w:val="22"/>
          <w:szCs w:val="22"/>
        </w:rPr>
      </w:pPr>
      <w:r w:rsidRPr="008D0E2E">
        <w:rPr>
          <w:b/>
          <w:sz w:val="22"/>
          <w:szCs w:val="22"/>
        </w:rPr>
        <w:t>SPECYFIKACJI  ISTOTNYCH  WARUNKÓW  ZAMÓWIENIA</w:t>
      </w:r>
    </w:p>
    <w:p w:rsidR="008D0E2E" w:rsidRPr="008D0E2E" w:rsidRDefault="008D0E2E" w:rsidP="008D0E2E">
      <w:pPr>
        <w:jc w:val="both"/>
        <w:rPr>
          <w:sz w:val="22"/>
          <w:szCs w:val="22"/>
        </w:rPr>
      </w:pPr>
    </w:p>
    <w:p w:rsidR="008D0E2E" w:rsidRPr="008D0E2E" w:rsidRDefault="008D0E2E" w:rsidP="008D0E2E">
      <w:pPr>
        <w:jc w:val="both"/>
        <w:rPr>
          <w:sz w:val="22"/>
          <w:szCs w:val="22"/>
        </w:rPr>
      </w:pPr>
    </w:p>
    <w:p w:rsidR="008D0E2E" w:rsidRPr="008D0E2E" w:rsidRDefault="008D0E2E" w:rsidP="008D0E2E">
      <w:pPr>
        <w:tabs>
          <w:tab w:val="left" w:pos="567"/>
        </w:tabs>
        <w:jc w:val="both"/>
        <w:rPr>
          <w:b/>
          <w:sz w:val="22"/>
          <w:szCs w:val="22"/>
        </w:rPr>
      </w:pPr>
      <w:r w:rsidRPr="008D0E2E">
        <w:rPr>
          <w:b/>
          <w:sz w:val="22"/>
          <w:szCs w:val="22"/>
        </w:rPr>
        <w:t>ROZDZIAŁ I.</w:t>
      </w:r>
      <w:r w:rsidRPr="008D0E2E">
        <w:rPr>
          <w:b/>
          <w:sz w:val="22"/>
          <w:szCs w:val="22"/>
        </w:rPr>
        <w:tab/>
        <w:t>ZAMAWIAJĄCY (NAZWA I ADRES)</w:t>
      </w:r>
    </w:p>
    <w:p w:rsidR="008D0E2E" w:rsidRPr="008D0E2E" w:rsidRDefault="008D0E2E" w:rsidP="008D0E2E">
      <w:pPr>
        <w:jc w:val="both"/>
        <w:rPr>
          <w:sz w:val="22"/>
          <w:szCs w:val="22"/>
        </w:rPr>
      </w:pPr>
    </w:p>
    <w:p w:rsidR="008D0E2E" w:rsidRPr="008D0E2E" w:rsidRDefault="008D0E2E" w:rsidP="008D0E2E">
      <w:pPr>
        <w:jc w:val="both"/>
        <w:rPr>
          <w:b/>
          <w:bCs/>
          <w:sz w:val="22"/>
          <w:szCs w:val="22"/>
        </w:rPr>
      </w:pPr>
      <w:r w:rsidRPr="008D0E2E">
        <w:rPr>
          <w:b/>
          <w:bCs/>
          <w:sz w:val="22"/>
          <w:szCs w:val="22"/>
        </w:rPr>
        <w:t xml:space="preserve">Sąd Okręgowy  w  Tarnobrzegu, </w:t>
      </w:r>
    </w:p>
    <w:p w:rsidR="008D0E2E" w:rsidRPr="008D0E2E" w:rsidRDefault="008D0E2E" w:rsidP="008D0E2E">
      <w:pPr>
        <w:jc w:val="both"/>
        <w:rPr>
          <w:b/>
          <w:bCs/>
          <w:sz w:val="22"/>
          <w:szCs w:val="22"/>
        </w:rPr>
      </w:pPr>
      <w:r w:rsidRPr="008D0E2E">
        <w:rPr>
          <w:b/>
          <w:bCs/>
          <w:sz w:val="22"/>
          <w:szCs w:val="22"/>
        </w:rPr>
        <w:t>ul. Sienkiewicza  27</w:t>
      </w:r>
    </w:p>
    <w:p w:rsidR="008D0E2E" w:rsidRPr="008D0E2E" w:rsidRDefault="008D0E2E" w:rsidP="008D0E2E">
      <w:pPr>
        <w:jc w:val="both"/>
        <w:rPr>
          <w:b/>
          <w:bCs/>
          <w:sz w:val="22"/>
          <w:szCs w:val="22"/>
        </w:rPr>
      </w:pPr>
      <w:r w:rsidRPr="008D0E2E">
        <w:rPr>
          <w:b/>
          <w:bCs/>
          <w:sz w:val="22"/>
          <w:szCs w:val="22"/>
        </w:rPr>
        <w:t>39-400  Tarnobrzeg</w:t>
      </w:r>
    </w:p>
    <w:p w:rsidR="008D0E2E" w:rsidRPr="008D0E2E" w:rsidRDefault="008D0E2E" w:rsidP="008D0E2E">
      <w:pPr>
        <w:jc w:val="both"/>
        <w:rPr>
          <w:sz w:val="22"/>
          <w:szCs w:val="22"/>
        </w:rPr>
      </w:pPr>
      <w:r w:rsidRPr="008D0E2E">
        <w:rPr>
          <w:sz w:val="22"/>
          <w:szCs w:val="22"/>
        </w:rPr>
        <w:t>Tel. (0-15) 688 20 50…..55</w:t>
      </w:r>
    </w:p>
    <w:p w:rsidR="008D0E2E" w:rsidRPr="008D0E2E" w:rsidRDefault="008D0E2E" w:rsidP="008D0E2E">
      <w:pPr>
        <w:jc w:val="both"/>
        <w:rPr>
          <w:sz w:val="22"/>
          <w:szCs w:val="22"/>
        </w:rPr>
      </w:pPr>
      <w:r w:rsidRPr="008D0E2E">
        <w:rPr>
          <w:sz w:val="22"/>
          <w:szCs w:val="22"/>
        </w:rPr>
        <w:t>(0-15) 688 25 67</w:t>
      </w:r>
    </w:p>
    <w:p w:rsidR="008D0E2E" w:rsidRPr="008D0E2E" w:rsidRDefault="008D0E2E" w:rsidP="008D0E2E">
      <w:pPr>
        <w:jc w:val="both"/>
        <w:rPr>
          <w:sz w:val="22"/>
          <w:szCs w:val="22"/>
        </w:rPr>
      </w:pPr>
      <w:proofErr w:type="spellStart"/>
      <w:r w:rsidRPr="008D0E2E">
        <w:rPr>
          <w:sz w:val="22"/>
          <w:szCs w:val="22"/>
        </w:rPr>
        <w:t>Fax</w:t>
      </w:r>
      <w:proofErr w:type="spellEnd"/>
      <w:r w:rsidRPr="008D0E2E">
        <w:rPr>
          <w:sz w:val="22"/>
          <w:szCs w:val="22"/>
        </w:rPr>
        <w:t xml:space="preserve"> (0-15) 823 05 51              </w:t>
      </w:r>
    </w:p>
    <w:p w:rsidR="008D0E2E" w:rsidRPr="008D0E2E" w:rsidRDefault="008D0E2E" w:rsidP="008D0E2E">
      <w:pPr>
        <w:jc w:val="both"/>
        <w:rPr>
          <w:sz w:val="22"/>
          <w:szCs w:val="22"/>
        </w:rPr>
      </w:pPr>
      <w:r w:rsidRPr="008D0E2E">
        <w:rPr>
          <w:sz w:val="22"/>
          <w:szCs w:val="22"/>
        </w:rPr>
        <w:t xml:space="preserve">Godziny  urzędowania: wtorek - piątek 7 </w:t>
      </w:r>
      <w:r w:rsidRPr="008D0E2E">
        <w:rPr>
          <w:sz w:val="22"/>
          <w:szCs w:val="22"/>
          <w:vertAlign w:val="superscript"/>
        </w:rPr>
        <w:t>30</w:t>
      </w:r>
      <w:r w:rsidRPr="008D0E2E">
        <w:rPr>
          <w:sz w:val="22"/>
          <w:szCs w:val="22"/>
        </w:rPr>
        <w:t xml:space="preserve"> – 15 </w:t>
      </w:r>
      <w:r w:rsidRPr="008D0E2E">
        <w:rPr>
          <w:sz w:val="22"/>
          <w:szCs w:val="22"/>
          <w:vertAlign w:val="superscript"/>
        </w:rPr>
        <w:t xml:space="preserve">30 </w:t>
      </w:r>
    </w:p>
    <w:p w:rsidR="008D0E2E" w:rsidRPr="008D0E2E" w:rsidRDefault="008D0E2E" w:rsidP="008D0E2E">
      <w:pPr>
        <w:ind w:left="356"/>
        <w:jc w:val="both"/>
        <w:rPr>
          <w:sz w:val="22"/>
          <w:szCs w:val="22"/>
          <w:vertAlign w:val="superscript"/>
        </w:rPr>
      </w:pPr>
      <w:r w:rsidRPr="008D0E2E">
        <w:rPr>
          <w:sz w:val="22"/>
          <w:szCs w:val="22"/>
        </w:rPr>
        <w:t xml:space="preserve">                                       poniedziałek     8</w:t>
      </w:r>
      <w:r w:rsidRPr="008D0E2E">
        <w:rPr>
          <w:sz w:val="22"/>
          <w:szCs w:val="22"/>
          <w:vertAlign w:val="superscript"/>
        </w:rPr>
        <w:t xml:space="preserve">00 </w:t>
      </w:r>
      <w:r w:rsidRPr="008D0E2E">
        <w:rPr>
          <w:sz w:val="22"/>
          <w:szCs w:val="22"/>
        </w:rPr>
        <w:t xml:space="preserve">– 16 </w:t>
      </w:r>
      <w:r w:rsidRPr="008D0E2E">
        <w:rPr>
          <w:sz w:val="22"/>
          <w:szCs w:val="22"/>
          <w:vertAlign w:val="superscript"/>
        </w:rPr>
        <w:t>00</w:t>
      </w:r>
    </w:p>
    <w:p w:rsidR="008D0E2E" w:rsidRPr="008D0E2E" w:rsidRDefault="008D0E2E" w:rsidP="008D0E2E">
      <w:pPr>
        <w:jc w:val="both"/>
        <w:rPr>
          <w:sz w:val="22"/>
          <w:szCs w:val="22"/>
        </w:rPr>
      </w:pPr>
      <w:r w:rsidRPr="008D0E2E">
        <w:rPr>
          <w:sz w:val="22"/>
          <w:szCs w:val="22"/>
        </w:rPr>
        <w:t xml:space="preserve">Adres strony internetowej Zamawiającego – </w:t>
      </w:r>
      <w:hyperlink r:id="rId8" w:history="1">
        <w:r w:rsidRPr="008D0E2E">
          <w:rPr>
            <w:rStyle w:val="Hipercze"/>
            <w:b/>
            <w:sz w:val="22"/>
            <w:szCs w:val="22"/>
          </w:rPr>
          <w:t>http://www.tarnobrzeg.so.gov.pl</w:t>
        </w:r>
      </w:hyperlink>
    </w:p>
    <w:p w:rsidR="008D0E2E" w:rsidRPr="008D0E2E" w:rsidRDefault="008D0E2E" w:rsidP="008D0E2E">
      <w:pPr>
        <w:jc w:val="both"/>
        <w:rPr>
          <w:b/>
          <w:sz w:val="22"/>
          <w:szCs w:val="22"/>
        </w:rPr>
      </w:pPr>
      <w:r w:rsidRPr="008D0E2E">
        <w:rPr>
          <w:b/>
          <w:sz w:val="22"/>
          <w:szCs w:val="22"/>
        </w:rPr>
        <w:t>e-mail; inwestycje@tarnobrzeg.so.gov.pl</w:t>
      </w:r>
    </w:p>
    <w:p w:rsidR="008D0E2E" w:rsidRPr="008D0E2E" w:rsidRDefault="008D0E2E" w:rsidP="008D0E2E">
      <w:pPr>
        <w:jc w:val="both"/>
        <w:rPr>
          <w:sz w:val="22"/>
          <w:szCs w:val="22"/>
        </w:rPr>
      </w:pPr>
      <w:r w:rsidRPr="008D0E2E">
        <w:rPr>
          <w:sz w:val="22"/>
          <w:szCs w:val="22"/>
        </w:rPr>
        <w:t xml:space="preserve">Konto bankowe: </w:t>
      </w:r>
      <w:r w:rsidRPr="008D0E2E">
        <w:rPr>
          <w:b/>
          <w:sz w:val="22"/>
          <w:szCs w:val="22"/>
        </w:rPr>
        <w:t>NBP  O/Rzeszów</w:t>
      </w:r>
    </w:p>
    <w:p w:rsidR="008D0E2E" w:rsidRPr="008D0E2E" w:rsidRDefault="008D0E2E" w:rsidP="008D0E2E">
      <w:pPr>
        <w:jc w:val="both"/>
        <w:rPr>
          <w:b/>
          <w:sz w:val="22"/>
          <w:szCs w:val="22"/>
        </w:rPr>
      </w:pPr>
      <w:r w:rsidRPr="008D0E2E">
        <w:rPr>
          <w:b/>
          <w:sz w:val="22"/>
          <w:szCs w:val="22"/>
        </w:rPr>
        <w:t xml:space="preserve">NR </w:t>
      </w:r>
      <w:r w:rsidRPr="008D0E2E">
        <w:rPr>
          <w:b/>
          <w:color w:val="FF0000"/>
          <w:sz w:val="22"/>
          <w:szCs w:val="22"/>
        </w:rPr>
        <w:t xml:space="preserve"> </w:t>
      </w:r>
      <w:r w:rsidRPr="008D0E2E">
        <w:rPr>
          <w:b/>
          <w:sz w:val="22"/>
          <w:szCs w:val="22"/>
        </w:rPr>
        <w:t>70 1130 1105 0005 2158 2990 0001</w:t>
      </w:r>
    </w:p>
    <w:p w:rsidR="008D0E2E" w:rsidRPr="008D0E2E" w:rsidRDefault="008D0E2E" w:rsidP="008D0E2E">
      <w:pPr>
        <w:jc w:val="both"/>
        <w:rPr>
          <w:sz w:val="22"/>
          <w:szCs w:val="22"/>
        </w:rPr>
      </w:pPr>
      <w:r w:rsidRPr="008D0E2E">
        <w:rPr>
          <w:sz w:val="22"/>
          <w:szCs w:val="22"/>
        </w:rPr>
        <w:t>NIP   867 19 93 452       Regon 831 220 860</w:t>
      </w:r>
    </w:p>
    <w:p w:rsidR="008D0E2E" w:rsidRPr="008D0E2E" w:rsidRDefault="008D0E2E" w:rsidP="008D0E2E">
      <w:pPr>
        <w:tabs>
          <w:tab w:val="left" w:pos="567"/>
        </w:tabs>
        <w:jc w:val="both"/>
        <w:rPr>
          <w:sz w:val="22"/>
          <w:szCs w:val="22"/>
        </w:rPr>
      </w:pPr>
    </w:p>
    <w:p w:rsidR="008D0E2E" w:rsidRPr="008D0E2E" w:rsidRDefault="008D0E2E" w:rsidP="008D0E2E">
      <w:pPr>
        <w:jc w:val="both"/>
        <w:rPr>
          <w:sz w:val="22"/>
          <w:szCs w:val="22"/>
        </w:rPr>
      </w:pPr>
    </w:p>
    <w:p w:rsidR="008D0E2E" w:rsidRPr="008D0E2E" w:rsidRDefault="008D0E2E" w:rsidP="008D0E2E">
      <w:pPr>
        <w:tabs>
          <w:tab w:val="left" w:pos="567"/>
        </w:tabs>
        <w:jc w:val="both"/>
        <w:rPr>
          <w:b/>
          <w:sz w:val="22"/>
          <w:szCs w:val="22"/>
        </w:rPr>
      </w:pPr>
      <w:r w:rsidRPr="008D0E2E">
        <w:rPr>
          <w:b/>
          <w:sz w:val="22"/>
          <w:szCs w:val="22"/>
        </w:rPr>
        <w:t>ROZDZIAŁ II.</w:t>
      </w:r>
      <w:r w:rsidRPr="008D0E2E">
        <w:rPr>
          <w:b/>
          <w:sz w:val="22"/>
          <w:szCs w:val="22"/>
        </w:rPr>
        <w:tab/>
        <w:t>TRYB UDZIELENIA ZAMÓWIENIA PUBLICZNEGO</w:t>
      </w:r>
    </w:p>
    <w:p w:rsidR="008D0E2E" w:rsidRPr="008D0E2E" w:rsidRDefault="008D0E2E" w:rsidP="008D0E2E">
      <w:pPr>
        <w:jc w:val="both"/>
        <w:rPr>
          <w:sz w:val="22"/>
          <w:szCs w:val="22"/>
        </w:rPr>
      </w:pPr>
    </w:p>
    <w:p w:rsidR="008D0E2E" w:rsidRPr="008D0E2E" w:rsidRDefault="008D0E2E" w:rsidP="008D0E2E">
      <w:pPr>
        <w:jc w:val="both"/>
        <w:rPr>
          <w:sz w:val="22"/>
          <w:szCs w:val="22"/>
        </w:rPr>
      </w:pPr>
      <w:r w:rsidRPr="008D0E2E">
        <w:rPr>
          <w:sz w:val="22"/>
          <w:szCs w:val="22"/>
        </w:rPr>
        <w:t xml:space="preserve">Postępowanie prowadzone jest w trybie </w:t>
      </w:r>
      <w:r w:rsidRPr="008D0E2E">
        <w:rPr>
          <w:b/>
          <w:sz w:val="22"/>
          <w:szCs w:val="22"/>
          <w:u w:val="single"/>
        </w:rPr>
        <w:t>przetargu nieograniczonego</w:t>
      </w:r>
      <w:r w:rsidRPr="008D0E2E">
        <w:rPr>
          <w:sz w:val="22"/>
          <w:szCs w:val="22"/>
        </w:rPr>
        <w:t xml:space="preserve"> zgodnie z ustawą z dnia 29 stycznia 2004 r. Prawo zamówień publicznych (tekst jednolity Dz. U. z 2010 r. Nr 113 poz.759 z </w:t>
      </w:r>
      <w:proofErr w:type="spellStart"/>
      <w:r w:rsidRPr="008D0E2E">
        <w:rPr>
          <w:sz w:val="22"/>
          <w:szCs w:val="22"/>
        </w:rPr>
        <w:t>późn</w:t>
      </w:r>
      <w:proofErr w:type="spellEnd"/>
      <w:r w:rsidRPr="008D0E2E">
        <w:rPr>
          <w:sz w:val="22"/>
          <w:szCs w:val="22"/>
        </w:rPr>
        <w:t>. zm.) zwaną w dalszej części „ustawą”.</w:t>
      </w:r>
    </w:p>
    <w:p w:rsidR="008D0E2E" w:rsidRPr="008D0E2E" w:rsidRDefault="008D0E2E" w:rsidP="008D0E2E">
      <w:pPr>
        <w:jc w:val="both"/>
        <w:rPr>
          <w:sz w:val="22"/>
          <w:szCs w:val="22"/>
        </w:rPr>
      </w:pPr>
      <w:r w:rsidRPr="008D0E2E">
        <w:rPr>
          <w:sz w:val="22"/>
          <w:szCs w:val="22"/>
        </w:rPr>
        <w:t>W sprawach nieuregulowanych zapisami niniejszej SIWZ, stosuje się przepisy wspomnianej ustawy.</w:t>
      </w:r>
    </w:p>
    <w:p w:rsidR="008D0E2E" w:rsidRPr="008D0E2E" w:rsidRDefault="008D0E2E" w:rsidP="008D0E2E">
      <w:pPr>
        <w:jc w:val="both"/>
        <w:rPr>
          <w:sz w:val="22"/>
          <w:szCs w:val="22"/>
        </w:rPr>
      </w:pPr>
    </w:p>
    <w:p w:rsidR="008D0E2E" w:rsidRPr="008D0E2E" w:rsidRDefault="008D0E2E" w:rsidP="008D0E2E">
      <w:pPr>
        <w:jc w:val="both"/>
        <w:rPr>
          <w:sz w:val="22"/>
          <w:szCs w:val="22"/>
        </w:rPr>
      </w:pPr>
    </w:p>
    <w:p w:rsidR="008D0E2E" w:rsidRPr="008D0E2E" w:rsidRDefault="008D0E2E" w:rsidP="008D0E2E">
      <w:pPr>
        <w:tabs>
          <w:tab w:val="left" w:pos="567"/>
        </w:tabs>
        <w:jc w:val="both"/>
        <w:rPr>
          <w:b/>
          <w:sz w:val="22"/>
          <w:szCs w:val="22"/>
        </w:rPr>
      </w:pPr>
      <w:r w:rsidRPr="008D0E2E">
        <w:rPr>
          <w:b/>
          <w:sz w:val="22"/>
          <w:szCs w:val="22"/>
        </w:rPr>
        <w:t>ROZDZIAŁ III.</w:t>
      </w:r>
      <w:r w:rsidRPr="008D0E2E">
        <w:rPr>
          <w:b/>
          <w:sz w:val="22"/>
          <w:szCs w:val="22"/>
        </w:rPr>
        <w:tab/>
        <w:t>OPIS</w:t>
      </w:r>
      <w:r w:rsidRPr="008D0E2E">
        <w:rPr>
          <w:sz w:val="22"/>
          <w:szCs w:val="22"/>
        </w:rPr>
        <w:t xml:space="preserve"> </w:t>
      </w:r>
      <w:r w:rsidRPr="008D0E2E">
        <w:rPr>
          <w:b/>
          <w:sz w:val="22"/>
          <w:szCs w:val="22"/>
        </w:rPr>
        <w:t>PRZEDMIOTU ZAMÓWIENIA</w:t>
      </w:r>
    </w:p>
    <w:p w:rsidR="008D0E2E" w:rsidRPr="008D0E2E" w:rsidRDefault="008D0E2E" w:rsidP="008D0E2E">
      <w:pPr>
        <w:jc w:val="both"/>
        <w:rPr>
          <w:sz w:val="22"/>
          <w:szCs w:val="22"/>
        </w:rPr>
      </w:pPr>
    </w:p>
    <w:p w:rsidR="007610A8" w:rsidRPr="00D16EB8" w:rsidRDefault="007610A8" w:rsidP="007610A8">
      <w:pPr>
        <w:pStyle w:val="Tytu"/>
        <w:ind w:left="567" w:right="57" w:hanging="567"/>
        <w:jc w:val="both"/>
        <w:rPr>
          <w:rFonts w:ascii="Times New Roman" w:hAnsi="Times New Roman"/>
          <w:b w:val="0"/>
          <w:sz w:val="22"/>
          <w:szCs w:val="22"/>
        </w:rPr>
      </w:pPr>
      <w:r w:rsidRPr="00D16EB8">
        <w:rPr>
          <w:rFonts w:ascii="Times New Roman" w:hAnsi="Times New Roman"/>
          <w:b w:val="0"/>
          <w:sz w:val="22"/>
          <w:szCs w:val="22"/>
        </w:rPr>
        <w:t xml:space="preserve">1. Przedmiotem   zamówienia jest wykonanie remontu holu VII-go piętra w budynku Sądów </w:t>
      </w:r>
      <w:r w:rsidR="00257371" w:rsidRPr="00D16EB8">
        <w:rPr>
          <w:rFonts w:ascii="Times New Roman" w:hAnsi="Times New Roman"/>
          <w:b w:val="0"/>
          <w:sz w:val="22"/>
          <w:szCs w:val="22"/>
        </w:rPr>
        <w:t xml:space="preserve">                     </w:t>
      </w:r>
      <w:r w:rsidRPr="00D16EB8">
        <w:rPr>
          <w:rFonts w:ascii="Times New Roman" w:hAnsi="Times New Roman"/>
          <w:b w:val="0"/>
          <w:sz w:val="22"/>
          <w:szCs w:val="22"/>
        </w:rPr>
        <w:t>i Prokuratur w Tarnobrzegu przy ulicy Sienkiewicza 27.</w:t>
      </w:r>
    </w:p>
    <w:p w:rsidR="007610A8" w:rsidRPr="00D16EB8" w:rsidRDefault="007610A8" w:rsidP="007610A8">
      <w:pPr>
        <w:pStyle w:val="Tytu"/>
        <w:ind w:left="567" w:right="57" w:hanging="567"/>
        <w:jc w:val="both"/>
        <w:rPr>
          <w:rFonts w:ascii="Times New Roman" w:hAnsi="Times New Roman"/>
          <w:b w:val="0"/>
          <w:sz w:val="22"/>
          <w:szCs w:val="22"/>
        </w:rPr>
      </w:pPr>
    </w:p>
    <w:p w:rsidR="007610A8" w:rsidRPr="00D16EB8" w:rsidRDefault="007610A8" w:rsidP="007610A8">
      <w:pPr>
        <w:pStyle w:val="Tytu"/>
        <w:ind w:left="567" w:right="57" w:hanging="567"/>
        <w:jc w:val="both"/>
        <w:rPr>
          <w:rFonts w:ascii="Times New Roman" w:hAnsi="Times New Roman"/>
          <w:b w:val="0"/>
          <w:sz w:val="22"/>
          <w:szCs w:val="22"/>
        </w:rPr>
      </w:pPr>
      <w:r w:rsidRPr="00D16EB8">
        <w:rPr>
          <w:rFonts w:ascii="Times New Roman" w:hAnsi="Times New Roman"/>
          <w:b w:val="0"/>
          <w:sz w:val="22"/>
          <w:szCs w:val="22"/>
        </w:rPr>
        <w:t>W ramach realizacji powyższego zadania zakres prac będzie obejmował  w szczególności:</w:t>
      </w:r>
    </w:p>
    <w:p w:rsidR="007610A8" w:rsidRPr="00D16EB8" w:rsidRDefault="007610A8" w:rsidP="007610A8">
      <w:pPr>
        <w:rPr>
          <w:sz w:val="22"/>
          <w:szCs w:val="22"/>
          <w:lang w:bidi="pl-PL"/>
        </w:rPr>
      </w:pPr>
      <w:r w:rsidRPr="00D16EB8">
        <w:rPr>
          <w:sz w:val="22"/>
          <w:szCs w:val="22"/>
          <w:lang w:bidi="pl-PL"/>
        </w:rPr>
        <w:t xml:space="preserve">- wykonanie nowej posadzki z płyt </w:t>
      </w:r>
      <w:proofErr w:type="spellStart"/>
      <w:r w:rsidRPr="00D16EB8">
        <w:rPr>
          <w:sz w:val="22"/>
          <w:szCs w:val="22"/>
          <w:lang w:bidi="pl-PL"/>
        </w:rPr>
        <w:t>gressowych</w:t>
      </w:r>
      <w:proofErr w:type="spellEnd"/>
      <w:r w:rsidRPr="00D16EB8">
        <w:rPr>
          <w:sz w:val="22"/>
          <w:szCs w:val="22"/>
          <w:lang w:bidi="pl-PL"/>
        </w:rPr>
        <w:t>;</w:t>
      </w:r>
    </w:p>
    <w:p w:rsidR="007610A8" w:rsidRPr="00D16EB8" w:rsidRDefault="007610A8" w:rsidP="007610A8">
      <w:pPr>
        <w:rPr>
          <w:sz w:val="22"/>
          <w:szCs w:val="22"/>
          <w:lang w:bidi="pl-PL"/>
        </w:rPr>
      </w:pPr>
      <w:r w:rsidRPr="00D16EB8">
        <w:rPr>
          <w:sz w:val="22"/>
          <w:szCs w:val="22"/>
          <w:lang w:bidi="pl-PL"/>
        </w:rPr>
        <w:t xml:space="preserve">- wymiana ślusarki drzwiowej </w:t>
      </w:r>
      <w:proofErr w:type="spellStart"/>
      <w:r w:rsidRPr="00D16EB8">
        <w:rPr>
          <w:sz w:val="22"/>
          <w:szCs w:val="22"/>
          <w:lang w:bidi="pl-PL"/>
        </w:rPr>
        <w:t>p.poż</w:t>
      </w:r>
      <w:proofErr w:type="spellEnd"/>
      <w:r w:rsidRPr="00D16EB8">
        <w:rPr>
          <w:sz w:val="22"/>
          <w:szCs w:val="22"/>
          <w:lang w:bidi="pl-PL"/>
        </w:rPr>
        <w:t>. na hol i szachów elektrycznych;</w:t>
      </w:r>
    </w:p>
    <w:p w:rsidR="007610A8" w:rsidRPr="00D16EB8" w:rsidRDefault="007610A8" w:rsidP="007610A8">
      <w:pPr>
        <w:rPr>
          <w:sz w:val="22"/>
          <w:szCs w:val="22"/>
          <w:lang w:bidi="pl-PL"/>
        </w:rPr>
      </w:pPr>
      <w:r w:rsidRPr="00D16EB8">
        <w:rPr>
          <w:sz w:val="22"/>
          <w:szCs w:val="22"/>
          <w:lang w:bidi="pl-PL"/>
        </w:rPr>
        <w:t>- wymiana stolarki drzwiowej;</w:t>
      </w:r>
    </w:p>
    <w:p w:rsidR="007610A8" w:rsidRPr="00D16EB8" w:rsidRDefault="007610A8" w:rsidP="007610A8">
      <w:pPr>
        <w:rPr>
          <w:sz w:val="22"/>
          <w:szCs w:val="22"/>
          <w:lang w:bidi="pl-PL"/>
        </w:rPr>
      </w:pPr>
      <w:r w:rsidRPr="00D16EB8">
        <w:rPr>
          <w:sz w:val="22"/>
          <w:szCs w:val="22"/>
          <w:lang w:bidi="pl-PL"/>
        </w:rPr>
        <w:t>- wykonanie elementów ozdobnych z płyt GK wraz z podświetleniem;</w:t>
      </w:r>
    </w:p>
    <w:p w:rsidR="007610A8" w:rsidRPr="00D16EB8" w:rsidRDefault="007610A8" w:rsidP="007610A8">
      <w:pPr>
        <w:rPr>
          <w:sz w:val="22"/>
          <w:szCs w:val="22"/>
          <w:lang w:bidi="pl-PL"/>
        </w:rPr>
      </w:pPr>
      <w:r w:rsidRPr="00D16EB8">
        <w:rPr>
          <w:sz w:val="22"/>
          <w:szCs w:val="22"/>
          <w:lang w:bidi="pl-PL"/>
        </w:rPr>
        <w:t>- wykonanie nowych powłok malarskich;</w:t>
      </w:r>
    </w:p>
    <w:p w:rsidR="007610A8" w:rsidRPr="00D16EB8" w:rsidRDefault="007610A8" w:rsidP="007610A8">
      <w:pPr>
        <w:rPr>
          <w:sz w:val="22"/>
          <w:szCs w:val="22"/>
          <w:lang w:bidi="pl-PL"/>
        </w:rPr>
      </w:pPr>
      <w:r w:rsidRPr="00D16EB8">
        <w:rPr>
          <w:sz w:val="22"/>
          <w:szCs w:val="22"/>
          <w:lang w:bidi="pl-PL"/>
        </w:rPr>
        <w:t>- montaż nowych opraw oświetleniowych w holu i korytarzach;</w:t>
      </w:r>
    </w:p>
    <w:p w:rsidR="007610A8" w:rsidRPr="00D16EB8" w:rsidRDefault="007610A8" w:rsidP="007610A8">
      <w:pPr>
        <w:rPr>
          <w:sz w:val="22"/>
          <w:szCs w:val="22"/>
          <w:lang w:bidi="pl-PL"/>
        </w:rPr>
      </w:pPr>
      <w:r w:rsidRPr="00D16EB8">
        <w:rPr>
          <w:sz w:val="22"/>
          <w:szCs w:val="22"/>
          <w:lang w:bidi="pl-PL"/>
        </w:rPr>
        <w:t>- montaż oznakowania na ścianie i drzwiach holu i korytarza</w:t>
      </w:r>
    </w:p>
    <w:p w:rsidR="007610A8" w:rsidRPr="008A55FB" w:rsidRDefault="007610A8" w:rsidP="007610A8">
      <w:pPr>
        <w:pStyle w:val="Podtytu"/>
        <w:rPr>
          <w:i w:val="0"/>
        </w:rPr>
      </w:pPr>
    </w:p>
    <w:p w:rsidR="00257371" w:rsidRPr="00257371" w:rsidRDefault="00257371" w:rsidP="00257371">
      <w:pPr>
        <w:jc w:val="both"/>
        <w:rPr>
          <w:b/>
          <w:sz w:val="22"/>
          <w:szCs w:val="22"/>
        </w:rPr>
      </w:pPr>
      <w:r w:rsidRPr="00257371">
        <w:rPr>
          <w:sz w:val="22"/>
          <w:szCs w:val="22"/>
        </w:rPr>
        <w:t>2.</w:t>
      </w:r>
      <w:r>
        <w:rPr>
          <w:b/>
          <w:sz w:val="22"/>
          <w:szCs w:val="22"/>
        </w:rPr>
        <w:t xml:space="preserve"> </w:t>
      </w:r>
      <w:r w:rsidRPr="00257371">
        <w:rPr>
          <w:b/>
          <w:sz w:val="22"/>
          <w:szCs w:val="22"/>
        </w:rPr>
        <w:t xml:space="preserve">Szczegółowy opis przedmiotu zamówienia zawiera  załącznik Nr 7 do SIWZ </w:t>
      </w:r>
    </w:p>
    <w:p w:rsidR="008D0E2E" w:rsidRPr="00257371" w:rsidRDefault="008D0E2E" w:rsidP="008D0E2E">
      <w:pPr>
        <w:jc w:val="both"/>
        <w:rPr>
          <w:i/>
          <w:sz w:val="22"/>
          <w:szCs w:val="22"/>
        </w:rPr>
      </w:pPr>
    </w:p>
    <w:p w:rsidR="00257371" w:rsidRPr="00257371" w:rsidRDefault="00257371" w:rsidP="00257371">
      <w:pPr>
        <w:pStyle w:val="Tekstpodstawowy"/>
        <w:ind w:firstLine="709"/>
        <w:rPr>
          <w:b/>
          <w:sz w:val="22"/>
          <w:szCs w:val="22"/>
        </w:rPr>
      </w:pPr>
      <w:r w:rsidRPr="00257371">
        <w:rPr>
          <w:b/>
          <w:sz w:val="22"/>
          <w:szCs w:val="22"/>
        </w:rPr>
        <w:t xml:space="preserve">Składając ofertę Wykonawca  musi wziąć pod uwagę, iż roboty remontowe prowadzone będą w obiekcie czynnym.  Wykonawca jest zobowiązany prowadzić powyższe prace w sposób umożliwiający pracę Sądu  i innych użytkowników obiektu, w tym zapewnić bezpieczny </w:t>
      </w:r>
      <w:r>
        <w:rPr>
          <w:b/>
          <w:sz w:val="22"/>
          <w:szCs w:val="22"/>
        </w:rPr>
        <w:t xml:space="preserve">                 </w:t>
      </w:r>
      <w:r w:rsidRPr="00257371">
        <w:rPr>
          <w:b/>
          <w:sz w:val="22"/>
          <w:szCs w:val="22"/>
        </w:rPr>
        <w:t>i niezakłócony dostęp stron. Wszystkie prace powodujące huk, hałas (wykucia, przekucia, wyburzenia mają być prowadzone po godzinach pracy sądu i w dni wolne od pracy).</w:t>
      </w:r>
    </w:p>
    <w:p w:rsidR="00257371" w:rsidRPr="00257371" w:rsidRDefault="00257371" w:rsidP="00257371">
      <w:pPr>
        <w:pStyle w:val="Tekstpodstawowy"/>
        <w:rPr>
          <w:sz w:val="22"/>
          <w:szCs w:val="22"/>
        </w:rPr>
      </w:pPr>
    </w:p>
    <w:p w:rsidR="00257371" w:rsidRPr="00257371" w:rsidRDefault="00257371" w:rsidP="00257371">
      <w:pPr>
        <w:pStyle w:val="Tytu"/>
        <w:tabs>
          <w:tab w:val="left" w:pos="851"/>
          <w:tab w:val="num" w:pos="993"/>
        </w:tabs>
        <w:suppressAutoHyphens w:val="0"/>
        <w:ind w:right="57"/>
        <w:jc w:val="both"/>
        <w:rPr>
          <w:rFonts w:ascii="Times New Roman" w:hAnsi="Times New Roman"/>
          <w:b w:val="0"/>
          <w:bCs/>
          <w:sz w:val="22"/>
          <w:szCs w:val="22"/>
        </w:rPr>
      </w:pPr>
      <w:r>
        <w:rPr>
          <w:rFonts w:ascii="Times New Roman" w:hAnsi="Times New Roman"/>
          <w:b w:val="0"/>
          <w:bCs/>
          <w:sz w:val="22"/>
          <w:szCs w:val="22"/>
        </w:rPr>
        <w:t xml:space="preserve">3. </w:t>
      </w:r>
      <w:r w:rsidRPr="00257371">
        <w:rPr>
          <w:rFonts w:ascii="Times New Roman" w:hAnsi="Times New Roman"/>
          <w:b w:val="0"/>
          <w:bCs/>
          <w:sz w:val="22"/>
          <w:szCs w:val="22"/>
        </w:rPr>
        <w:t xml:space="preserve"> Przedmiot  zadania  określony  jest  kodami  CPV: </w:t>
      </w:r>
      <w:r w:rsidRPr="00257371">
        <w:rPr>
          <w:rFonts w:ascii="Times New Roman" w:hAnsi="Times New Roman"/>
          <w:b w:val="0"/>
          <w:bCs/>
          <w:sz w:val="22"/>
          <w:szCs w:val="22"/>
        </w:rPr>
        <w:tab/>
      </w:r>
    </w:p>
    <w:p w:rsidR="00257371" w:rsidRPr="00257371" w:rsidRDefault="00257371" w:rsidP="00257371">
      <w:pPr>
        <w:ind w:right="-828"/>
        <w:rPr>
          <w:b/>
          <w:sz w:val="22"/>
          <w:szCs w:val="22"/>
        </w:rPr>
      </w:pPr>
    </w:p>
    <w:p w:rsidR="00257371" w:rsidRPr="00257371" w:rsidRDefault="00257371" w:rsidP="00257371">
      <w:pPr>
        <w:ind w:right="-828"/>
        <w:rPr>
          <w:b/>
          <w:sz w:val="22"/>
          <w:szCs w:val="22"/>
        </w:rPr>
      </w:pPr>
      <w:r w:rsidRPr="00257371">
        <w:rPr>
          <w:b/>
          <w:sz w:val="22"/>
          <w:szCs w:val="22"/>
        </w:rPr>
        <w:t xml:space="preserve">45453000-7        Roboty remontowe       </w:t>
      </w:r>
    </w:p>
    <w:p w:rsidR="00257371" w:rsidRPr="00257371" w:rsidRDefault="00257371" w:rsidP="00257371">
      <w:pPr>
        <w:pStyle w:val="Podtytu"/>
        <w:rPr>
          <w:rFonts w:ascii="Times New Roman" w:hAnsi="Times New Roman" w:cs="Times New Roman"/>
          <w:color w:val="FF0000"/>
          <w:sz w:val="22"/>
          <w:szCs w:val="22"/>
        </w:rPr>
      </w:pPr>
    </w:p>
    <w:p w:rsidR="00257371" w:rsidRPr="00257371" w:rsidRDefault="00D16EB8" w:rsidP="00257371">
      <w:pPr>
        <w:pStyle w:val="Tytu"/>
        <w:tabs>
          <w:tab w:val="left" w:pos="851"/>
        </w:tabs>
        <w:ind w:left="567" w:right="57" w:hanging="567"/>
        <w:jc w:val="both"/>
        <w:rPr>
          <w:rFonts w:ascii="Times New Roman" w:hAnsi="Times New Roman"/>
          <w:b w:val="0"/>
          <w:sz w:val="22"/>
          <w:szCs w:val="22"/>
        </w:rPr>
      </w:pPr>
      <w:r>
        <w:rPr>
          <w:rFonts w:ascii="Times New Roman" w:hAnsi="Times New Roman"/>
          <w:b w:val="0"/>
          <w:sz w:val="22"/>
          <w:szCs w:val="22"/>
        </w:rPr>
        <w:t>3.1</w:t>
      </w:r>
      <w:r w:rsidR="00257371" w:rsidRPr="00257371">
        <w:rPr>
          <w:rFonts w:ascii="Times New Roman" w:hAnsi="Times New Roman"/>
          <w:b w:val="0"/>
          <w:sz w:val="22"/>
          <w:szCs w:val="22"/>
        </w:rPr>
        <w:t xml:space="preserve">. Roboty remontowe będące przedmiotem zamówienia zostaną zakończone                           </w:t>
      </w:r>
      <w:r w:rsidR="00257371">
        <w:rPr>
          <w:rFonts w:ascii="Times New Roman" w:hAnsi="Times New Roman"/>
          <w:b w:val="0"/>
          <w:sz w:val="22"/>
          <w:szCs w:val="22"/>
        </w:rPr>
        <w:t xml:space="preserve">            </w:t>
      </w:r>
      <w:r w:rsidR="00257371" w:rsidRPr="00257371">
        <w:rPr>
          <w:rFonts w:ascii="Times New Roman" w:hAnsi="Times New Roman"/>
          <w:b w:val="0"/>
          <w:sz w:val="22"/>
          <w:szCs w:val="22"/>
        </w:rPr>
        <w:t xml:space="preserve"> w nieprzekraczalnym terminie </w:t>
      </w:r>
      <w:r w:rsidR="00257371" w:rsidRPr="0035092B">
        <w:rPr>
          <w:rFonts w:ascii="Times New Roman" w:hAnsi="Times New Roman"/>
          <w:sz w:val="22"/>
          <w:szCs w:val="22"/>
        </w:rPr>
        <w:t xml:space="preserve">do  </w:t>
      </w:r>
      <w:r w:rsidRPr="0035092B">
        <w:rPr>
          <w:rFonts w:ascii="Times New Roman" w:hAnsi="Times New Roman"/>
          <w:sz w:val="22"/>
          <w:szCs w:val="22"/>
        </w:rPr>
        <w:t>15 grudnia 2013</w:t>
      </w:r>
      <w:r w:rsidR="00257371" w:rsidRPr="0035092B">
        <w:rPr>
          <w:rFonts w:ascii="Times New Roman" w:hAnsi="Times New Roman"/>
          <w:sz w:val="22"/>
          <w:szCs w:val="22"/>
        </w:rPr>
        <w:t>.</w:t>
      </w:r>
      <w:r w:rsidR="00257371" w:rsidRPr="00257371">
        <w:rPr>
          <w:rFonts w:ascii="Times New Roman" w:hAnsi="Times New Roman"/>
          <w:b w:val="0"/>
          <w:sz w:val="22"/>
          <w:szCs w:val="22"/>
        </w:rPr>
        <w:t xml:space="preserve"> </w:t>
      </w:r>
    </w:p>
    <w:p w:rsidR="00257371" w:rsidRPr="00257371" w:rsidRDefault="00257371" w:rsidP="00257371">
      <w:pPr>
        <w:autoSpaceDE w:val="0"/>
        <w:autoSpaceDN w:val="0"/>
        <w:adjustRightInd w:val="0"/>
        <w:rPr>
          <w:rFonts w:eastAsia="Calibri"/>
          <w:b/>
          <w:bCs/>
          <w:sz w:val="22"/>
          <w:szCs w:val="22"/>
        </w:rPr>
      </w:pPr>
    </w:p>
    <w:p w:rsidR="00257371" w:rsidRPr="00257371" w:rsidRDefault="00257371" w:rsidP="00257371">
      <w:pPr>
        <w:jc w:val="both"/>
        <w:rPr>
          <w:bCs/>
          <w:sz w:val="22"/>
          <w:szCs w:val="22"/>
        </w:rPr>
      </w:pPr>
      <w:r w:rsidRPr="00257371">
        <w:rPr>
          <w:bCs/>
          <w:sz w:val="22"/>
          <w:szCs w:val="22"/>
        </w:rPr>
        <w:lastRenderedPageBreak/>
        <w:t xml:space="preserve">Zamawiający  proponuje  dokonać  wizji lokalnej  na  miejscu  wykonania  przedmiotu  zamówienia po uprzednim uzgodnieniu terminu z Zamawiającym.          </w:t>
      </w:r>
    </w:p>
    <w:p w:rsidR="008D0E2E" w:rsidRPr="00D16EB8" w:rsidRDefault="00257371" w:rsidP="008D0E2E">
      <w:pPr>
        <w:jc w:val="both"/>
      </w:pPr>
      <w:r w:rsidRPr="00281910">
        <w:t xml:space="preserve">                                                                                      </w:t>
      </w:r>
    </w:p>
    <w:p w:rsidR="008D0E2E" w:rsidRPr="008D0E2E" w:rsidRDefault="008D0E2E" w:rsidP="008D0E2E">
      <w:pPr>
        <w:jc w:val="both"/>
        <w:rPr>
          <w:b/>
          <w:sz w:val="22"/>
          <w:szCs w:val="22"/>
        </w:rPr>
      </w:pPr>
    </w:p>
    <w:p w:rsidR="008D0E2E" w:rsidRPr="008D0E2E" w:rsidRDefault="008D0E2E" w:rsidP="008D0E2E">
      <w:pPr>
        <w:ind w:left="1701" w:hanging="1701"/>
        <w:jc w:val="both"/>
        <w:rPr>
          <w:b/>
          <w:sz w:val="22"/>
          <w:szCs w:val="22"/>
        </w:rPr>
      </w:pPr>
      <w:r w:rsidRPr="008D0E2E">
        <w:rPr>
          <w:b/>
          <w:sz w:val="22"/>
          <w:szCs w:val="22"/>
        </w:rPr>
        <w:t xml:space="preserve">ROZDZIAŁ IV. </w:t>
      </w:r>
      <w:r w:rsidRPr="008D0E2E">
        <w:rPr>
          <w:b/>
          <w:sz w:val="22"/>
          <w:szCs w:val="22"/>
        </w:rPr>
        <w:tab/>
        <w:t>INFORMACJA NA TEMAT CZĘŚCI ZAMÓWIENIA I MOŻLIWOŚCI SKŁADANIA OFERT CZĘŚCIOWYCH ORAZ MOŻLIWOŚCI SKŁADANIA OFERT WARIANTOWYCH</w:t>
      </w:r>
    </w:p>
    <w:p w:rsidR="008D0E2E" w:rsidRPr="008D0E2E" w:rsidRDefault="008D0E2E" w:rsidP="008D0E2E">
      <w:pPr>
        <w:jc w:val="both"/>
        <w:rPr>
          <w:b/>
          <w:sz w:val="22"/>
          <w:szCs w:val="22"/>
        </w:rPr>
      </w:pPr>
    </w:p>
    <w:p w:rsidR="008D0E2E" w:rsidRPr="008D0E2E" w:rsidRDefault="008D0E2E" w:rsidP="00ED2A6F">
      <w:pPr>
        <w:numPr>
          <w:ilvl w:val="0"/>
          <w:numId w:val="7"/>
        </w:numPr>
        <w:tabs>
          <w:tab w:val="clear" w:pos="720"/>
          <w:tab w:val="num" w:pos="567"/>
        </w:tabs>
        <w:ind w:left="567" w:hanging="567"/>
        <w:jc w:val="both"/>
        <w:rPr>
          <w:sz w:val="22"/>
          <w:szCs w:val="22"/>
        </w:rPr>
      </w:pPr>
      <w:r w:rsidRPr="008D0E2E">
        <w:rPr>
          <w:sz w:val="22"/>
          <w:szCs w:val="22"/>
        </w:rPr>
        <w:t>Oferta musi obejmować całość zamówienia, Zamawiający nie dopuszcza możliwości składania ofert częściowych.</w:t>
      </w:r>
    </w:p>
    <w:p w:rsidR="008D0E2E" w:rsidRPr="008D0E2E" w:rsidRDefault="008D0E2E" w:rsidP="00ED2A6F">
      <w:pPr>
        <w:numPr>
          <w:ilvl w:val="0"/>
          <w:numId w:val="7"/>
        </w:numPr>
        <w:tabs>
          <w:tab w:val="clear" w:pos="720"/>
          <w:tab w:val="num" w:pos="567"/>
        </w:tabs>
        <w:ind w:left="567" w:hanging="567"/>
        <w:jc w:val="both"/>
        <w:rPr>
          <w:sz w:val="22"/>
          <w:szCs w:val="22"/>
        </w:rPr>
      </w:pPr>
      <w:r w:rsidRPr="008D0E2E">
        <w:rPr>
          <w:sz w:val="22"/>
          <w:szCs w:val="22"/>
        </w:rPr>
        <w:t>Oferty częściowe jako sprzeczne (nie odpowiadające) z treścią SIWZ zostaną odrzucone.</w:t>
      </w:r>
    </w:p>
    <w:p w:rsidR="008D0E2E" w:rsidRPr="008D0E2E" w:rsidRDefault="008D0E2E" w:rsidP="00ED2A6F">
      <w:pPr>
        <w:numPr>
          <w:ilvl w:val="0"/>
          <w:numId w:val="7"/>
        </w:numPr>
        <w:tabs>
          <w:tab w:val="clear" w:pos="720"/>
          <w:tab w:val="num" w:pos="567"/>
        </w:tabs>
        <w:ind w:hanging="720"/>
        <w:jc w:val="both"/>
        <w:rPr>
          <w:sz w:val="22"/>
          <w:szCs w:val="22"/>
        </w:rPr>
      </w:pPr>
      <w:r w:rsidRPr="008D0E2E">
        <w:rPr>
          <w:sz w:val="22"/>
          <w:szCs w:val="22"/>
        </w:rPr>
        <w:t>Zamawiający nie dopuszcza możliwości złożenia oferty wariantowej.</w:t>
      </w:r>
    </w:p>
    <w:p w:rsidR="008D0E2E" w:rsidRPr="008D0E2E" w:rsidRDefault="008D0E2E" w:rsidP="008D0E2E">
      <w:pPr>
        <w:jc w:val="both"/>
        <w:rPr>
          <w:sz w:val="22"/>
          <w:szCs w:val="22"/>
        </w:rPr>
      </w:pPr>
    </w:p>
    <w:p w:rsidR="008D0E2E" w:rsidRPr="008D0E2E" w:rsidRDefault="008D0E2E" w:rsidP="008D0E2E">
      <w:pPr>
        <w:jc w:val="both"/>
        <w:rPr>
          <w:sz w:val="22"/>
          <w:szCs w:val="22"/>
        </w:rPr>
      </w:pPr>
    </w:p>
    <w:p w:rsidR="008D0E2E" w:rsidRPr="008D0E2E" w:rsidRDefault="008D0E2E" w:rsidP="008D0E2E">
      <w:pPr>
        <w:tabs>
          <w:tab w:val="left" w:pos="1701"/>
        </w:tabs>
        <w:ind w:left="1701" w:hanging="1701"/>
        <w:jc w:val="both"/>
        <w:rPr>
          <w:b/>
          <w:sz w:val="22"/>
          <w:szCs w:val="22"/>
        </w:rPr>
      </w:pPr>
      <w:r w:rsidRPr="008D0E2E">
        <w:rPr>
          <w:b/>
          <w:sz w:val="22"/>
          <w:szCs w:val="22"/>
        </w:rPr>
        <w:t xml:space="preserve">ROZDZIAŁ V. </w:t>
      </w:r>
      <w:r w:rsidRPr="008D0E2E">
        <w:rPr>
          <w:b/>
          <w:sz w:val="22"/>
          <w:szCs w:val="22"/>
        </w:rPr>
        <w:tab/>
        <w:t xml:space="preserve">INFORMACJA NA TEMAT PRZEWIDYWANYCH ZAMÓWIEŃ UZUPEŁNIAJĄCYCH </w:t>
      </w:r>
    </w:p>
    <w:p w:rsidR="008D0E2E" w:rsidRPr="008D0E2E" w:rsidRDefault="008D0E2E" w:rsidP="008D0E2E">
      <w:pPr>
        <w:tabs>
          <w:tab w:val="left" w:pos="567"/>
        </w:tabs>
        <w:ind w:left="567"/>
        <w:jc w:val="both"/>
        <w:rPr>
          <w:b/>
          <w:sz w:val="22"/>
          <w:szCs w:val="22"/>
        </w:rPr>
      </w:pPr>
    </w:p>
    <w:p w:rsidR="008D0E2E" w:rsidRPr="008D0E2E" w:rsidRDefault="008D0E2E" w:rsidP="008D0E2E">
      <w:pPr>
        <w:jc w:val="both"/>
        <w:rPr>
          <w:sz w:val="22"/>
          <w:szCs w:val="22"/>
        </w:rPr>
      </w:pPr>
      <w:r w:rsidRPr="008D0E2E">
        <w:rPr>
          <w:sz w:val="22"/>
          <w:szCs w:val="22"/>
        </w:rPr>
        <w:t xml:space="preserve">Zamawiający nie przewiduje zamówień uzupełniających, o których mowa w art. 67 ust.1 </w:t>
      </w:r>
      <w:proofErr w:type="spellStart"/>
      <w:r w:rsidRPr="008D0E2E">
        <w:rPr>
          <w:sz w:val="22"/>
          <w:szCs w:val="22"/>
        </w:rPr>
        <w:t>pkt</w:t>
      </w:r>
      <w:proofErr w:type="spellEnd"/>
      <w:r w:rsidRPr="008D0E2E">
        <w:rPr>
          <w:sz w:val="22"/>
          <w:szCs w:val="22"/>
        </w:rPr>
        <w:t xml:space="preserve"> 6 ustawy.</w:t>
      </w:r>
    </w:p>
    <w:p w:rsidR="008D0E2E" w:rsidRPr="008D0E2E" w:rsidRDefault="008D0E2E" w:rsidP="008D0E2E">
      <w:pPr>
        <w:jc w:val="both"/>
        <w:rPr>
          <w:sz w:val="22"/>
          <w:szCs w:val="22"/>
        </w:rPr>
      </w:pPr>
    </w:p>
    <w:p w:rsidR="008D0E2E" w:rsidRPr="008D0E2E" w:rsidRDefault="008D0E2E" w:rsidP="008D0E2E">
      <w:pPr>
        <w:jc w:val="both"/>
        <w:rPr>
          <w:sz w:val="22"/>
          <w:szCs w:val="22"/>
        </w:rPr>
      </w:pPr>
    </w:p>
    <w:p w:rsidR="008D0E2E" w:rsidRPr="008D0E2E" w:rsidRDefault="008D0E2E" w:rsidP="008D0E2E">
      <w:pPr>
        <w:tabs>
          <w:tab w:val="left" w:pos="426"/>
        </w:tabs>
        <w:ind w:left="1701" w:hanging="1701"/>
        <w:jc w:val="both"/>
        <w:rPr>
          <w:b/>
          <w:sz w:val="22"/>
          <w:szCs w:val="22"/>
        </w:rPr>
      </w:pPr>
      <w:r w:rsidRPr="008D0E2E">
        <w:rPr>
          <w:b/>
          <w:sz w:val="22"/>
          <w:szCs w:val="22"/>
        </w:rPr>
        <w:t xml:space="preserve">ROZDZIAŁ VI. </w:t>
      </w:r>
      <w:r w:rsidRPr="008D0E2E">
        <w:rPr>
          <w:b/>
          <w:sz w:val="22"/>
          <w:szCs w:val="22"/>
        </w:rPr>
        <w:tab/>
        <w:t>MAKSYMALNA LICZBA WYKONAWCÓW, Z KTÓRYMI ZAMAWIAJĄCY ZAWRZE UMOWĘ RAMOWĄ</w:t>
      </w:r>
    </w:p>
    <w:p w:rsidR="008D0E2E" w:rsidRPr="008D0E2E" w:rsidRDefault="008D0E2E" w:rsidP="008D0E2E">
      <w:pPr>
        <w:jc w:val="both"/>
        <w:rPr>
          <w:sz w:val="22"/>
          <w:szCs w:val="22"/>
        </w:rPr>
      </w:pPr>
    </w:p>
    <w:p w:rsidR="008D0E2E" w:rsidRPr="008D0E2E" w:rsidRDefault="008D0E2E" w:rsidP="008D0E2E">
      <w:pPr>
        <w:jc w:val="both"/>
        <w:rPr>
          <w:sz w:val="22"/>
          <w:szCs w:val="22"/>
        </w:rPr>
      </w:pPr>
      <w:r>
        <w:rPr>
          <w:sz w:val="22"/>
          <w:szCs w:val="22"/>
        </w:rPr>
        <w:t xml:space="preserve">Przedmiotem niniejszego postępowania nie jest zawarcie </w:t>
      </w:r>
      <w:r w:rsidRPr="008D0E2E">
        <w:rPr>
          <w:sz w:val="22"/>
          <w:szCs w:val="22"/>
        </w:rPr>
        <w:t xml:space="preserve"> umowy ramowej.</w:t>
      </w:r>
    </w:p>
    <w:p w:rsidR="008D0E2E" w:rsidRPr="008D0E2E" w:rsidRDefault="008D0E2E" w:rsidP="008D0E2E">
      <w:pPr>
        <w:tabs>
          <w:tab w:val="left" w:pos="567"/>
        </w:tabs>
        <w:jc w:val="both"/>
        <w:rPr>
          <w:sz w:val="22"/>
          <w:szCs w:val="22"/>
        </w:rPr>
      </w:pPr>
    </w:p>
    <w:p w:rsidR="008D0E2E" w:rsidRPr="008D0E2E" w:rsidRDefault="008D0E2E" w:rsidP="008D0E2E">
      <w:pPr>
        <w:tabs>
          <w:tab w:val="left" w:pos="567"/>
        </w:tabs>
        <w:jc w:val="both"/>
        <w:rPr>
          <w:sz w:val="22"/>
          <w:szCs w:val="22"/>
        </w:rPr>
      </w:pPr>
    </w:p>
    <w:p w:rsidR="008D0E2E" w:rsidRPr="008D0E2E" w:rsidRDefault="008D0E2E" w:rsidP="008D0E2E">
      <w:pPr>
        <w:tabs>
          <w:tab w:val="left" w:pos="567"/>
        </w:tabs>
        <w:jc w:val="both"/>
        <w:rPr>
          <w:b/>
          <w:sz w:val="22"/>
          <w:szCs w:val="22"/>
        </w:rPr>
      </w:pPr>
      <w:r w:rsidRPr="008D0E2E">
        <w:rPr>
          <w:b/>
          <w:sz w:val="22"/>
          <w:szCs w:val="22"/>
        </w:rPr>
        <w:t xml:space="preserve">ROZDZIAŁ VII. </w:t>
      </w:r>
      <w:r w:rsidRPr="008D0E2E">
        <w:rPr>
          <w:b/>
          <w:sz w:val="22"/>
          <w:szCs w:val="22"/>
        </w:rPr>
        <w:tab/>
        <w:t>INFORMACJE NA TEMAT AUKCJI ELEKTRONICZNEJ</w:t>
      </w:r>
    </w:p>
    <w:p w:rsidR="008D0E2E" w:rsidRPr="008D0E2E" w:rsidRDefault="008D0E2E" w:rsidP="008D0E2E">
      <w:pPr>
        <w:jc w:val="both"/>
        <w:rPr>
          <w:sz w:val="22"/>
          <w:szCs w:val="22"/>
        </w:rPr>
      </w:pPr>
    </w:p>
    <w:p w:rsidR="008D0E2E" w:rsidRPr="008D0E2E" w:rsidRDefault="008D0E2E" w:rsidP="008D0E2E">
      <w:pPr>
        <w:jc w:val="both"/>
        <w:rPr>
          <w:sz w:val="22"/>
          <w:szCs w:val="22"/>
        </w:rPr>
      </w:pPr>
      <w:r w:rsidRPr="008D0E2E">
        <w:rPr>
          <w:sz w:val="22"/>
          <w:szCs w:val="22"/>
        </w:rPr>
        <w:t>Zamawiający nie przewiduje w niniejszym postępowaniu przeprowadzenia aukcji elektronicznej.</w:t>
      </w:r>
    </w:p>
    <w:p w:rsidR="008D0E2E" w:rsidRPr="008D0E2E" w:rsidRDefault="008D0E2E" w:rsidP="008D0E2E">
      <w:pPr>
        <w:jc w:val="both"/>
        <w:rPr>
          <w:sz w:val="22"/>
          <w:szCs w:val="22"/>
        </w:rPr>
      </w:pPr>
    </w:p>
    <w:p w:rsidR="008D0E2E" w:rsidRPr="008D0E2E" w:rsidRDefault="008D0E2E" w:rsidP="008D0E2E">
      <w:pPr>
        <w:tabs>
          <w:tab w:val="left" w:pos="567"/>
        </w:tabs>
        <w:jc w:val="both"/>
        <w:rPr>
          <w:b/>
          <w:sz w:val="22"/>
          <w:szCs w:val="22"/>
        </w:rPr>
      </w:pPr>
      <w:r w:rsidRPr="008D0E2E">
        <w:rPr>
          <w:b/>
          <w:sz w:val="22"/>
          <w:szCs w:val="22"/>
        </w:rPr>
        <w:t xml:space="preserve">ROZDZIAŁ VIII. </w:t>
      </w:r>
      <w:r w:rsidRPr="008D0E2E">
        <w:rPr>
          <w:b/>
          <w:sz w:val="22"/>
          <w:szCs w:val="22"/>
        </w:rPr>
        <w:tab/>
        <w:t xml:space="preserve">INFORMACJA W SPRAWIE ZWROTU KOSZTÓW </w:t>
      </w:r>
      <w:r w:rsidR="00FC2A4E">
        <w:rPr>
          <w:b/>
          <w:sz w:val="22"/>
          <w:szCs w:val="22"/>
        </w:rPr>
        <w:t xml:space="preserve">                                       </w:t>
      </w:r>
      <w:r w:rsidRPr="008D0E2E">
        <w:rPr>
          <w:b/>
          <w:sz w:val="22"/>
          <w:szCs w:val="22"/>
        </w:rPr>
        <w:t>W POSTĘPOWANIU</w:t>
      </w:r>
    </w:p>
    <w:p w:rsidR="008D0E2E" w:rsidRPr="008D0E2E" w:rsidRDefault="008D0E2E" w:rsidP="008D0E2E">
      <w:pPr>
        <w:jc w:val="both"/>
        <w:rPr>
          <w:sz w:val="22"/>
          <w:szCs w:val="22"/>
        </w:rPr>
      </w:pPr>
    </w:p>
    <w:p w:rsidR="008D0E2E" w:rsidRPr="008D0E2E" w:rsidRDefault="008D0E2E" w:rsidP="008D0E2E">
      <w:pPr>
        <w:jc w:val="both"/>
        <w:rPr>
          <w:sz w:val="22"/>
          <w:szCs w:val="22"/>
        </w:rPr>
      </w:pPr>
      <w:r w:rsidRPr="008D0E2E">
        <w:rPr>
          <w:sz w:val="22"/>
          <w:szCs w:val="22"/>
        </w:rPr>
        <w:t xml:space="preserve">Koszty udziału w postępowaniu, a w szczególności koszty sporządzenia oferty, pokrywa Wykonawca. Zamawiający nie przewiduje zwrotu </w:t>
      </w:r>
      <w:r w:rsidR="00FC2A4E">
        <w:rPr>
          <w:sz w:val="22"/>
          <w:szCs w:val="22"/>
        </w:rPr>
        <w:t>kosztów udziału w postępowaniu.</w:t>
      </w:r>
    </w:p>
    <w:p w:rsidR="008D0E2E" w:rsidRPr="008D0E2E" w:rsidRDefault="008D0E2E" w:rsidP="008D0E2E">
      <w:pPr>
        <w:jc w:val="both"/>
        <w:rPr>
          <w:sz w:val="22"/>
          <w:szCs w:val="22"/>
        </w:rPr>
      </w:pPr>
    </w:p>
    <w:p w:rsidR="008D0E2E" w:rsidRPr="008D0E2E" w:rsidRDefault="008D0E2E" w:rsidP="008D0E2E">
      <w:pPr>
        <w:jc w:val="both"/>
        <w:rPr>
          <w:sz w:val="22"/>
          <w:szCs w:val="22"/>
        </w:rPr>
      </w:pPr>
    </w:p>
    <w:p w:rsidR="008D0E2E" w:rsidRPr="008D0E2E" w:rsidRDefault="008D0E2E" w:rsidP="008D0E2E">
      <w:pPr>
        <w:ind w:left="1701" w:hanging="1701"/>
        <w:jc w:val="both"/>
        <w:rPr>
          <w:sz w:val="22"/>
          <w:szCs w:val="22"/>
        </w:rPr>
      </w:pPr>
      <w:r w:rsidRPr="008D0E2E">
        <w:rPr>
          <w:b/>
          <w:sz w:val="22"/>
          <w:szCs w:val="22"/>
        </w:rPr>
        <w:t xml:space="preserve">ROZDZIAŁ IX. </w:t>
      </w:r>
      <w:r w:rsidRPr="008D0E2E">
        <w:rPr>
          <w:b/>
          <w:sz w:val="22"/>
          <w:szCs w:val="22"/>
        </w:rPr>
        <w:tab/>
        <w:t>INFORMACJA NA TEMAT MOŻLIWOŚCI SKŁADANIA JEDNEJ OFERTY, PRZEZ DWA LUB WIĘCEJ PODMIOTÓW ORAZ UCZESTNICTWA PODWYKONAWCÓW</w:t>
      </w:r>
    </w:p>
    <w:p w:rsidR="008D0E2E" w:rsidRPr="008D0E2E" w:rsidRDefault="008D0E2E" w:rsidP="008D0E2E">
      <w:pPr>
        <w:jc w:val="both"/>
        <w:rPr>
          <w:sz w:val="22"/>
          <w:szCs w:val="22"/>
        </w:rPr>
      </w:pPr>
    </w:p>
    <w:p w:rsidR="008D0E2E" w:rsidRPr="008D0E2E" w:rsidRDefault="008D0E2E" w:rsidP="00ED2A6F">
      <w:pPr>
        <w:numPr>
          <w:ilvl w:val="0"/>
          <w:numId w:val="8"/>
        </w:numPr>
        <w:tabs>
          <w:tab w:val="clear" w:pos="417"/>
          <w:tab w:val="num" w:pos="567"/>
        </w:tabs>
        <w:ind w:left="567" w:hanging="567"/>
        <w:jc w:val="both"/>
        <w:rPr>
          <w:sz w:val="22"/>
          <w:szCs w:val="22"/>
        </w:rPr>
      </w:pPr>
      <w:r w:rsidRPr="008D0E2E">
        <w:rPr>
          <w:sz w:val="22"/>
          <w:szCs w:val="22"/>
        </w:rPr>
        <w:t>Wykonawcy mogą wspólnie ubiegać się o udzielenie zamówienia (możliwość składania jednej oferty, przez dwa lub więcej podmiotów np. konsorcjum firm, spółkę cywilną), pod warunkiem, że taka oferta będzie spełniać następujące wymagania:</w:t>
      </w:r>
    </w:p>
    <w:p w:rsidR="008D0E2E" w:rsidRPr="008D0E2E" w:rsidRDefault="008D0E2E" w:rsidP="00ED2A6F">
      <w:pPr>
        <w:numPr>
          <w:ilvl w:val="1"/>
          <w:numId w:val="8"/>
        </w:numPr>
        <w:ind w:left="567" w:hanging="510"/>
        <w:jc w:val="both"/>
        <w:rPr>
          <w:sz w:val="22"/>
          <w:szCs w:val="22"/>
        </w:rPr>
      </w:pPr>
      <w:r w:rsidRPr="008D0E2E">
        <w:rPr>
          <w:sz w:val="22"/>
          <w:szCs w:val="22"/>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8D0E2E" w:rsidRPr="008D0E2E" w:rsidRDefault="008D0E2E" w:rsidP="00ED2A6F">
      <w:pPr>
        <w:numPr>
          <w:ilvl w:val="1"/>
          <w:numId w:val="8"/>
        </w:numPr>
        <w:tabs>
          <w:tab w:val="clear" w:pos="567"/>
        </w:tabs>
        <w:ind w:left="567" w:hanging="510"/>
        <w:jc w:val="both"/>
        <w:rPr>
          <w:sz w:val="22"/>
          <w:szCs w:val="22"/>
        </w:rPr>
      </w:pPr>
      <w:r w:rsidRPr="008D0E2E">
        <w:rPr>
          <w:sz w:val="22"/>
          <w:szCs w:val="22"/>
        </w:rPr>
        <w:t xml:space="preserve">Wykonawcy tworzący jeden podmiot przedłożą wraz z ofertą stosowne pełnomocnictwo – zgodnie z rozdz. XI </w:t>
      </w:r>
      <w:proofErr w:type="spellStart"/>
      <w:r w:rsidRPr="008D0E2E">
        <w:rPr>
          <w:sz w:val="22"/>
          <w:szCs w:val="22"/>
        </w:rPr>
        <w:t>pkt</w:t>
      </w:r>
      <w:proofErr w:type="spellEnd"/>
      <w:r w:rsidRPr="008D0E2E">
        <w:rPr>
          <w:sz w:val="22"/>
          <w:szCs w:val="22"/>
        </w:rPr>
        <w:t xml:space="preserve"> 6.2. SIWZ - </w:t>
      </w:r>
      <w:r w:rsidRPr="008D0E2E">
        <w:rPr>
          <w:b/>
          <w:sz w:val="22"/>
          <w:szCs w:val="22"/>
          <w:u w:val="single"/>
        </w:rPr>
        <w:t>Inne oświadczenia i dokumenty</w:t>
      </w:r>
      <w:r w:rsidRPr="008D0E2E">
        <w:rPr>
          <w:sz w:val="22"/>
          <w:szCs w:val="22"/>
        </w:rPr>
        <w:t xml:space="preserve"> – nie dotyczy spółki cywilnej, o ile upoważnienie/pełnomocnictwo do występowania w imieniu tej spółki wynika z dołączonej do oferty umowy spółki bądź wszyscy wspólnicy podpiszą ofertę;</w:t>
      </w:r>
    </w:p>
    <w:p w:rsidR="008D0E2E" w:rsidRPr="00FD48AE" w:rsidRDefault="008D0E2E" w:rsidP="008D0E2E">
      <w:pPr>
        <w:ind w:left="567"/>
        <w:jc w:val="both"/>
        <w:rPr>
          <w:i/>
          <w:sz w:val="22"/>
          <w:szCs w:val="22"/>
        </w:rPr>
      </w:pPr>
      <w:r w:rsidRPr="00FD48AE">
        <w:rPr>
          <w:b/>
          <w:i/>
          <w:sz w:val="22"/>
          <w:szCs w:val="22"/>
          <w:u w:val="single"/>
        </w:rPr>
        <w:t>Uwaga 1</w:t>
      </w:r>
      <w:r w:rsidRPr="00FD48AE">
        <w:rPr>
          <w:i/>
          <w:sz w:val="22"/>
          <w:szCs w:val="22"/>
          <w:u w:val="single"/>
        </w:rPr>
        <w:t>:</w:t>
      </w:r>
      <w:r w:rsidRPr="00FD48AE">
        <w:rPr>
          <w:i/>
          <w:sz w:val="22"/>
          <w:szCs w:val="22"/>
        </w:rPr>
        <w:t xml:space="preserve"> pełnomocnictwo, o którym mowa powyżej (lit. a i b) może wynikać albo z dokumentu pod taką samą nazwą, albo z umowy podmiotów składających wspólnie ofertę.</w:t>
      </w:r>
    </w:p>
    <w:p w:rsidR="008D0E2E" w:rsidRPr="008D0E2E" w:rsidRDefault="008D0E2E" w:rsidP="00ED2A6F">
      <w:pPr>
        <w:numPr>
          <w:ilvl w:val="1"/>
          <w:numId w:val="8"/>
        </w:numPr>
        <w:tabs>
          <w:tab w:val="clear" w:pos="567"/>
        </w:tabs>
        <w:ind w:left="567" w:hanging="510"/>
        <w:jc w:val="both"/>
        <w:rPr>
          <w:sz w:val="22"/>
          <w:szCs w:val="22"/>
        </w:rPr>
      </w:pPr>
      <w:r w:rsidRPr="008D0E2E">
        <w:rPr>
          <w:sz w:val="22"/>
          <w:szCs w:val="22"/>
        </w:rPr>
        <w:t>Oferta musi być podpisana w taki sposób, by prawnie zobowiązywała wszystkich Wykonawców występujących wspólnie (przez każdego z wykonawców lub pełnomocnika);</w:t>
      </w:r>
    </w:p>
    <w:p w:rsidR="008D0E2E" w:rsidRPr="008D0E2E" w:rsidRDefault="008D0E2E" w:rsidP="00ED2A6F">
      <w:pPr>
        <w:numPr>
          <w:ilvl w:val="1"/>
          <w:numId w:val="8"/>
        </w:numPr>
        <w:tabs>
          <w:tab w:val="left" w:pos="567"/>
        </w:tabs>
        <w:suppressAutoHyphens/>
        <w:ind w:left="567" w:hanging="510"/>
        <w:jc w:val="both"/>
        <w:rPr>
          <w:b/>
          <w:sz w:val="22"/>
          <w:szCs w:val="22"/>
        </w:rPr>
      </w:pPr>
      <w:r w:rsidRPr="008D0E2E">
        <w:rPr>
          <w:b/>
          <w:sz w:val="22"/>
          <w:szCs w:val="22"/>
        </w:rPr>
        <w:lastRenderedPageBreak/>
        <w:t>Każdy</w:t>
      </w:r>
      <w:r w:rsidRPr="008D0E2E">
        <w:rPr>
          <w:sz w:val="22"/>
          <w:szCs w:val="22"/>
        </w:rPr>
        <w:t xml:space="preserve"> z Wykonawców wspólnie ubiegających się o udzielenie zamówienia zobowiązany jest złożyć dokumenty wymienione w rozdziale XI w </w:t>
      </w:r>
      <w:proofErr w:type="spellStart"/>
      <w:r w:rsidRPr="008D0E2E">
        <w:rPr>
          <w:sz w:val="22"/>
          <w:szCs w:val="22"/>
        </w:rPr>
        <w:t>pkt</w:t>
      </w:r>
      <w:proofErr w:type="spellEnd"/>
      <w:r w:rsidRPr="008D0E2E">
        <w:rPr>
          <w:sz w:val="22"/>
          <w:szCs w:val="22"/>
        </w:rPr>
        <w:t xml:space="preserve"> 1.1.,1.2. oraz 6.3. SIWZ </w:t>
      </w:r>
    </w:p>
    <w:p w:rsidR="008D0E2E" w:rsidRPr="008D0E2E" w:rsidRDefault="008D0E2E" w:rsidP="00ED2A6F">
      <w:pPr>
        <w:numPr>
          <w:ilvl w:val="1"/>
          <w:numId w:val="8"/>
        </w:numPr>
        <w:tabs>
          <w:tab w:val="clear" w:pos="567"/>
        </w:tabs>
        <w:ind w:left="567" w:hanging="510"/>
        <w:jc w:val="both"/>
        <w:rPr>
          <w:sz w:val="22"/>
          <w:szCs w:val="22"/>
        </w:rPr>
      </w:pPr>
      <w:r w:rsidRPr="008D0E2E">
        <w:rPr>
          <w:b/>
          <w:sz w:val="22"/>
          <w:szCs w:val="22"/>
        </w:rPr>
        <w:t xml:space="preserve">Wspólnie </w:t>
      </w:r>
      <w:r w:rsidRPr="008D0E2E">
        <w:rPr>
          <w:sz w:val="22"/>
          <w:szCs w:val="22"/>
        </w:rPr>
        <w:t>Wykonawcy tworzący jeden podmiot</w:t>
      </w:r>
      <w:r w:rsidRPr="008D0E2E">
        <w:rPr>
          <w:b/>
          <w:sz w:val="22"/>
          <w:szCs w:val="22"/>
        </w:rPr>
        <w:t xml:space="preserve"> </w:t>
      </w:r>
      <w:r w:rsidRPr="008D0E2E">
        <w:rPr>
          <w:sz w:val="22"/>
          <w:szCs w:val="22"/>
        </w:rPr>
        <w:t>mogą złożyć dokumenty</w:t>
      </w:r>
      <w:r w:rsidRPr="008D0E2E">
        <w:rPr>
          <w:b/>
          <w:sz w:val="22"/>
          <w:szCs w:val="22"/>
        </w:rPr>
        <w:t xml:space="preserve"> </w:t>
      </w:r>
      <w:r w:rsidRPr="008D0E2E">
        <w:rPr>
          <w:sz w:val="22"/>
          <w:szCs w:val="22"/>
        </w:rPr>
        <w:t xml:space="preserve">wymienione w rozdz. XI </w:t>
      </w:r>
      <w:proofErr w:type="spellStart"/>
      <w:r w:rsidRPr="008D0E2E">
        <w:rPr>
          <w:sz w:val="22"/>
          <w:szCs w:val="22"/>
        </w:rPr>
        <w:t>pkt</w:t>
      </w:r>
      <w:proofErr w:type="spellEnd"/>
      <w:r w:rsidRPr="008D0E2E">
        <w:rPr>
          <w:sz w:val="22"/>
          <w:szCs w:val="22"/>
        </w:rPr>
        <w:t xml:space="preserve"> 2.2.1 a; 2.3.1. a i b </w:t>
      </w:r>
    </w:p>
    <w:p w:rsidR="008D0E2E" w:rsidRPr="00FD48AE" w:rsidRDefault="008D0E2E" w:rsidP="008D0E2E">
      <w:pPr>
        <w:ind w:left="567"/>
        <w:jc w:val="both"/>
        <w:rPr>
          <w:i/>
          <w:sz w:val="22"/>
          <w:szCs w:val="22"/>
        </w:rPr>
      </w:pPr>
      <w:r w:rsidRPr="00FD48AE">
        <w:rPr>
          <w:b/>
          <w:i/>
          <w:sz w:val="22"/>
          <w:szCs w:val="22"/>
          <w:u w:val="single"/>
        </w:rPr>
        <w:t>Uwaga 2</w:t>
      </w:r>
      <w:r w:rsidRPr="00FD48AE">
        <w:rPr>
          <w:i/>
          <w:sz w:val="22"/>
          <w:szCs w:val="22"/>
        </w:rPr>
        <w:t xml:space="preserve"> wspólne złożenie dokumentów, o którym mowa, prowadzić ma do wykazania spełniania warunków udziału w postępowaniu, opisanych w SIWZ (wystarczające będzie, jeżeli dokumenty te złoży tylko jeden z Wykonawców wspólnie składających ofertę, o ile potwierdzać to będzie spełnianie warunków udziału w postępowaniu postawionych w SIWZ);</w:t>
      </w:r>
    </w:p>
    <w:p w:rsidR="008D0E2E" w:rsidRPr="008D0E2E" w:rsidRDefault="008D0E2E" w:rsidP="00ED2A6F">
      <w:pPr>
        <w:numPr>
          <w:ilvl w:val="1"/>
          <w:numId w:val="8"/>
        </w:numPr>
        <w:tabs>
          <w:tab w:val="left" w:pos="567"/>
        </w:tabs>
        <w:suppressAutoHyphens/>
        <w:ind w:left="567" w:hanging="510"/>
        <w:jc w:val="both"/>
        <w:rPr>
          <w:sz w:val="22"/>
          <w:szCs w:val="22"/>
        </w:rPr>
      </w:pPr>
      <w:r w:rsidRPr="008D0E2E">
        <w:rPr>
          <w:sz w:val="22"/>
          <w:szCs w:val="22"/>
        </w:rPr>
        <w:t xml:space="preserve">Oświadczenie o spełnianiu warunków udziału w postępowaniu, o którym mowa w </w:t>
      </w:r>
      <w:proofErr w:type="spellStart"/>
      <w:r w:rsidRPr="008D0E2E">
        <w:rPr>
          <w:sz w:val="22"/>
          <w:szCs w:val="22"/>
        </w:rPr>
        <w:t>pkt</w:t>
      </w:r>
      <w:proofErr w:type="spellEnd"/>
      <w:r w:rsidRPr="008D0E2E">
        <w:rPr>
          <w:sz w:val="22"/>
          <w:szCs w:val="22"/>
        </w:rPr>
        <w:t xml:space="preserve"> 3 rozdziału XI SIWZ Wykonawcy składający ofertę wspólną</w:t>
      </w:r>
      <w:r w:rsidRPr="008D0E2E">
        <w:rPr>
          <w:b/>
          <w:sz w:val="22"/>
          <w:szCs w:val="22"/>
        </w:rPr>
        <w:t xml:space="preserve"> </w:t>
      </w:r>
      <w:r w:rsidRPr="008D0E2E">
        <w:rPr>
          <w:sz w:val="22"/>
          <w:szCs w:val="22"/>
        </w:rPr>
        <w:t>mogą złożyć łącznie, pod warunkiem, iż oświadczenie to zostanie podpisane w imieniu wszystkich podmiotów występujących wspólnie (przez Pełnomocnika) lub przez wszystkie podmioty składające ofertę wspólną; Zamawiający dopuszcza również złożenie Oświadczenia przez każdego z Wykonawców odrębnie.</w:t>
      </w:r>
    </w:p>
    <w:p w:rsidR="008D0E2E" w:rsidRPr="008D0E2E" w:rsidRDefault="008D0E2E" w:rsidP="00ED2A6F">
      <w:pPr>
        <w:numPr>
          <w:ilvl w:val="1"/>
          <w:numId w:val="8"/>
        </w:numPr>
        <w:ind w:left="567" w:hanging="510"/>
        <w:jc w:val="both"/>
        <w:rPr>
          <w:sz w:val="22"/>
          <w:szCs w:val="22"/>
        </w:rPr>
      </w:pPr>
      <w:r w:rsidRPr="008D0E2E">
        <w:rPr>
          <w:sz w:val="22"/>
          <w:szCs w:val="22"/>
        </w:rPr>
        <w:t>wszelka korespondencja dokonywana będzie wyłącznie z Wykonawcą występującym jako pełnomocnik pozostałych.</w:t>
      </w:r>
    </w:p>
    <w:p w:rsidR="008D0E2E" w:rsidRPr="008D0E2E" w:rsidRDefault="008D0E2E" w:rsidP="008D0E2E">
      <w:pPr>
        <w:jc w:val="both"/>
        <w:rPr>
          <w:sz w:val="22"/>
          <w:szCs w:val="22"/>
        </w:rPr>
      </w:pPr>
    </w:p>
    <w:p w:rsidR="008D0E2E" w:rsidRPr="008D0E2E" w:rsidRDefault="008D0E2E" w:rsidP="00ED2A6F">
      <w:pPr>
        <w:numPr>
          <w:ilvl w:val="0"/>
          <w:numId w:val="8"/>
        </w:numPr>
        <w:tabs>
          <w:tab w:val="clear" w:pos="417"/>
          <w:tab w:val="num" w:pos="567"/>
        </w:tabs>
        <w:ind w:left="567" w:hanging="510"/>
        <w:jc w:val="both"/>
        <w:rPr>
          <w:sz w:val="22"/>
          <w:szCs w:val="22"/>
        </w:rPr>
      </w:pPr>
      <w:r w:rsidRPr="008D0E2E">
        <w:rPr>
          <w:sz w:val="22"/>
          <w:szCs w:val="22"/>
        </w:rPr>
        <w:t xml:space="preserve">Zamawiający dopuszcza w postępowaniu uczestnictwo podwykonawców. Wykonawca, który zamierza wykonywać zamówienie przy udziale podwykonawcy, musi wyraźnie w ofercie wskazać, jaką część/zakres zamówienia (rodzaj pracy) wykonywać będzie w jego imieniu podwykonawca. Należy wypełnić odpowiednio </w:t>
      </w:r>
      <w:r w:rsidRPr="008D0E2E">
        <w:rPr>
          <w:b/>
          <w:sz w:val="22"/>
          <w:szCs w:val="22"/>
        </w:rPr>
        <w:t xml:space="preserve">załącznik nr 1 – formularz oferty. </w:t>
      </w:r>
      <w:r w:rsidRPr="008D0E2E">
        <w:rPr>
          <w:sz w:val="22"/>
          <w:szCs w:val="22"/>
        </w:rPr>
        <w:t>W przypadku, gdy Wykonawca nie zamierza wykonywać zamówienia przy udziale podwykonawców, należy wpisać w formularzu „nie dotyczy” lub inne podobne sformułowanie. Jeżeli Wykonawca zostawi ten punkt formularza nie wypełniony (puste pole), Zamawiający uzna, iż zamówienie zostanie wykonanie siłami własnymi, bez udziału podwykonawców.</w:t>
      </w:r>
    </w:p>
    <w:p w:rsidR="008D0E2E" w:rsidRPr="008D0E2E" w:rsidRDefault="008D0E2E" w:rsidP="008D0E2E">
      <w:pPr>
        <w:jc w:val="both"/>
        <w:rPr>
          <w:sz w:val="22"/>
          <w:szCs w:val="22"/>
        </w:rPr>
      </w:pPr>
    </w:p>
    <w:p w:rsidR="008D0E2E" w:rsidRPr="008D0E2E" w:rsidRDefault="008D0E2E" w:rsidP="008D0E2E">
      <w:pPr>
        <w:jc w:val="both"/>
        <w:rPr>
          <w:sz w:val="22"/>
          <w:szCs w:val="22"/>
        </w:rPr>
      </w:pPr>
    </w:p>
    <w:p w:rsidR="008D0E2E" w:rsidRPr="008D0E2E" w:rsidRDefault="008D0E2E" w:rsidP="008D0E2E">
      <w:pPr>
        <w:tabs>
          <w:tab w:val="left" w:pos="567"/>
        </w:tabs>
        <w:ind w:left="540" w:hanging="540"/>
        <w:jc w:val="both"/>
        <w:rPr>
          <w:b/>
          <w:sz w:val="22"/>
          <w:szCs w:val="22"/>
        </w:rPr>
      </w:pPr>
      <w:r w:rsidRPr="008D0E2E">
        <w:rPr>
          <w:b/>
          <w:sz w:val="22"/>
          <w:szCs w:val="22"/>
        </w:rPr>
        <w:t xml:space="preserve">ROZDZIAŁ X. </w:t>
      </w:r>
      <w:r w:rsidRPr="008D0E2E">
        <w:rPr>
          <w:b/>
          <w:sz w:val="22"/>
          <w:szCs w:val="22"/>
        </w:rPr>
        <w:tab/>
        <w:t>TERMIN WYKONANIA ZAMÓWIENIA</w:t>
      </w:r>
    </w:p>
    <w:p w:rsidR="00CE2EC0" w:rsidRPr="00CE2EC0" w:rsidRDefault="00CE2EC0" w:rsidP="00CE2EC0">
      <w:pPr>
        <w:tabs>
          <w:tab w:val="left" w:pos="426"/>
          <w:tab w:val="left" w:pos="8789"/>
        </w:tabs>
        <w:ind w:firstLine="426"/>
        <w:jc w:val="both"/>
        <w:rPr>
          <w:b/>
          <w:bCs/>
          <w:color w:val="000000"/>
          <w:sz w:val="22"/>
          <w:szCs w:val="22"/>
        </w:rPr>
      </w:pPr>
      <w:r w:rsidRPr="00CE2EC0">
        <w:rPr>
          <w:color w:val="000000"/>
          <w:sz w:val="22"/>
          <w:szCs w:val="22"/>
        </w:rPr>
        <w:t xml:space="preserve">Termin zakończenia  zadania:  </w:t>
      </w:r>
      <w:r w:rsidRPr="0035092B">
        <w:rPr>
          <w:b/>
          <w:sz w:val="22"/>
          <w:szCs w:val="22"/>
        </w:rPr>
        <w:t>do</w:t>
      </w:r>
      <w:r w:rsidRPr="0035092B">
        <w:rPr>
          <w:sz w:val="22"/>
          <w:szCs w:val="22"/>
        </w:rPr>
        <w:t xml:space="preserve">  </w:t>
      </w:r>
      <w:r w:rsidR="00D16EB8" w:rsidRPr="0035092B">
        <w:rPr>
          <w:b/>
          <w:bCs/>
          <w:sz w:val="22"/>
          <w:szCs w:val="22"/>
        </w:rPr>
        <w:t>15 grudnia 2013 roku</w:t>
      </w:r>
      <w:r w:rsidRPr="0035092B">
        <w:rPr>
          <w:b/>
          <w:bCs/>
          <w:sz w:val="22"/>
          <w:szCs w:val="22"/>
        </w:rPr>
        <w:t>.</w:t>
      </w:r>
      <w:r w:rsidRPr="00CE2EC0">
        <w:rPr>
          <w:b/>
          <w:bCs/>
          <w:color w:val="000000"/>
          <w:sz w:val="22"/>
          <w:szCs w:val="22"/>
        </w:rPr>
        <w:t xml:space="preserve">                     </w:t>
      </w:r>
    </w:p>
    <w:p w:rsidR="00CE2EC0" w:rsidRDefault="00CE2EC0" w:rsidP="00CE2EC0">
      <w:pPr>
        <w:tabs>
          <w:tab w:val="left" w:pos="426"/>
          <w:tab w:val="left" w:pos="8789"/>
        </w:tabs>
        <w:ind w:firstLine="426"/>
        <w:jc w:val="both"/>
        <w:rPr>
          <w:bCs/>
          <w:color w:val="000000"/>
          <w:sz w:val="22"/>
          <w:szCs w:val="22"/>
        </w:rPr>
      </w:pPr>
      <w:r w:rsidRPr="00CE2EC0">
        <w:rPr>
          <w:bCs/>
          <w:color w:val="000000"/>
          <w:sz w:val="22"/>
          <w:szCs w:val="22"/>
        </w:rPr>
        <w:t xml:space="preserve">Termin zakończenia przedmiotu zamówienia uważa się za spełniony jeżeli  w tym terminie strony </w:t>
      </w:r>
      <w:r>
        <w:rPr>
          <w:bCs/>
          <w:color w:val="000000"/>
          <w:sz w:val="22"/>
          <w:szCs w:val="22"/>
        </w:rPr>
        <w:t xml:space="preserve">   </w:t>
      </w:r>
    </w:p>
    <w:p w:rsidR="00CE2EC0" w:rsidRPr="00CE2EC0" w:rsidRDefault="00CE2EC0" w:rsidP="00CE2EC0">
      <w:pPr>
        <w:tabs>
          <w:tab w:val="left" w:pos="426"/>
          <w:tab w:val="left" w:pos="8789"/>
        </w:tabs>
        <w:ind w:firstLine="426"/>
        <w:jc w:val="both"/>
        <w:rPr>
          <w:b/>
          <w:bCs/>
          <w:color w:val="000000"/>
          <w:sz w:val="22"/>
          <w:szCs w:val="22"/>
        </w:rPr>
      </w:pPr>
      <w:r w:rsidRPr="00CE2EC0">
        <w:rPr>
          <w:bCs/>
          <w:color w:val="000000"/>
          <w:sz w:val="22"/>
          <w:szCs w:val="22"/>
        </w:rPr>
        <w:t xml:space="preserve">podpiszą </w:t>
      </w:r>
      <w:r w:rsidRPr="00CE2EC0">
        <w:rPr>
          <w:b/>
          <w:bCs/>
          <w:color w:val="000000"/>
          <w:sz w:val="22"/>
          <w:szCs w:val="22"/>
        </w:rPr>
        <w:t>bezusterkowy</w:t>
      </w:r>
      <w:r w:rsidRPr="00CE2EC0">
        <w:rPr>
          <w:bCs/>
          <w:color w:val="000000"/>
          <w:sz w:val="22"/>
          <w:szCs w:val="22"/>
        </w:rPr>
        <w:t xml:space="preserve"> końcowy protokół </w:t>
      </w:r>
      <w:r w:rsidRPr="00CE2EC0">
        <w:rPr>
          <w:bCs/>
          <w:sz w:val="22"/>
          <w:szCs w:val="22"/>
        </w:rPr>
        <w:t xml:space="preserve">odbioru  </w:t>
      </w:r>
      <w:r w:rsidRPr="00CE2EC0">
        <w:rPr>
          <w:bCs/>
          <w:color w:val="000000"/>
          <w:sz w:val="22"/>
          <w:szCs w:val="22"/>
        </w:rPr>
        <w:t>końcowego.</w:t>
      </w:r>
    </w:p>
    <w:p w:rsidR="008D0E2E" w:rsidRPr="008D0E2E" w:rsidRDefault="008D0E2E" w:rsidP="008D0E2E">
      <w:pPr>
        <w:jc w:val="both"/>
        <w:rPr>
          <w:i/>
          <w:sz w:val="22"/>
          <w:szCs w:val="22"/>
        </w:rPr>
      </w:pPr>
    </w:p>
    <w:p w:rsidR="008D0E2E" w:rsidRPr="008D0E2E" w:rsidRDefault="008D0E2E" w:rsidP="008D0E2E">
      <w:pPr>
        <w:jc w:val="both"/>
        <w:rPr>
          <w:i/>
          <w:sz w:val="22"/>
          <w:szCs w:val="22"/>
        </w:rPr>
      </w:pPr>
    </w:p>
    <w:p w:rsidR="008D0E2E" w:rsidRPr="008D0E2E" w:rsidRDefault="008D0E2E" w:rsidP="008D0E2E">
      <w:pPr>
        <w:tabs>
          <w:tab w:val="left" w:pos="1701"/>
        </w:tabs>
        <w:ind w:left="1701" w:hanging="1701"/>
        <w:jc w:val="both"/>
        <w:rPr>
          <w:b/>
          <w:sz w:val="22"/>
          <w:szCs w:val="22"/>
        </w:rPr>
      </w:pPr>
      <w:r w:rsidRPr="008D0E2E">
        <w:rPr>
          <w:b/>
          <w:sz w:val="22"/>
          <w:szCs w:val="22"/>
        </w:rPr>
        <w:t>ROZDZIAŁ XI.</w:t>
      </w:r>
      <w:r w:rsidRPr="008D0E2E">
        <w:rPr>
          <w:b/>
          <w:sz w:val="22"/>
          <w:szCs w:val="22"/>
        </w:rPr>
        <w:tab/>
        <w:t xml:space="preserve">WARUNKI UDZIAŁU W POSTĘPOWANIU </w:t>
      </w:r>
    </w:p>
    <w:p w:rsidR="008D0E2E" w:rsidRPr="008D0E2E" w:rsidRDefault="008D0E2E" w:rsidP="008D0E2E">
      <w:pPr>
        <w:tabs>
          <w:tab w:val="left" w:pos="1701"/>
        </w:tabs>
        <w:ind w:left="1701" w:hanging="1701"/>
        <w:jc w:val="both"/>
        <w:rPr>
          <w:b/>
          <w:sz w:val="22"/>
          <w:szCs w:val="22"/>
        </w:rPr>
      </w:pPr>
      <w:r w:rsidRPr="008D0E2E">
        <w:rPr>
          <w:b/>
          <w:sz w:val="22"/>
          <w:szCs w:val="22"/>
        </w:rPr>
        <w:tab/>
        <w:t>OPIS SPOSOBU DOKONYWANIA OCENY SPEŁNIANIA WARUNKÓW;</w:t>
      </w:r>
    </w:p>
    <w:p w:rsidR="008D0E2E" w:rsidRPr="008D0E2E" w:rsidRDefault="008D0E2E" w:rsidP="008D0E2E">
      <w:pPr>
        <w:tabs>
          <w:tab w:val="left" w:pos="1701"/>
        </w:tabs>
        <w:ind w:left="1701"/>
        <w:jc w:val="both"/>
        <w:rPr>
          <w:b/>
          <w:sz w:val="22"/>
          <w:szCs w:val="22"/>
        </w:rPr>
      </w:pPr>
      <w:r w:rsidRPr="008D0E2E">
        <w:rPr>
          <w:b/>
          <w:sz w:val="22"/>
          <w:szCs w:val="22"/>
        </w:rPr>
        <w:t>INFORMACJA O OŚWIADCZENIACH I DOKUMENTACH, JAKIE MUSZĄ DOŁĄCZYĆ DO OFERTY WYKONAWCY</w:t>
      </w:r>
    </w:p>
    <w:p w:rsidR="008D0E2E" w:rsidRPr="008D0E2E" w:rsidRDefault="008D0E2E" w:rsidP="008D0E2E">
      <w:pPr>
        <w:tabs>
          <w:tab w:val="left" w:pos="567"/>
        </w:tabs>
        <w:jc w:val="both"/>
        <w:rPr>
          <w:sz w:val="22"/>
          <w:szCs w:val="22"/>
        </w:rPr>
      </w:pPr>
    </w:p>
    <w:p w:rsidR="008D0E2E" w:rsidRPr="008D0E2E" w:rsidRDefault="008D0E2E" w:rsidP="008D0E2E">
      <w:pPr>
        <w:ind w:left="360" w:hanging="360"/>
        <w:jc w:val="both"/>
        <w:rPr>
          <w:b/>
          <w:sz w:val="22"/>
          <w:szCs w:val="22"/>
        </w:rPr>
      </w:pPr>
      <w:r w:rsidRPr="008D0E2E">
        <w:rPr>
          <w:b/>
          <w:sz w:val="22"/>
          <w:szCs w:val="22"/>
        </w:rPr>
        <w:t>1. Wykonawcy ubiegający się o zamówienie, nie mogą podlegać wykluczeniu z postępowania na podstawie art. 24 ust. 1 ustawy.</w:t>
      </w:r>
    </w:p>
    <w:p w:rsidR="008D0E2E" w:rsidRPr="008D0E2E" w:rsidRDefault="008D0E2E" w:rsidP="008D0E2E">
      <w:pPr>
        <w:jc w:val="both"/>
        <w:rPr>
          <w:b/>
          <w:sz w:val="22"/>
          <w:szCs w:val="22"/>
        </w:rPr>
      </w:pPr>
    </w:p>
    <w:p w:rsidR="008D0E2E" w:rsidRPr="008D0E2E" w:rsidRDefault="008D0E2E" w:rsidP="008D0E2E">
      <w:pPr>
        <w:tabs>
          <w:tab w:val="left" w:pos="567"/>
        </w:tabs>
        <w:ind w:left="567"/>
        <w:jc w:val="both"/>
        <w:rPr>
          <w:b/>
          <w:sz w:val="22"/>
          <w:szCs w:val="22"/>
          <w:u w:val="single"/>
        </w:rPr>
      </w:pPr>
      <w:r w:rsidRPr="008D0E2E">
        <w:rPr>
          <w:b/>
          <w:sz w:val="22"/>
          <w:szCs w:val="22"/>
          <w:u w:val="single"/>
        </w:rPr>
        <w:t>W celu wykazania braku podstaw do wykluczenia z postępowania o udzielenie zamówienia, wraz z ofertą należy dołączyć:</w:t>
      </w:r>
    </w:p>
    <w:p w:rsidR="008D0E2E" w:rsidRPr="008D0E2E" w:rsidRDefault="008D0E2E" w:rsidP="008D0E2E">
      <w:pPr>
        <w:tabs>
          <w:tab w:val="left" w:pos="567"/>
        </w:tabs>
        <w:jc w:val="both"/>
        <w:rPr>
          <w:sz w:val="22"/>
          <w:szCs w:val="22"/>
        </w:rPr>
      </w:pPr>
      <w:r w:rsidRPr="008D0E2E">
        <w:rPr>
          <w:sz w:val="22"/>
          <w:szCs w:val="22"/>
        </w:rPr>
        <w:t xml:space="preserve">1.1. </w:t>
      </w:r>
      <w:r w:rsidRPr="008D0E2E">
        <w:rPr>
          <w:b/>
          <w:sz w:val="22"/>
          <w:szCs w:val="22"/>
        </w:rPr>
        <w:t>oświadczenie o braku podstaw do wykluczenia</w:t>
      </w:r>
      <w:r w:rsidRPr="008D0E2E">
        <w:rPr>
          <w:sz w:val="22"/>
          <w:szCs w:val="22"/>
        </w:rPr>
        <w:t xml:space="preserve"> na podstawie art. 24 ust. 1 ustawy – zgodnie z załącznikiem nr 2 do SIWZ;</w:t>
      </w:r>
    </w:p>
    <w:p w:rsidR="008D0E2E" w:rsidRPr="008D0E2E" w:rsidRDefault="008D0E2E" w:rsidP="008D0E2E">
      <w:pPr>
        <w:tabs>
          <w:tab w:val="left" w:pos="567"/>
        </w:tabs>
        <w:jc w:val="both"/>
        <w:rPr>
          <w:sz w:val="22"/>
          <w:szCs w:val="22"/>
        </w:rPr>
      </w:pPr>
      <w:r w:rsidRPr="008D0E2E">
        <w:rPr>
          <w:sz w:val="22"/>
          <w:szCs w:val="22"/>
        </w:rPr>
        <w:t xml:space="preserve">1.2. </w:t>
      </w:r>
      <w:r w:rsidRPr="008D0E2E">
        <w:rPr>
          <w:b/>
          <w:sz w:val="22"/>
          <w:szCs w:val="22"/>
        </w:rPr>
        <w:t>aktualny odpis z właściwego rejestru lub z centralnej ewidencji i informacji o działalności gospodarczej</w:t>
      </w:r>
      <w:r w:rsidRPr="008D0E2E">
        <w:rPr>
          <w:sz w:val="22"/>
          <w:szCs w:val="22"/>
        </w:rPr>
        <w:t>, jeżeli odrębne przepisy wymagają wpisu do rejestru lub ewidencji, wystawiony nie wcześniej niż 6 miesięcy przed upływem terminu składania ofert;</w:t>
      </w:r>
    </w:p>
    <w:p w:rsidR="008D0E2E" w:rsidRPr="008D0E2E" w:rsidRDefault="008D0E2E" w:rsidP="008D0E2E">
      <w:pPr>
        <w:tabs>
          <w:tab w:val="left" w:pos="567"/>
        </w:tabs>
        <w:jc w:val="both"/>
        <w:rPr>
          <w:sz w:val="22"/>
          <w:szCs w:val="22"/>
        </w:rPr>
      </w:pPr>
    </w:p>
    <w:p w:rsidR="008D0E2E" w:rsidRPr="008D0E2E" w:rsidRDefault="008D0E2E" w:rsidP="008D0E2E">
      <w:pPr>
        <w:ind w:left="360" w:hanging="360"/>
        <w:jc w:val="both"/>
        <w:rPr>
          <w:b/>
          <w:sz w:val="22"/>
          <w:szCs w:val="22"/>
        </w:rPr>
      </w:pPr>
      <w:r w:rsidRPr="008D0E2E">
        <w:rPr>
          <w:b/>
          <w:sz w:val="22"/>
          <w:szCs w:val="22"/>
        </w:rPr>
        <w:t>2. O udzielenie zamówienia mogą ubiegać się Wykonawcy, którzy spełniają warunki z art.22 ust. 1 ustawy dotyczące:</w:t>
      </w:r>
    </w:p>
    <w:p w:rsidR="008D0E2E" w:rsidRPr="008D0E2E" w:rsidRDefault="008D0E2E" w:rsidP="008D0E2E">
      <w:pPr>
        <w:jc w:val="both"/>
        <w:rPr>
          <w:sz w:val="22"/>
          <w:szCs w:val="22"/>
        </w:rPr>
      </w:pPr>
    </w:p>
    <w:p w:rsidR="008D0E2E" w:rsidRPr="008D0E2E" w:rsidRDefault="008D0E2E" w:rsidP="00ED2A6F">
      <w:pPr>
        <w:numPr>
          <w:ilvl w:val="1"/>
          <w:numId w:val="18"/>
        </w:numPr>
        <w:tabs>
          <w:tab w:val="clear" w:pos="360"/>
          <w:tab w:val="num" w:pos="540"/>
        </w:tabs>
        <w:ind w:left="720"/>
        <w:jc w:val="both"/>
        <w:rPr>
          <w:b/>
          <w:sz w:val="22"/>
          <w:szCs w:val="22"/>
        </w:rPr>
      </w:pPr>
      <w:r w:rsidRPr="008D0E2E">
        <w:rPr>
          <w:b/>
          <w:sz w:val="22"/>
          <w:szCs w:val="22"/>
        </w:rPr>
        <w:t>posiadania uprawnień do wykonywania określonej działalności lub czynności, jeżeli przepisy prawa nakładają obowiązek ich posiadania – nie dotyczy.</w:t>
      </w:r>
    </w:p>
    <w:p w:rsidR="008D0E2E" w:rsidRPr="008D0E2E" w:rsidRDefault="008D0E2E" w:rsidP="008D0E2E">
      <w:pPr>
        <w:tabs>
          <w:tab w:val="left" w:pos="567"/>
        </w:tabs>
        <w:jc w:val="both"/>
        <w:rPr>
          <w:b/>
          <w:sz w:val="22"/>
          <w:szCs w:val="22"/>
        </w:rPr>
      </w:pPr>
    </w:p>
    <w:p w:rsidR="008D0E2E" w:rsidRPr="008D0E2E" w:rsidRDefault="008D0E2E" w:rsidP="00ED2A6F">
      <w:pPr>
        <w:numPr>
          <w:ilvl w:val="1"/>
          <w:numId w:val="18"/>
        </w:numPr>
        <w:tabs>
          <w:tab w:val="clear" w:pos="360"/>
        </w:tabs>
        <w:ind w:left="720"/>
        <w:jc w:val="both"/>
        <w:rPr>
          <w:b/>
          <w:sz w:val="22"/>
          <w:szCs w:val="22"/>
        </w:rPr>
      </w:pPr>
      <w:r w:rsidRPr="008D0E2E">
        <w:rPr>
          <w:b/>
          <w:sz w:val="22"/>
          <w:szCs w:val="22"/>
        </w:rPr>
        <w:t>posiadania wiedzy i doświadczenia.</w:t>
      </w:r>
    </w:p>
    <w:p w:rsidR="008D0E2E" w:rsidRPr="008D0E2E" w:rsidRDefault="008D0E2E" w:rsidP="008D0E2E">
      <w:pPr>
        <w:tabs>
          <w:tab w:val="left" w:pos="567"/>
        </w:tabs>
        <w:ind w:left="360"/>
        <w:jc w:val="both"/>
        <w:rPr>
          <w:i/>
          <w:sz w:val="22"/>
          <w:szCs w:val="22"/>
          <w:u w:val="single"/>
        </w:rPr>
      </w:pPr>
    </w:p>
    <w:p w:rsidR="008D0E2E" w:rsidRPr="008D0E2E" w:rsidRDefault="008D0E2E" w:rsidP="008D0E2E">
      <w:pPr>
        <w:tabs>
          <w:tab w:val="left" w:pos="567"/>
        </w:tabs>
        <w:ind w:left="360"/>
        <w:jc w:val="both"/>
        <w:rPr>
          <w:i/>
          <w:sz w:val="22"/>
          <w:szCs w:val="22"/>
          <w:u w:val="single"/>
        </w:rPr>
      </w:pPr>
      <w:r w:rsidRPr="008D0E2E">
        <w:rPr>
          <w:i/>
          <w:sz w:val="22"/>
          <w:szCs w:val="22"/>
          <w:u w:val="single"/>
        </w:rPr>
        <w:t>Opis sposobu dokonania oceny spełniania warunku:</w:t>
      </w:r>
    </w:p>
    <w:p w:rsidR="00D16EB8" w:rsidRPr="003962F0" w:rsidRDefault="008D0E2E" w:rsidP="00D16EB8">
      <w:pPr>
        <w:autoSpaceDE w:val="0"/>
        <w:autoSpaceDN w:val="0"/>
        <w:adjustRightInd w:val="0"/>
        <w:ind w:left="720"/>
        <w:rPr>
          <w:rFonts w:eastAsia="Calibri"/>
          <w:b/>
          <w:sz w:val="24"/>
          <w:szCs w:val="24"/>
        </w:rPr>
      </w:pPr>
      <w:r w:rsidRPr="008D0E2E">
        <w:rPr>
          <w:sz w:val="22"/>
          <w:szCs w:val="22"/>
        </w:rPr>
        <w:lastRenderedPageBreak/>
        <w:t>2.2.1.</w:t>
      </w:r>
      <w:r w:rsidRPr="008D0E2E">
        <w:rPr>
          <w:sz w:val="22"/>
          <w:szCs w:val="22"/>
        </w:rPr>
        <w:tab/>
        <w:t xml:space="preserve">Wykonawca musi wykazać, iż w okresie ostatnich 5 lat przed upływem terminu składania ofert, a jeżeli okres prowadzenia działalności jest krótszy – w tym okresie, wykonał co </w:t>
      </w:r>
      <w:r w:rsidRPr="00D16EB8">
        <w:rPr>
          <w:sz w:val="22"/>
          <w:szCs w:val="22"/>
        </w:rPr>
        <w:t xml:space="preserve">najmniej 3 roboty </w:t>
      </w:r>
      <w:r w:rsidRPr="003962F0">
        <w:rPr>
          <w:sz w:val="22"/>
          <w:szCs w:val="22"/>
        </w:rPr>
        <w:t xml:space="preserve">budowlane  </w:t>
      </w:r>
      <w:r w:rsidR="00D16EB8" w:rsidRPr="003962F0">
        <w:rPr>
          <w:rFonts w:eastAsia="Calibri"/>
          <w:sz w:val="22"/>
          <w:szCs w:val="22"/>
        </w:rPr>
        <w:t>odpowiadaj</w:t>
      </w:r>
      <w:r w:rsidR="00D16EB8" w:rsidRPr="003962F0">
        <w:rPr>
          <w:rFonts w:ascii="TimesNewRoman" w:eastAsia="TimesNewRoman" w:cs="TimesNewRoman" w:hint="eastAsia"/>
          <w:sz w:val="22"/>
          <w:szCs w:val="22"/>
        </w:rPr>
        <w:t>ą</w:t>
      </w:r>
      <w:r w:rsidR="00D16EB8" w:rsidRPr="003962F0">
        <w:rPr>
          <w:rFonts w:eastAsia="Calibri"/>
          <w:sz w:val="22"/>
          <w:szCs w:val="22"/>
        </w:rPr>
        <w:t xml:space="preserve">ce swoim rodzajem przedmiotowi zamówienia, </w:t>
      </w:r>
      <w:r w:rsidR="003962F0">
        <w:rPr>
          <w:rFonts w:eastAsia="Calibri"/>
          <w:sz w:val="22"/>
          <w:szCs w:val="22"/>
        </w:rPr>
        <w:t xml:space="preserve">             </w:t>
      </w:r>
      <w:r w:rsidR="00D16EB8" w:rsidRPr="003962F0">
        <w:rPr>
          <w:rFonts w:eastAsia="Calibri"/>
          <w:sz w:val="22"/>
          <w:szCs w:val="22"/>
        </w:rPr>
        <w:t>tj. o zakresie i charakterze porównywalnym z niniejszym zamówieniem o warto</w:t>
      </w:r>
      <w:r w:rsidR="00D16EB8" w:rsidRPr="003962F0">
        <w:rPr>
          <w:rFonts w:ascii="TimesNewRoman" w:eastAsia="TimesNewRoman" w:cs="TimesNewRoman" w:hint="eastAsia"/>
          <w:sz w:val="22"/>
          <w:szCs w:val="22"/>
        </w:rPr>
        <w:t>ś</w:t>
      </w:r>
      <w:r w:rsidR="00D16EB8" w:rsidRPr="003962F0">
        <w:rPr>
          <w:rFonts w:eastAsia="Calibri"/>
          <w:sz w:val="22"/>
          <w:szCs w:val="22"/>
        </w:rPr>
        <w:t xml:space="preserve">ci brutto co </w:t>
      </w:r>
      <w:r w:rsidR="00D16EB8" w:rsidRPr="003962F0">
        <w:rPr>
          <w:rFonts w:eastAsia="Calibri"/>
          <w:b/>
          <w:sz w:val="22"/>
          <w:szCs w:val="22"/>
        </w:rPr>
        <w:t xml:space="preserve">najmniej </w:t>
      </w:r>
      <w:r w:rsidR="00D16EB8" w:rsidRPr="003962F0">
        <w:rPr>
          <w:rFonts w:eastAsia="Calibri"/>
          <w:b/>
          <w:bCs/>
          <w:sz w:val="22"/>
          <w:szCs w:val="22"/>
        </w:rPr>
        <w:t xml:space="preserve">100 000 </w:t>
      </w:r>
      <w:r w:rsidR="00D16EB8" w:rsidRPr="003962F0">
        <w:rPr>
          <w:rFonts w:eastAsia="Calibri"/>
          <w:b/>
          <w:sz w:val="22"/>
          <w:szCs w:val="22"/>
        </w:rPr>
        <w:t>zł brutto każda.</w:t>
      </w:r>
      <w:r w:rsidR="00D16EB8" w:rsidRPr="003962F0">
        <w:rPr>
          <w:rFonts w:eastAsia="Calibri"/>
          <w:b/>
          <w:sz w:val="24"/>
          <w:szCs w:val="24"/>
        </w:rPr>
        <w:t xml:space="preserve"> </w:t>
      </w:r>
    </w:p>
    <w:p w:rsidR="008D0E2E" w:rsidRPr="008D0E2E" w:rsidRDefault="008D0E2E" w:rsidP="008D0E2E">
      <w:pPr>
        <w:tabs>
          <w:tab w:val="left" w:pos="567"/>
        </w:tabs>
        <w:ind w:left="1260" w:hanging="540"/>
        <w:jc w:val="both"/>
        <w:rPr>
          <w:sz w:val="22"/>
          <w:szCs w:val="22"/>
        </w:rPr>
      </w:pPr>
    </w:p>
    <w:p w:rsidR="008D0E2E" w:rsidRPr="008D0E2E" w:rsidRDefault="008D0E2E" w:rsidP="008D0E2E">
      <w:pPr>
        <w:tabs>
          <w:tab w:val="left" w:pos="567"/>
        </w:tabs>
        <w:ind w:left="720"/>
        <w:jc w:val="both"/>
        <w:rPr>
          <w:sz w:val="22"/>
          <w:szCs w:val="22"/>
        </w:rPr>
      </w:pPr>
      <w:r w:rsidRPr="008D0E2E">
        <w:rPr>
          <w:i/>
          <w:sz w:val="22"/>
          <w:szCs w:val="22"/>
          <w:u w:val="single"/>
        </w:rPr>
        <w:t>W celu oceny spełniania przez Wykonawcę warunku, o którym mowa powyżej, Wykonawca zobowiązany jest przedłożyć wraz z ofertą:</w:t>
      </w:r>
    </w:p>
    <w:p w:rsidR="008D0E2E" w:rsidRPr="008D0E2E" w:rsidRDefault="008D0E2E" w:rsidP="008D0E2E">
      <w:pPr>
        <w:tabs>
          <w:tab w:val="left" w:pos="567"/>
        </w:tabs>
        <w:ind w:left="1260"/>
        <w:jc w:val="both"/>
        <w:rPr>
          <w:sz w:val="22"/>
          <w:szCs w:val="22"/>
        </w:rPr>
      </w:pPr>
      <w:r w:rsidRPr="008D0E2E">
        <w:rPr>
          <w:sz w:val="22"/>
          <w:szCs w:val="22"/>
        </w:rPr>
        <w:t>a) wykaz robót budowlanych wykonanych w okresie ostatnich pięciu lat przed upływem terminu składania ofert, a jeżeli okres prowadzenia działalności jest krótszy — w tym okresie, z podaniem ich rodzaju i wartości, daty i miejsca wykonania (zgodnie z załącznikiem nr 4 do SIWZ) oraz załączeniem dowodów dotyczących najważniejszych robót, określających, czy roboty te zostały wykonane w sposób należyty oraz wskazujących, czy zostały wykonane zgodnie z zasadami sztuki budowlanej i prawidłowo ukończone.</w:t>
      </w:r>
    </w:p>
    <w:p w:rsidR="008D0E2E" w:rsidRPr="008D0E2E" w:rsidRDefault="008D0E2E" w:rsidP="008D0E2E">
      <w:pPr>
        <w:tabs>
          <w:tab w:val="left" w:pos="567"/>
        </w:tabs>
        <w:ind w:left="1260"/>
        <w:jc w:val="both"/>
        <w:rPr>
          <w:sz w:val="22"/>
          <w:szCs w:val="22"/>
        </w:rPr>
      </w:pPr>
    </w:p>
    <w:p w:rsidR="008D0E2E" w:rsidRPr="008D0E2E" w:rsidRDefault="008D0E2E" w:rsidP="008D0E2E">
      <w:pPr>
        <w:tabs>
          <w:tab w:val="left" w:pos="567"/>
        </w:tabs>
        <w:ind w:left="1260"/>
        <w:jc w:val="both"/>
        <w:rPr>
          <w:sz w:val="22"/>
          <w:szCs w:val="22"/>
        </w:rPr>
      </w:pPr>
      <w:r w:rsidRPr="008D0E2E">
        <w:rPr>
          <w:sz w:val="22"/>
          <w:szCs w:val="22"/>
        </w:rPr>
        <w:t>Dowodami na potwierdzenie, że roboty budowlane zostały wykonane należycie są:</w:t>
      </w:r>
    </w:p>
    <w:p w:rsidR="008D0E2E" w:rsidRPr="008D0E2E" w:rsidRDefault="008D0E2E" w:rsidP="008D0E2E">
      <w:pPr>
        <w:tabs>
          <w:tab w:val="left" w:pos="567"/>
        </w:tabs>
        <w:ind w:left="1260"/>
        <w:jc w:val="both"/>
        <w:rPr>
          <w:sz w:val="22"/>
          <w:szCs w:val="22"/>
        </w:rPr>
      </w:pPr>
      <w:r w:rsidRPr="008D0E2E">
        <w:rPr>
          <w:sz w:val="22"/>
          <w:szCs w:val="22"/>
        </w:rPr>
        <w:t>-</w:t>
      </w:r>
      <w:r w:rsidRPr="008D0E2E">
        <w:rPr>
          <w:sz w:val="22"/>
          <w:szCs w:val="22"/>
        </w:rPr>
        <w:tab/>
        <w:t>poświadczenia;</w:t>
      </w:r>
    </w:p>
    <w:p w:rsidR="008D0E2E" w:rsidRPr="008D0E2E" w:rsidRDefault="008D0E2E" w:rsidP="008D0E2E">
      <w:pPr>
        <w:tabs>
          <w:tab w:val="left" w:pos="567"/>
          <w:tab w:val="left" w:pos="1440"/>
        </w:tabs>
        <w:ind w:left="1416" w:hanging="156"/>
        <w:jc w:val="both"/>
        <w:rPr>
          <w:sz w:val="22"/>
          <w:szCs w:val="22"/>
        </w:rPr>
      </w:pPr>
      <w:r w:rsidRPr="008D0E2E">
        <w:rPr>
          <w:sz w:val="22"/>
          <w:szCs w:val="22"/>
        </w:rPr>
        <w:t>-</w:t>
      </w:r>
      <w:r w:rsidRPr="008D0E2E">
        <w:rPr>
          <w:sz w:val="22"/>
          <w:szCs w:val="22"/>
        </w:rPr>
        <w:tab/>
        <w:t>inne dokumenty – jeżeli z uzasadnionych przyczyn o obiektywnym charakterze wykonawca nie jest w stanie uzyskać poświadczenia o którym wyżej mowa.</w:t>
      </w:r>
    </w:p>
    <w:p w:rsidR="008D0E2E" w:rsidRPr="008D0E2E" w:rsidRDefault="008D0E2E" w:rsidP="008D0E2E">
      <w:pPr>
        <w:tabs>
          <w:tab w:val="left" w:pos="567"/>
          <w:tab w:val="left" w:pos="1440"/>
        </w:tabs>
        <w:ind w:left="1416" w:hanging="156"/>
        <w:jc w:val="both"/>
        <w:rPr>
          <w:sz w:val="22"/>
          <w:szCs w:val="22"/>
        </w:rPr>
      </w:pPr>
    </w:p>
    <w:p w:rsidR="008D0E2E" w:rsidRPr="00FD48AE" w:rsidRDefault="008D0E2E" w:rsidP="008D0E2E">
      <w:pPr>
        <w:tabs>
          <w:tab w:val="left" w:pos="567"/>
          <w:tab w:val="left" w:pos="1440"/>
        </w:tabs>
        <w:jc w:val="both"/>
        <w:rPr>
          <w:i/>
          <w:sz w:val="22"/>
          <w:szCs w:val="22"/>
        </w:rPr>
      </w:pPr>
      <w:r w:rsidRPr="00FD48AE">
        <w:rPr>
          <w:i/>
          <w:sz w:val="22"/>
          <w:szCs w:val="22"/>
          <w:u w:val="single"/>
        </w:rPr>
        <w:t>Uwaga 3</w:t>
      </w:r>
      <w:r w:rsidRPr="00FD48AE">
        <w:rPr>
          <w:i/>
          <w:sz w:val="22"/>
          <w:szCs w:val="22"/>
        </w:rPr>
        <w:t xml:space="preserve">: W celu potwierdzenia spełniania warunku posiadania wiedzy i doświadczenia, wystarczające będzie wykazanie w wykazie (załącznik nr 4 do SIWZ) 3 robót budowlanych o których mowa w </w:t>
      </w:r>
      <w:proofErr w:type="spellStart"/>
      <w:r w:rsidRPr="00FD48AE">
        <w:rPr>
          <w:i/>
          <w:sz w:val="22"/>
          <w:szCs w:val="22"/>
        </w:rPr>
        <w:t>pkt</w:t>
      </w:r>
      <w:proofErr w:type="spellEnd"/>
      <w:r w:rsidRPr="00FD48AE">
        <w:rPr>
          <w:i/>
          <w:sz w:val="22"/>
          <w:szCs w:val="22"/>
        </w:rPr>
        <w:t xml:space="preserve"> 2.2.1. wraz z załączeniem dowodów, że zostały one wykonane zgodnie z zasadami sztuki budowlanej i prawidłowo ukończone.</w:t>
      </w:r>
    </w:p>
    <w:p w:rsidR="008D0E2E" w:rsidRPr="00FD48AE" w:rsidRDefault="008D0E2E" w:rsidP="008D0E2E">
      <w:pPr>
        <w:tabs>
          <w:tab w:val="left" w:pos="567"/>
          <w:tab w:val="left" w:pos="1440"/>
        </w:tabs>
        <w:jc w:val="both"/>
        <w:rPr>
          <w:i/>
          <w:sz w:val="22"/>
          <w:szCs w:val="22"/>
        </w:rPr>
      </w:pPr>
    </w:p>
    <w:p w:rsidR="008D0E2E" w:rsidRPr="00FD48AE" w:rsidRDefault="008D0E2E" w:rsidP="008D0E2E">
      <w:pPr>
        <w:tabs>
          <w:tab w:val="left" w:pos="567"/>
          <w:tab w:val="left" w:pos="1440"/>
        </w:tabs>
        <w:jc w:val="both"/>
        <w:rPr>
          <w:i/>
          <w:sz w:val="22"/>
          <w:szCs w:val="22"/>
        </w:rPr>
      </w:pPr>
      <w:r w:rsidRPr="00FD48AE">
        <w:rPr>
          <w:i/>
          <w:sz w:val="22"/>
          <w:szCs w:val="22"/>
          <w:u w:val="single"/>
        </w:rPr>
        <w:t>Uwaga 4</w:t>
      </w:r>
      <w:r w:rsidRPr="00FD48AE">
        <w:rPr>
          <w:i/>
          <w:sz w:val="22"/>
          <w:szCs w:val="22"/>
        </w:rPr>
        <w:t xml:space="preserve">: W przypadku gdy zamawiający jest podmiotem, na rzecz którego, roboty budowlane wskazane w wykazie, o którym mowa w </w:t>
      </w:r>
      <w:proofErr w:type="spellStart"/>
      <w:r w:rsidRPr="00FD48AE">
        <w:rPr>
          <w:i/>
          <w:sz w:val="22"/>
          <w:szCs w:val="22"/>
        </w:rPr>
        <w:t>pkt</w:t>
      </w:r>
      <w:proofErr w:type="spellEnd"/>
      <w:r w:rsidRPr="00FD48AE">
        <w:rPr>
          <w:i/>
          <w:sz w:val="22"/>
          <w:szCs w:val="22"/>
        </w:rPr>
        <w:t xml:space="preserve"> 2.2.1. a, zostały wcześniej wykonane, wykonawca nie ma obowiązku przekładania dowodów o których powyżej mowa.</w:t>
      </w:r>
    </w:p>
    <w:p w:rsidR="008D0E2E" w:rsidRPr="00FD48AE" w:rsidRDefault="008D0E2E" w:rsidP="008D0E2E">
      <w:pPr>
        <w:tabs>
          <w:tab w:val="left" w:pos="567"/>
          <w:tab w:val="left" w:pos="1440"/>
        </w:tabs>
        <w:jc w:val="both"/>
        <w:rPr>
          <w:i/>
          <w:sz w:val="22"/>
          <w:szCs w:val="22"/>
        </w:rPr>
      </w:pPr>
    </w:p>
    <w:p w:rsidR="008D0E2E" w:rsidRPr="00FD48AE" w:rsidRDefault="008D0E2E" w:rsidP="008D0E2E">
      <w:pPr>
        <w:tabs>
          <w:tab w:val="left" w:pos="567"/>
          <w:tab w:val="left" w:pos="1440"/>
        </w:tabs>
        <w:jc w:val="both"/>
        <w:rPr>
          <w:i/>
          <w:sz w:val="22"/>
          <w:szCs w:val="22"/>
        </w:rPr>
      </w:pPr>
      <w:r w:rsidRPr="00FD48AE">
        <w:rPr>
          <w:i/>
          <w:sz w:val="22"/>
          <w:szCs w:val="22"/>
          <w:u w:val="single"/>
        </w:rPr>
        <w:t>Uwaga 5</w:t>
      </w:r>
      <w:r w:rsidRPr="00FD48AE">
        <w:rPr>
          <w:i/>
          <w:sz w:val="22"/>
          <w:szCs w:val="22"/>
        </w:rPr>
        <w:t>: W postępowaniach o udzielenie zamówienia publicznego wszczętych w okresie 12 miesięcy od dnia wejścia w życie rozporządzenia Prezesa Rady Ministrów z dnia 19 lutego 2013 r. w jakich te dokumenty mogą być składane, obowiązuje dotychczasowe rozporządzenie Prezesa Rady Ministrów z dnia 30 grudnia 2009 r.</w:t>
      </w:r>
    </w:p>
    <w:p w:rsidR="008D0E2E" w:rsidRPr="00FD48AE" w:rsidRDefault="008D0E2E" w:rsidP="008D0E2E">
      <w:pPr>
        <w:tabs>
          <w:tab w:val="left" w:pos="567"/>
          <w:tab w:val="left" w:pos="1440"/>
        </w:tabs>
        <w:jc w:val="both"/>
        <w:rPr>
          <w:i/>
          <w:sz w:val="22"/>
          <w:szCs w:val="22"/>
        </w:rPr>
      </w:pPr>
    </w:p>
    <w:p w:rsidR="008D0E2E" w:rsidRPr="00FD48AE" w:rsidRDefault="008D0E2E" w:rsidP="00ED2A6F">
      <w:pPr>
        <w:numPr>
          <w:ilvl w:val="1"/>
          <w:numId w:val="18"/>
        </w:numPr>
        <w:tabs>
          <w:tab w:val="clear" w:pos="360"/>
          <w:tab w:val="num" w:pos="720"/>
        </w:tabs>
        <w:ind w:left="720"/>
        <w:jc w:val="both"/>
        <w:rPr>
          <w:i/>
          <w:sz w:val="22"/>
          <w:szCs w:val="22"/>
        </w:rPr>
      </w:pPr>
      <w:r w:rsidRPr="00FD48AE">
        <w:rPr>
          <w:i/>
          <w:sz w:val="22"/>
          <w:szCs w:val="22"/>
        </w:rPr>
        <w:t>dysponowania odpowiednim potencjałem technicznym oraz osobami zdolnymi do wykonania zamówienia.</w:t>
      </w:r>
    </w:p>
    <w:p w:rsidR="008D0E2E" w:rsidRPr="008D0E2E" w:rsidRDefault="008D0E2E" w:rsidP="008D0E2E">
      <w:pPr>
        <w:tabs>
          <w:tab w:val="left" w:pos="567"/>
        </w:tabs>
        <w:jc w:val="both"/>
        <w:rPr>
          <w:i/>
          <w:sz w:val="22"/>
          <w:szCs w:val="22"/>
          <w:u w:val="single"/>
        </w:rPr>
      </w:pPr>
    </w:p>
    <w:p w:rsidR="008D0E2E" w:rsidRPr="008D0E2E" w:rsidRDefault="008D0E2E" w:rsidP="008D0E2E">
      <w:pPr>
        <w:tabs>
          <w:tab w:val="left" w:pos="567"/>
        </w:tabs>
        <w:ind w:left="360"/>
        <w:jc w:val="both"/>
        <w:rPr>
          <w:i/>
          <w:sz w:val="22"/>
          <w:szCs w:val="22"/>
          <w:u w:val="single"/>
        </w:rPr>
      </w:pPr>
      <w:r w:rsidRPr="008D0E2E">
        <w:rPr>
          <w:i/>
          <w:sz w:val="22"/>
          <w:szCs w:val="22"/>
          <w:u w:val="single"/>
        </w:rPr>
        <w:t>Opis sposobu dokonania oceny spełniania warunku:</w:t>
      </w:r>
    </w:p>
    <w:p w:rsidR="008D0E2E" w:rsidRPr="008D0E2E" w:rsidRDefault="008D0E2E" w:rsidP="008D0E2E">
      <w:pPr>
        <w:tabs>
          <w:tab w:val="left" w:pos="567"/>
        </w:tabs>
        <w:jc w:val="both"/>
        <w:rPr>
          <w:i/>
          <w:sz w:val="22"/>
          <w:szCs w:val="22"/>
          <w:u w:val="single"/>
        </w:rPr>
      </w:pPr>
    </w:p>
    <w:p w:rsidR="008D0E2E" w:rsidRPr="008D0E2E" w:rsidRDefault="008D0E2E" w:rsidP="00ED2A6F">
      <w:pPr>
        <w:numPr>
          <w:ilvl w:val="2"/>
          <w:numId w:val="17"/>
        </w:numPr>
        <w:tabs>
          <w:tab w:val="clear" w:pos="720"/>
          <w:tab w:val="left" w:pos="567"/>
          <w:tab w:val="num" w:pos="1260"/>
        </w:tabs>
        <w:ind w:left="1260" w:hanging="540"/>
        <w:jc w:val="both"/>
        <w:rPr>
          <w:b/>
          <w:sz w:val="22"/>
          <w:szCs w:val="22"/>
        </w:rPr>
      </w:pPr>
      <w:r w:rsidRPr="008D0E2E">
        <w:rPr>
          <w:sz w:val="22"/>
          <w:szCs w:val="22"/>
        </w:rPr>
        <w:t>Wykonawca musi wykazać dysponowanie (dysponuje lub będzie dysponował) osobą/</w:t>
      </w:r>
      <w:proofErr w:type="spellStart"/>
      <w:r w:rsidRPr="008D0E2E">
        <w:rPr>
          <w:sz w:val="22"/>
          <w:szCs w:val="22"/>
        </w:rPr>
        <w:t>ami</w:t>
      </w:r>
      <w:proofErr w:type="spellEnd"/>
      <w:r w:rsidRPr="008D0E2E">
        <w:rPr>
          <w:sz w:val="22"/>
          <w:szCs w:val="22"/>
        </w:rPr>
        <w:t xml:space="preserve"> zdolną/</w:t>
      </w:r>
      <w:proofErr w:type="spellStart"/>
      <w:r w:rsidRPr="008D0E2E">
        <w:rPr>
          <w:sz w:val="22"/>
          <w:szCs w:val="22"/>
        </w:rPr>
        <w:t>ymi</w:t>
      </w:r>
      <w:proofErr w:type="spellEnd"/>
      <w:r w:rsidRPr="008D0E2E">
        <w:rPr>
          <w:sz w:val="22"/>
          <w:szCs w:val="22"/>
        </w:rPr>
        <w:t xml:space="preserve"> do wykonania zamówienia tj. posiadającą/</w:t>
      </w:r>
      <w:proofErr w:type="spellStart"/>
      <w:r w:rsidRPr="008D0E2E">
        <w:rPr>
          <w:sz w:val="22"/>
          <w:szCs w:val="22"/>
        </w:rPr>
        <w:t>ymi</w:t>
      </w:r>
      <w:proofErr w:type="spellEnd"/>
      <w:r w:rsidRPr="008D0E2E">
        <w:rPr>
          <w:sz w:val="22"/>
          <w:szCs w:val="22"/>
        </w:rPr>
        <w:t xml:space="preserve"> przygotowanie zawodowe do wykonywania samodzielnych funkcji technicznych w budownictwie, tj. </w:t>
      </w:r>
      <w:r w:rsidRPr="008D0E2E">
        <w:rPr>
          <w:b/>
          <w:sz w:val="22"/>
          <w:szCs w:val="22"/>
        </w:rPr>
        <w:t>w zakresie kierowania robotami budowlanymi w specjalności:</w:t>
      </w:r>
    </w:p>
    <w:p w:rsidR="008D0E2E" w:rsidRPr="008D0E2E" w:rsidRDefault="008D0E2E" w:rsidP="008D0E2E">
      <w:pPr>
        <w:tabs>
          <w:tab w:val="left" w:pos="567"/>
          <w:tab w:val="num" w:pos="1260"/>
        </w:tabs>
        <w:ind w:left="1260" w:hanging="540"/>
        <w:jc w:val="both"/>
        <w:rPr>
          <w:sz w:val="22"/>
          <w:szCs w:val="22"/>
        </w:rPr>
      </w:pPr>
      <w:r w:rsidRPr="008D0E2E">
        <w:rPr>
          <w:b/>
          <w:sz w:val="22"/>
          <w:szCs w:val="22"/>
        </w:rPr>
        <w:tab/>
        <w:t>- konstrukcyjno budowlanej</w:t>
      </w:r>
    </w:p>
    <w:p w:rsidR="008D0E2E" w:rsidRPr="008D0E2E" w:rsidRDefault="008D0E2E" w:rsidP="008D0E2E">
      <w:pPr>
        <w:tabs>
          <w:tab w:val="left" w:pos="567"/>
          <w:tab w:val="num" w:pos="1260"/>
        </w:tabs>
        <w:ind w:left="1260" w:hanging="540"/>
        <w:jc w:val="both"/>
        <w:rPr>
          <w:sz w:val="22"/>
          <w:szCs w:val="22"/>
        </w:rPr>
      </w:pPr>
      <w:r w:rsidRPr="008D0E2E">
        <w:rPr>
          <w:sz w:val="22"/>
          <w:szCs w:val="22"/>
        </w:rPr>
        <w:tab/>
        <w:t>lub odpowiadające im ważne uprawnienia, które zostały wydane na podstawie wcześniej obowiązujących przepisów oraz zrzeszoną/</w:t>
      </w:r>
      <w:proofErr w:type="spellStart"/>
      <w:r w:rsidRPr="008D0E2E">
        <w:rPr>
          <w:sz w:val="22"/>
          <w:szCs w:val="22"/>
        </w:rPr>
        <w:t>ymi</w:t>
      </w:r>
      <w:proofErr w:type="spellEnd"/>
      <w:r w:rsidRPr="008D0E2E">
        <w:rPr>
          <w:sz w:val="22"/>
          <w:szCs w:val="22"/>
        </w:rPr>
        <w:t xml:space="preserve"> we właściwym samorządzie zawodowym zgodnie z przepisami ustawy z dnia 15.12.2000 r. o samorządach zawodowych architektów, inżynierów budowlanych oraz urbanistów (Dz. U. z 2001 r. Nr 5, poz. 42 z późniejszymi zmianami)</w:t>
      </w:r>
    </w:p>
    <w:p w:rsidR="008D0E2E" w:rsidRPr="008D0E2E" w:rsidRDefault="008D0E2E" w:rsidP="008D0E2E">
      <w:pPr>
        <w:tabs>
          <w:tab w:val="left" w:pos="567"/>
          <w:tab w:val="num" w:pos="1260"/>
        </w:tabs>
        <w:ind w:left="1260" w:hanging="540"/>
        <w:jc w:val="both"/>
        <w:rPr>
          <w:sz w:val="22"/>
          <w:szCs w:val="22"/>
        </w:rPr>
      </w:pPr>
    </w:p>
    <w:p w:rsidR="008D0E2E" w:rsidRPr="008D0E2E" w:rsidRDefault="008D0E2E" w:rsidP="008D0E2E">
      <w:pPr>
        <w:tabs>
          <w:tab w:val="left" w:pos="567"/>
          <w:tab w:val="num" w:pos="1260"/>
        </w:tabs>
        <w:ind w:left="1260" w:hanging="540"/>
        <w:jc w:val="both"/>
        <w:rPr>
          <w:sz w:val="22"/>
          <w:szCs w:val="22"/>
        </w:rPr>
      </w:pPr>
      <w:r w:rsidRPr="008D0E2E">
        <w:rPr>
          <w:sz w:val="22"/>
          <w:szCs w:val="22"/>
        </w:rPr>
        <w:tab/>
        <w:t>lub spełniającą/</w:t>
      </w:r>
      <w:proofErr w:type="spellStart"/>
      <w:r w:rsidRPr="008D0E2E">
        <w:rPr>
          <w:sz w:val="22"/>
          <w:szCs w:val="22"/>
        </w:rPr>
        <w:t>ymi</w:t>
      </w:r>
      <w:proofErr w:type="spellEnd"/>
      <w:r w:rsidRPr="008D0E2E">
        <w:rPr>
          <w:sz w:val="22"/>
          <w:szCs w:val="22"/>
        </w:rPr>
        <w:t xml:space="preserve"> warunki, o których mowa w art. 12a ustawy z dnia 7 lipca 1994 r. Prawo budowlane (tekst jednolity </w:t>
      </w:r>
      <w:proofErr w:type="spellStart"/>
      <w:r w:rsidRPr="008D0E2E">
        <w:rPr>
          <w:sz w:val="22"/>
          <w:szCs w:val="22"/>
        </w:rPr>
        <w:t>Dz.U</w:t>
      </w:r>
      <w:proofErr w:type="spellEnd"/>
      <w:r w:rsidRPr="008D0E2E">
        <w:rPr>
          <w:sz w:val="22"/>
          <w:szCs w:val="22"/>
        </w:rPr>
        <w:t>. z 2010 r. Nr 243 poz. 1623 z późniejszymi zmianami), tj. osobą/</w:t>
      </w:r>
      <w:proofErr w:type="spellStart"/>
      <w:r w:rsidRPr="008D0E2E">
        <w:rPr>
          <w:sz w:val="22"/>
          <w:szCs w:val="22"/>
        </w:rPr>
        <w:t>ami</w:t>
      </w:r>
      <w:proofErr w:type="spellEnd"/>
      <w:r w:rsidRPr="008D0E2E">
        <w:rPr>
          <w:sz w:val="22"/>
          <w:szCs w:val="22"/>
        </w:rPr>
        <w:t>, której/</w:t>
      </w:r>
      <w:proofErr w:type="spellStart"/>
      <w:r w:rsidRPr="008D0E2E">
        <w:rPr>
          <w:sz w:val="22"/>
          <w:szCs w:val="22"/>
        </w:rPr>
        <w:t>ych</w:t>
      </w:r>
      <w:proofErr w:type="spellEnd"/>
      <w:r w:rsidRPr="008D0E2E">
        <w:rPr>
          <w:sz w:val="22"/>
          <w:szCs w:val="22"/>
        </w:rPr>
        <w:t xml:space="preserve"> odpowiednie kwalifikacje zawodowe zostały uznane na zasadach określonych w przepisach odrębnych lub spełniającą/</w:t>
      </w:r>
      <w:proofErr w:type="spellStart"/>
      <w:r w:rsidRPr="008D0E2E">
        <w:rPr>
          <w:sz w:val="22"/>
          <w:szCs w:val="22"/>
        </w:rPr>
        <w:t>ymi</w:t>
      </w:r>
      <w:proofErr w:type="spellEnd"/>
      <w:r w:rsidRPr="008D0E2E">
        <w:rPr>
          <w:sz w:val="22"/>
          <w:szCs w:val="22"/>
        </w:rPr>
        <w:t xml:space="preserve"> wymogi, o których mowa w art. 20a ustawy z dnia 15.12.2000 r. o samorządach zawodowych architektów, inżynierów budownictwa oraz urbanistów („świadczenia usług </w:t>
      </w:r>
      <w:proofErr w:type="spellStart"/>
      <w:r w:rsidRPr="008D0E2E">
        <w:rPr>
          <w:sz w:val="22"/>
          <w:szCs w:val="22"/>
        </w:rPr>
        <w:t>transgranicznych</w:t>
      </w:r>
      <w:proofErr w:type="spellEnd"/>
      <w:r w:rsidRPr="008D0E2E">
        <w:rPr>
          <w:sz w:val="22"/>
          <w:szCs w:val="22"/>
        </w:rPr>
        <w:t>”)</w:t>
      </w:r>
    </w:p>
    <w:p w:rsidR="008D0E2E" w:rsidRPr="008D0E2E" w:rsidRDefault="008D0E2E" w:rsidP="008D0E2E">
      <w:pPr>
        <w:tabs>
          <w:tab w:val="left" w:pos="567"/>
          <w:tab w:val="num" w:pos="1260"/>
        </w:tabs>
        <w:ind w:left="1260" w:hanging="540"/>
        <w:jc w:val="both"/>
        <w:rPr>
          <w:sz w:val="22"/>
          <w:szCs w:val="22"/>
        </w:rPr>
      </w:pPr>
    </w:p>
    <w:p w:rsidR="008D0E2E" w:rsidRPr="008D0E2E" w:rsidRDefault="008D0E2E" w:rsidP="008D0E2E">
      <w:pPr>
        <w:tabs>
          <w:tab w:val="left" w:pos="567"/>
          <w:tab w:val="num" w:pos="1260"/>
        </w:tabs>
        <w:ind w:left="1260"/>
        <w:jc w:val="both"/>
        <w:rPr>
          <w:sz w:val="22"/>
          <w:szCs w:val="22"/>
        </w:rPr>
      </w:pPr>
    </w:p>
    <w:p w:rsidR="008D0E2E" w:rsidRPr="008D0E2E" w:rsidRDefault="008D0E2E" w:rsidP="008D0E2E">
      <w:pPr>
        <w:tabs>
          <w:tab w:val="left" w:pos="567"/>
        </w:tabs>
        <w:ind w:left="720"/>
        <w:jc w:val="both"/>
        <w:rPr>
          <w:sz w:val="22"/>
          <w:szCs w:val="22"/>
        </w:rPr>
      </w:pPr>
      <w:r w:rsidRPr="008D0E2E">
        <w:rPr>
          <w:i/>
          <w:sz w:val="22"/>
          <w:szCs w:val="22"/>
          <w:u w:val="single"/>
        </w:rPr>
        <w:t>W celu oceny spełniania przez Wykonawcę warunku, o którym mowa powyżej, Wykonawca zobowiązany jest przedłożyć wraz z ofertą:</w:t>
      </w:r>
    </w:p>
    <w:p w:rsidR="008D0E2E" w:rsidRPr="008D0E2E" w:rsidRDefault="008D0E2E" w:rsidP="008D0E2E">
      <w:pPr>
        <w:tabs>
          <w:tab w:val="left" w:pos="567"/>
        </w:tabs>
        <w:ind w:left="1260"/>
        <w:jc w:val="both"/>
        <w:rPr>
          <w:sz w:val="22"/>
          <w:szCs w:val="22"/>
        </w:rPr>
      </w:pPr>
      <w:r w:rsidRPr="008D0E2E">
        <w:rPr>
          <w:sz w:val="22"/>
          <w:szCs w:val="22"/>
        </w:rPr>
        <w:t xml:space="preserve">a) wykaz osób, które będą uczestniczyć w wykonywaniu zamówienia (wystarczające będzie wykazanie wyłącznie osób, o których mowa powyżej w </w:t>
      </w:r>
      <w:proofErr w:type="spellStart"/>
      <w:r w:rsidRPr="008D0E2E">
        <w:rPr>
          <w:sz w:val="22"/>
          <w:szCs w:val="22"/>
        </w:rPr>
        <w:t>pkt</w:t>
      </w:r>
      <w:proofErr w:type="spellEnd"/>
      <w:r w:rsidRPr="008D0E2E">
        <w:rPr>
          <w:sz w:val="22"/>
          <w:szCs w:val="22"/>
        </w:rPr>
        <w:t xml:space="preserve"> 2.3.1), wraz z informacjami na temat ich kwalifikacji zawodowych, a także zakresu wykonywanych przez nie czynności oraz informacją o podstawie do dysponowania tymi osobami – zgodnie z załącznikiem nr 5 do SIWZ;</w:t>
      </w:r>
    </w:p>
    <w:p w:rsidR="008D0E2E" w:rsidRPr="008D0E2E" w:rsidRDefault="008D0E2E" w:rsidP="008D0E2E">
      <w:pPr>
        <w:tabs>
          <w:tab w:val="left" w:pos="567"/>
        </w:tabs>
        <w:ind w:left="1260"/>
        <w:jc w:val="both"/>
        <w:rPr>
          <w:sz w:val="22"/>
          <w:szCs w:val="22"/>
        </w:rPr>
      </w:pPr>
      <w:r w:rsidRPr="008D0E2E">
        <w:rPr>
          <w:sz w:val="22"/>
          <w:szCs w:val="22"/>
        </w:rPr>
        <w:t>b) oświadczenie, że osoby, które będą uczestniczyć w wykonywaniu zamówienia, posiadają wymagane uprawnienia – zgodnie z załącznikiem nr 5 do SIWZ.</w:t>
      </w:r>
    </w:p>
    <w:p w:rsidR="008D0E2E" w:rsidRPr="008D0E2E" w:rsidRDefault="008D0E2E" w:rsidP="008D0E2E">
      <w:pPr>
        <w:tabs>
          <w:tab w:val="left" w:pos="567"/>
        </w:tabs>
        <w:jc w:val="both"/>
        <w:rPr>
          <w:sz w:val="22"/>
          <w:szCs w:val="22"/>
        </w:rPr>
      </w:pPr>
    </w:p>
    <w:p w:rsidR="008D0E2E" w:rsidRPr="008D0E2E" w:rsidRDefault="008D0E2E" w:rsidP="008D0E2E">
      <w:pPr>
        <w:tabs>
          <w:tab w:val="left" w:pos="567"/>
        </w:tabs>
        <w:jc w:val="both"/>
        <w:rPr>
          <w:sz w:val="22"/>
          <w:szCs w:val="22"/>
        </w:rPr>
      </w:pPr>
    </w:p>
    <w:p w:rsidR="008D0E2E" w:rsidRPr="008D0E2E" w:rsidRDefault="008D0E2E" w:rsidP="00ED2A6F">
      <w:pPr>
        <w:numPr>
          <w:ilvl w:val="1"/>
          <w:numId w:val="18"/>
        </w:numPr>
        <w:tabs>
          <w:tab w:val="clear" w:pos="360"/>
          <w:tab w:val="left" w:pos="567"/>
          <w:tab w:val="num" w:pos="720"/>
        </w:tabs>
        <w:ind w:left="720"/>
        <w:jc w:val="both"/>
        <w:rPr>
          <w:b/>
          <w:sz w:val="22"/>
          <w:szCs w:val="22"/>
        </w:rPr>
      </w:pPr>
      <w:r w:rsidRPr="008D0E2E">
        <w:rPr>
          <w:b/>
          <w:sz w:val="22"/>
          <w:szCs w:val="22"/>
        </w:rPr>
        <w:t>sytuacji ekonomicznej i finansowej – nie dotyczy.</w:t>
      </w:r>
    </w:p>
    <w:p w:rsidR="008D0E2E" w:rsidRPr="008D0E2E" w:rsidRDefault="008D0E2E" w:rsidP="008D0E2E">
      <w:pPr>
        <w:tabs>
          <w:tab w:val="left" w:pos="567"/>
        </w:tabs>
        <w:ind w:left="720"/>
        <w:jc w:val="both"/>
        <w:rPr>
          <w:i/>
          <w:sz w:val="22"/>
          <w:szCs w:val="22"/>
          <w:u w:val="single"/>
        </w:rPr>
      </w:pPr>
    </w:p>
    <w:p w:rsidR="008D0E2E" w:rsidRPr="008D0E2E" w:rsidRDefault="008D0E2E" w:rsidP="008D0E2E">
      <w:pPr>
        <w:jc w:val="both"/>
        <w:rPr>
          <w:sz w:val="22"/>
          <w:szCs w:val="22"/>
        </w:rPr>
      </w:pPr>
    </w:p>
    <w:p w:rsidR="008D0E2E" w:rsidRPr="008D0E2E" w:rsidRDefault="008D0E2E" w:rsidP="00ED2A6F">
      <w:pPr>
        <w:numPr>
          <w:ilvl w:val="0"/>
          <w:numId w:val="18"/>
        </w:numPr>
        <w:tabs>
          <w:tab w:val="left" w:pos="567"/>
        </w:tabs>
        <w:jc w:val="both"/>
        <w:rPr>
          <w:b/>
          <w:sz w:val="22"/>
          <w:szCs w:val="22"/>
        </w:rPr>
      </w:pPr>
      <w:r w:rsidRPr="008D0E2E">
        <w:rPr>
          <w:b/>
          <w:sz w:val="22"/>
          <w:szCs w:val="22"/>
        </w:rPr>
        <w:t xml:space="preserve">W celu potwierdzenia spełniania warunków udziału w postępowaniu, o których mowa </w:t>
      </w:r>
      <w:r w:rsidR="00FD48AE">
        <w:rPr>
          <w:b/>
          <w:sz w:val="22"/>
          <w:szCs w:val="22"/>
        </w:rPr>
        <w:t xml:space="preserve">              </w:t>
      </w:r>
      <w:r w:rsidRPr="008D0E2E">
        <w:rPr>
          <w:b/>
          <w:sz w:val="22"/>
          <w:szCs w:val="22"/>
        </w:rPr>
        <w:t>w </w:t>
      </w:r>
      <w:proofErr w:type="spellStart"/>
      <w:r w:rsidRPr="008D0E2E">
        <w:rPr>
          <w:b/>
          <w:sz w:val="22"/>
          <w:szCs w:val="22"/>
        </w:rPr>
        <w:t>pkt</w:t>
      </w:r>
      <w:proofErr w:type="spellEnd"/>
      <w:r w:rsidRPr="008D0E2E">
        <w:rPr>
          <w:b/>
          <w:sz w:val="22"/>
          <w:szCs w:val="22"/>
        </w:rPr>
        <w:t xml:space="preserve"> 2.1. do 2.4.</w:t>
      </w:r>
      <w:r w:rsidRPr="008D0E2E">
        <w:rPr>
          <w:sz w:val="22"/>
          <w:szCs w:val="22"/>
        </w:rPr>
        <w:t xml:space="preserve"> oprócz dokumentów wyszczególnionych powyżej, należy złożyć oświadczenie, zgodne z załącznikiem nr 3 do SIWZ.</w:t>
      </w:r>
    </w:p>
    <w:p w:rsidR="008D0E2E" w:rsidRPr="008D0E2E" w:rsidRDefault="008D0E2E" w:rsidP="008D0E2E">
      <w:pPr>
        <w:tabs>
          <w:tab w:val="left" w:pos="567"/>
        </w:tabs>
        <w:jc w:val="both"/>
        <w:rPr>
          <w:b/>
          <w:sz w:val="22"/>
          <w:szCs w:val="22"/>
        </w:rPr>
      </w:pPr>
    </w:p>
    <w:p w:rsidR="008D0E2E" w:rsidRPr="008D0E2E" w:rsidRDefault="008D0E2E" w:rsidP="00ED2A6F">
      <w:pPr>
        <w:numPr>
          <w:ilvl w:val="0"/>
          <w:numId w:val="18"/>
        </w:numPr>
        <w:tabs>
          <w:tab w:val="left" w:pos="567"/>
        </w:tabs>
        <w:jc w:val="both"/>
        <w:rPr>
          <w:b/>
          <w:sz w:val="22"/>
          <w:szCs w:val="22"/>
        </w:rPr>
      </w:pPr>
      <w:r w:rsidRPr="008D0E2E">
        <w:rPr>
          <w:b/>
          <w:sz w:val="22"/>
          <w:szCs w:val="22"/>
        </w:rPr>
        <w:t xml:space="preserve">W zakresie warunków udziału w postępowaniu opisanych w </w:t>
      </w:r>
      <w:proofErr w:type="spellStart"/>
      <w:r w:rsidRPr="008D0E2E">
        <w:rPr>
          <w:b/>
          <w:sz w:val="22"/>
          <w:szCs w:val="22"/>
        </w:rPr>
        <w:t>pkt</w:t>
      </w:r>
      <w:proofErr w:type="spellEnd"/>
      <w:r w:rsidRPr="008D0E2E">
        <w:rPr>
          <w:b/>
          <w:sz w:val="22"/>
          <w:szCs w:val="22"/>
        </w:rPr>
        <w:t xml:space="preserve"> 2.2 do 2.4. (opis sposobu dokonania oceny spełniania warunków) niniejszego rozdziału SIWZ, Wykonawca może polegać na wiedzy i doświadczeniu, potencjale technicznym, osobach zdolnych do wykonania zamówienia lub zdolnościach finansowych innych podmiotów, niezależnie od charakteru prawnego łączących go z nimi stosunków. </w:t>
      </w:r>
      <w:r w:rsidRPr="008D0E2E">
        <w:rPr>
          <w:sz w:val="22"/>
          <w:szCs w:val="22"/>
        </w:rPr>
        <w:t xml:space="preserve">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r w:rsidRPr="008D0E2E">
        <w:rPr>
          <w:b/>
          <w:sz w:val="22"/>
          <w:szCs w:val="22"/>
        </w:rPr>
        <w:t>Zobowiązanie takie należy złożyć w oryginale lub kopii potwierdzonej za zgodność z oryginałem przez notariusza.</w:t>
      </w:r>
    </w:p>
    <w:p w:rsidR="008D0E2E" w:rsidRPr="008D0E2E" w:rsidRDefault="008D0E2E" w:rsidP="008D0E2E">
      <w:pPr>
        <w:tabs>
          <w:tab w:val="left" w:pos="567"/>
        </w:tabs>
        <w:jc w:val="both"/>
        <w:rPr>
          <w:b/>
          <w:sz w:val="22"/>
          <w:szCs w:val="22"/>
        </w:rPr>
      </w:pPr>
    </w:p>
    <w:p w:rsidR="008D0E2E" w:rsidRPr="008D0E2E" w:rsidRDefault="008D0E2E" w:rsidP="00ED2A6F">
      <w:pPr>
        <w:numPr>
          <w:ilvl w:val="1"/>
          <w:numId w:val="18"/>
        </w:numPr>
        <w:tabs>
          <w:tab w:val="left" w:pos="360"/>
          <w:tab w:val="left" w:pos="567"/>
        </w:tabs>
        <w:jc w:val="both"/>
        <w:rPr>
          <w:sz w:val="22"/>
          <w:szCs w:val="22"/>
        </w:rPr>
      </w:pPr>
      <w:r w:rsidRPr="008D0E2E">
        <w:rPr>
          <w:sz w:val="22"/>
          <w:szCs w:val="22"/>
        </w:rPr>
        <w:t>Jeżeli wykonawca, wykazując spełnianie warunków, o których mowa w art. 22 ust. 1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dokumentów dotyczących w szczególności:</w:t>
      </w:r>
    </w:p>
    <w:p w:rsidR="008D0E2E" w:rsidRPr="008D0E2E" w:rsidRDefault="008D0E2E" w:rsidP="00ED2A6F">
      <w:pPr>
        <w:numPr>
          <w:ilvl w:val="0"/>
          <w:numId w:val="24"/>
        </w:numPr>
        <w:tabs>
          <w:tab w:val="left" w:pos="360"/>
          <w:tab w:val="left" w:pos="567"/>
        </w:tabs>
        <w:jc w:val="both"/>
        <w:rPr>
          <w:sz w:val="22"/>
          <w:szCs w:val="22"/>
        </w:rPr>
      </w:pPr>
      <w:r w:rsidRPr="008D0E2E">
        <w:rPr>
          <w:sz w:val="22"/>
          <w:szCs w:val="22"/>
        </w:rPr>
        <w:t>zakresu dostępnych wykonawcy zasobów innego podmiotu,</w:t>
      </w:r>
    </w:p>
    <w:p w:rsidR="008D0E2E" w:rsidRPr="008D0E2E" w:rsidRDefault="008D0E2E" w:rsidP="00ED2A6F">
      <w:pPr>
        <w:numPr>
          <w:ilvl w:val="0"/>
          <w:numId w:val="24"/>
        </w:numPr>
        <w:tabs>
          <w:tab w:val="left" w:pos="360"/>
          <w:tab w:val="left" w:pos="567"/>
        </w:tabs>
        <w:jc w:val="both"/>
        <w:rPr>
          <w:sz w:val="22"/>
          <w:szCs w:val="22"/>
        </w:rPr>
      </w:pPr>
      <w:r w:rsidRPr="008D0E2E">
        <w:rPr>
          <w:sz w:val="22"/>
          <w:szCs w:val="22"/>
        </w:rPr>
        <w:t>sposobu wykorzystania zasobów innego podmiotu, przez wykonywaniu zamówienia,</w:t>
      </w:r>
    </w:p>
    <w:p w:rsidR="008D0E2E" w:rsidRPr="008D0E2E" w:rsidRDefault="008D0E2E" w:rsidP="00ED2A6F">
      <w:pPr>
        <w:numPr>
          <w:ilvl w:val="0"/>
          <w:numId w:val="24"/>
        </w:numPr>
        <w:tabs>
          <w:tab w:val="left" w:pos="360"/>
          <w:tab w:val="left" w:pos="567"/>
        </w:tabs>
        <w:jc w:val="both"/>
        <w:rPr>
          <w:sz w:val="22"/>
          <w:szCs w:val="22"/>
        </w:rPr>
      </w:pPr>
      <w:r w:rsidRPr="008D0E2E">
        <w:rPr>
          <w:sz w:val="22"/>
          <w:szCs w:val="22"/>
        </w:rPr>
        <w:t>charakteru stosunku, jaki będzie łączył wykonawcę z innym podmiotem,</w:t>
      </w:r>
    </w:p>
    <w:p w:rsidR="008D0E2E" w:rsidRPr="008D0E2E" w:rsidRDefault="008D0E2E" w:rsidP="00ED2A6F">
      <w:pPr>
        <w:numPr>
          <w:ilvl w:val="0"/>
          <w:numId w:val="24"/>
        </w:numPr>
        <w:tabs>
          <w:tab w:val="left" w:pos="360"/>
          <w:tab w:val="left" w:pos="567"/>
        </w:tabs>
        <w:jc w:val="both"/>
        <w:rPr>
          <w:sz w:val="22"/>
          <w:szCs w:val="22"/>
        </w:rPr>
      </w:pPr>
      <w:r w:rsidRPr="008D0E2E">
        <w:rPr>
          <w:sz w:val="22"/>
          <w:szCs w:val="22"/>
        </w:rPr>
        <w:t>zakresu okresu udziału innego podmiotu przy wykonaniu zamówienia.</w:t>
      </w:r>
    </w:p>
    <w:p w:rsidR="008D0E2E" w:rsidRPr="008D0E2E" w:rsidRDefault="008D0E2E" w:rsidP="008D0E2E">
      <w:pPr>
        <w:tabs>
          <w:tab w:val="left" w:pos="567"/>
        </w:tabs>
        <w:jc w:val="both"/>
        <w:rPr>
          <w:b/>
          <w:sz w:val="22"/>
          <w:szCs w:val="22"/>
        </w:rPr>
      </w:pPr>
    </w:p>
    <w:p w:rsidR="008D0E2E" w:rsidRPr="008D0E2E" w:rsidRDefault="008D0E2E" w:rsidP="00ED2A6F">
      <w:pPr>
        <w:numPr>
          <w:ilvl w:val="0"/>
          <w:numId w:val="18"/>
        </w:numPr>
        <w:tabs>
          <w:tab w:val="left" w:pos="567"/>
        </w:tabs>
        <w:jc w:val="both"/>
        <w:rPr>
          <w:b/>
          <w:sz w:val="22"/>
          <w:szCs w:val="22"/>
        </w:rPr>
      </w:pPr>
      <w:r w:rsidRPr="008D0E2E">
        <w:rPr>
          <w:b/>
          <w:sz w:val="22"/>
          <w:szCs w:val="22"/>
        </w:rPr>
        <w:t>Odstępstwo co do niektórych dokumentów, w przypadku składania oferty przez Wykonawcę, który ma siedzibę lub miejsce zamieszkania poza terytorium RP.</w:t>
      </w:r>
    </w:p>
    <w:p w:rsidR="008D0E2E" w:rsidRPr="008D0E2E" w:rsidRDefault="008D0E2E" w:rsidP="00ED2A6F">
      <w:pPr>
        <w:numPr>
          <w:ilvl w:val="1"/>
          <w:numId w:val="18"/>
        </w:numPr>
        <w:tabs>
          <w:tab w:val="left" w:pos="567"/>
        </w:tabs>
        <w:jc w:val="both"/>
        <w:rPr>
          <w:sz w:val="22"/>
          <w:szCs w:val="22"/>
        </w:rPr>
      </w:pPr>
      <w:r w:rsidRPr="008D0E2E">
        <w:rPr>
          <w:sz w:val="22"/>
          <w:szCs w:val="22"/>
        </w:rPr>
        <w:t>Jeżeli Wykonawca ma siedzibę lub miejsce zamieszkania poza terytorium Rzeczypospolitej Polskiej, zamiast dokumentów, o których mowa:</w:t>
      </w:r>
    </w:p>
    <w:p w:rsidR="008D0E2E" w:rsidRPr="008D0E2E" w:rsidRDefault="008D0E2E" w:rsidP="00ED2A6F">
      <w:pPr>
        <w:numPr>
          <w:ilvl w:val="2"/>
          <w:numId w:val="18"/>
        </w:numPr>
        <w:tabs>
          <w:tab w:val="num" w:pos="360"/>
          <w:tab w:val="left" w:pos="567"/>
        </w:tabs>
        <w:jc w:val="both"/>
        <w:rPr>
          <w:sz w:val="22"/>
          <w:szCs w:val="22"/>
        </w:rPr>
      </w:pPr>
      <w:r w:rsidRPr="008D0E2E">
        <w:rPr>
          <w:sz w:val="22"/>
          <w:szCs w:val="22"/>
        </w:rPr>
        <w:t>w pkt. 1: 1.2 – składa dokument lub dokumenty wystawione w kraju, w którym ma siedzibę lub miejsce zamieszkania , potwierdzające odpowiednio, że:</w:t>
      </w:r>
    </w:p>
    <w:p w:rsidR="008D0E2E" w:rsidRPr="008D0E2E" w:rsidRDefault="008D0E2E" w:rsidP="00ED2A6F">
      <w:pPr>
        <w:numPr>
          <w:ilvl w:val="0"/>
          <w:numId w:val="19"/>
        </w:numPr>
        <w:tabs>
          <w:tab w:val="num" w:pos="360"/>
          <w:tab w:val="left" w:pos="567"/>
        </w:tabs>
        <w:jc w:val="both"/>
        <w:rPr>
          <w:sz w:val="22"/>
          <w:szCs w:val="22"/>
        </w:rPr>
      </w:pPr>
      <w:r w:rsidRPr="008D0E2E">
        <w:rPr>
          <w:sz w:val="22"/>
          <w:szCs w:val="22"/>
        </w:rPr>
        <w:t>nie otwarto jego likwidacji ani nie ogłoszono upadłości,</w:t>
      </w:r>
    </w:p>
    <w:p w:rsidR="008D0E2E" w:rsidRPr="008D0E2E" w:rsidRDefault="008D0E2E" w:rsidP="00ED2A6F">
      <w:pPr>
        <w:numPr>
          <w:ilvl w:val="1"/>
          <w:numId w:val="18"/>
        </w:numPr>
        <w:tabs>
          <w:tab w:val="left" w:pos="567"/>
        </w:tabs>
        <w:jc w:val="both"/>
        <w:rPr>
          <w:sz w:val="22"/>
          <w:szCs w:val="22"/>
        </w:rPr>
      </w:pPr>
      <w:r w:rsidRPr="008D0E2E">
        <w:rPr>
          <w:sz w:val="22"/>
          <w:szCs w:val="22"/>
        </w:rPr>
        <w:t xml:space="preserve">Dokumenty, o których mowa powyżej w </w:t>
      </w:r>
      <w:proofErr w:type="spellStart"/>
      <w:r w:rsidRPr="008D0E2E">
        <w:rPr>
          <w:sz w:val="22"/>
          <w:szCs w:val="22"/>
        </w:rPr>
        <w:t>pkt</w:t>
      </w:r>
      <w:proofErr w:type="spellEnd"/>
      <w:r w:rsidRPr="008D0E2E">
        <w:rPr>
          <w:sz w:val="22"/>
          <w:szCs w:val="22"/>
        </w:rPr>
        <w:t xml:space="preserve"> 5.1.1. lit a, powinny być wystawione nie wcześniej niż 6 miesięcy przed upływem terminu składania ofert.</w:t>
      </w:r>
    </w:p>
    <w:p w:rsidR="008D0E2E" w:rsidRPr="008D0E2E" w:rsidRDefault="008D0E2E" w:rsidP="00ED2A6F">
      <w:pPr>
        <w:numPr>
          <w:ilvl w:val="1"/>
          <w:numId w:val="18"/>
        </w:numPr>
        <w:tabs>
          <w:tab w:val="left" w:pos="567"/>
        </w:tabs>
        <w:jc w:val="both"/>
        <w:rPr>
          <w:sz w:val="22"/>
          <w:szCs w:val="22"/>
        </w:rPr>
      </w:pPr>
      <w:r w:rsidRPr="008D0E2E">
        <w:rPr>
          <w:sz w:val="22"/>
          <w:szCs w:val="22"/>
        </w:rPr>
        <w:t xml:space="preserve">Jeżeli w miejscu zamieszkania osoby lub w kraju, w którym Wykonawca ma siedzibę lub miejsce zamieszkania, nie wydaje się dokumentów, o których mowa w pkt. 5.1.1., zastępuje się je dokumentem zawierającym oświadczenie, w którym określa się także osoby uprawnione do reprezentacji, złożone właściwym organem sądowym, administracyjnym albo organem samorządu zawodowego lub gospodarczego odpowiednio kraju miejsca zamieszkania osoby lub kraju, w którym Wykonawca ma siedzibę lub miejsce zamieszkania, lub przed notariuszem. </w:t>
      </w:r>
      <w:proofErr w:type="spellStart"/>
      <w:r w:rsidRPr="008D0E2E">
        <w:rPr>
          <w:sz w:val="22"/>
          <w:szCs w:val="22"/>
        </w:rPr>
        <w:t>Pkt</w:t>
      </w:r>
      <w:proofErr w:type="spellEnd"/>
      <w:r w:rsidRPr="008D0E2E">
        <w:rPr>
          <w:sz w:val="22"/>
          <w:szCs w:val="22"/>
        </w:rPr>
        <w:t xml:space="preserve"> 5.2. stosuje się odpowiednio.</w:t>
      </w: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r w:rsidRPr="008D0E2E">
        <w:rPr>
          <w:b/>
          <w:sz w:val="22"/>
          <w:szCs w:val="22"/>
        </w:rPr>
        <w:lastRenderedPageBreak/>
        <w:t>6. Inne oświadczenia i dokumenty, które należy przedłożyć wraz z ofertą.</w:t>
      </w:r>
    </w:p>
    <w:p w:rsidR="008D0E2E" w:rsidRPr="008D0E2E" w:rsidRDefault="008D0E2E" w:rsidP="008D0E2E">
      <w:pPr>
        <w:pStyle w:val="Tekstpodstawowy"/>
        <w:ind w:left="360" w:hanging="360"/>
        <w:rPr>
          <w:sz w:val="22"/>
          <w:szCs w:val="22"/>
        </w:rPr>
      </w:pPr>
      <w:r w:rsidRPr="008D0E2E">
        <w:rPr>
          <w:sz w:val="22"/>
          <w:szCs w:val="22"/>
        </w:rPr>
        <w:t>6.1.</w:t>
      </w:r>
      <w:r w:rsidRPr="008D0E2E">
        <w:rPr>
          <w:sz w:val="22"/>
          <w:szCs w:val="22"/>
        </w:rPr>
        <w:tab/>
        <w:t>Oświadczenie, że Wykonawca zapoznał się z warunkami zamówienia i z załączonym wzorem umowy oraz, że przyjmuje ich treść bez żadnych zastrzeżeń-na formularzu oferty – zgodnie z załącznikiem nr 1 do SIWZ.</w:t>
      </w:r>
      <w:r w:rsidRPr="008D0E2E">
        <w:rPr>
          <w:i/>
          <w:sz w:val="22"/>
          <w:szCs w:val="22"/>
        </w:rPr>
        <w:t>.</w:t>
      </w:r>
    </w:p>
    <w:p w:rsidR="008D0E2E" w:rsidRPr="008D0E2E" w:rsidRDefault="008D0E2E" w:rsidP="00ED2A6F">
      <w:pPr>
        <w:pStyle w:val="Tekstpodstawowy"/>
        <w:numPr>
          <w:ilvl w:val="1"/>
          <w:numId w:val="21"/>
        </w:numPr>
        <w:rPr>
          <w:sz w:val="22"/>
          <w:szCs w:val="22"/>
        </w:rPr>
      </w:pPr>
      <w:r w:rsidRPr="008D0E2E">
        <w:rPr>
          <w:sz w:val="22"/>
          <w:szCs w:val="22"/>
        </w:rPr>
        <w:t>Pełnomocnictwo ustanowione do reprezentowania Wykonawcy/ów ubiegającego/</w:t>
      </w:r>
      <w:proofErr w:type="spellStart"/>
      <w:r w:rsidRPr="008D0E2E">
        <w:rPr>
          <w:sz w:val="22"/>
          <w:szCs w:val="22"/>
        </w:rPr>
        <w:t>cych</w:t>
      </w:r>
      <w:proofErr w:type="spellEnd"/>
      <w:r w:rsidRPr="008D0E2E">
        <w:rPr>
          <w:sz w:val="22"/>
          <w:szCs w:val="22"/>
        </w:rPr>
        <w:t xml:space="preserve"> się o udzielenie zamówienia publicznego. </w:t>
      </w:r>
      <w:r w:rsidRPr="008D0E2E">
        <w:rPr>
          <w:b/>
          <w:sz w:val="22"/>
          <w:szCs w:val="22"/>
        </w:rPr>
        <w:t>Pełnomocnictwo należy dołączyć w oryginale bądź kopii, potwierdzonej za zgodność z oryginałem notarialnie.</w:t>
      </w:r>
    </w:p>
    <w:p w:rsidR="008D0E2E" w:rsidRPr="008D0E2E" w:rsidRDefault="008D0E2E" w:rsidP="00ED2A6F">
      <w:pPr>
        <w:pStyle w:val="Tekstpodstawowy"/>
        <w:numPr>
          <w:ilvl w:val="1"/>
          <w:numId w:val="21"/>
        </w:numPr>
        <w:rPr>
          <w:sz w:val="22"/>
          <w:szCs w:val="22"/>
        </w:rPr>
      </w:pPr>
      <w:r w:rsidRPr="008D0E2E">
        <w:rPr>
          <w:sz w:val="22"/>
          <w:szCs w:val="22"/>
        </w:rPr>
        <w:t>Oświadczenie dotyczące grupy kapitałowej – zgodnie z załącznikiem nr 6 do SIWZ.</w:t>
      </w:r>
    </w:p>
    <w:p w:rsidR="008D0E2E" w:rsidRPr="008D0E2E" w:rsidRDefault="008D0E2E" w:rsidP="008D0E2E">
      <w:pPr>
        <w:pStyle w:val="Tekstpodstawowy"/>
        <w:rPr>
          <w:sz w:val="22"/>
          <w:szCs w:val="22"/>
          <w:u w:val="single"/>
        </w:rPr>
      </w:pPr>
    </w:p>
    <w:p w:rsidR="008D0E2E" w:rsidRPr="00220A92" w:rsidRDefault="008D0E2E" w:rsidP="008D0E2E">
      <w:pPr>
        <w:pStyle w:val="Tekstpodstawowy"/>
        <w:rPr>
          <w:i/>
          <w:sz w:val="22"/>
          <w:szCs w:val="22"/>
        </w:rPr>
      </w:pPr>
      <w:r w:rsidRPr="00220A92">
        <w:rPr>
          <w:b/>
          <w:i/>
          <w:sz w:val="22"/>
          <w:szCs w:val="22"/>
          <w:u w:val="single"/>
        </w:rPr>
        <w:t>Uwaga 6:</w:t>
      </w:r>
      <w:r w:rsidRPr="00220A92">
        <w:rPr>
          <w:i/>
          <w:sz w:val="22"/>
          <w:szCs w:val="22"/>
        </w:rPr>
        <w:t xml:space="preserve"> Wykonawcy mogą składać wszystkie wykazy, informacje czy oświadczenia także na własnych drukach, pod warunkiem, że będą one opracowane według schematu druków załączonych do niniejszej specyfikacji (załączniki nr 1-6 do SIWZ).</w:t>
      </w:r>
    </w:p>
    <w:p w:rsidR="008D0E2E" w:rsidRPr="00220A92" w:rsidRDefault="008D0E2E" w:rsidP="008D0E2E">
      <w:pPr>
        <w:pStyle w:val="Tekstpodstawowy"/>
        <w:rPr>
          <w:i/>
          <w:sz w:val="22"/>
          <w:szCs w:val="22"/>
        </w:rPr>
      </w:pPr>
    </w:p>
    <w:p w:rsidR="008D0E2E" w:rsidRPr="00220A92" w:rsidRDefault="008D0E2E" w:rsidP="008D0E2E">
      <w:pPr>
        <w:autoSpaceDE w:val="0"/>
        <w:autoSpaceDN w:val="0"/>
        <w:adjustRightInd w:val="0"/>
        <w:jc w:val="both"/>
        <w:rPr>
          <w:i/>
          <w:sz w:val="22"/>
          <w:szCs w:val="22"/>
        </w:rPr>
      </w:pPr>
      <w:r w:rsidRPr="00220A92">
        <w:rPr>
          <w:b/>
          <w:bCs/>
          <w:i/>
          <w:sz w:val="22"/>
          <w:szCs w:val="22"/>
          <w:u w:val="single"/>
        </w:rPr>
        <w:t>Uwaga 7:</w:t>
      </w:r>
      <w:r w:rsidRPr="00220A92">
        <w:rPr>
          <w:bCs/>
          <w:i/>
          <w:sz w:val="22"/>
          <w:szCs w:val="22"/>
        </w:rPr>
        <w:t xml:space="preserve"> </w:t>
      </w:r>
      <w:r w:rsidRPr="00220A92">
        <w:rPr>
          <w:i/>
          <w:sz w:val="22"/>
          <w:szCs w:val="22"/>
        </w:rPr>
        <w:t>Potwierdzenie spełniania warunków udziału w niniejszym postępowaniu, Zamawiający oceniał będzie na podstawie wymaganych oświadczeń i dokumentów. Ocena spełniania warunków dokonywana będzie w systemie „spełnia – nie spełnia”), nie spełnienie chociażby jednego z postawionych warunków udziału spowoduje wykluczenie Wykonawcy z postępowania.</w:t>
      </w:r>
    </w:p>
    <w:p w:rsidR="008D0E2E" w:rsidRPr="00220A92" w:rsidRDefault="008D0E2E" w:rsidP="008D0E2E">
      <w:pPr>
        <w:pStyle w:val="Tekstpodstawowy"/>
        <w:rPr>
          <w:i/>
          <w:sz w:val="22"/>
          <w:szCs w:val="22"/>
          <w:u w:val="single"/>
        </w:rPr>
      </w:pPr>
    </w:p>
    <w:p w:rsidR="008D0E2E" w:rsidRPr="00220A92" w:rsidRDefault="008D0E2E" w:rsidP="008D0E2E">
      <w:pPr>
        <w:pStyle w:val="Tekstpodstawowy"/>
        <w:rPr>
          <w:i/>
          <w:sz w:val="22"/>
          <w:szCs w:val="22"/>
        </w:rPr>
      </w:pPr>
      <w:r w:rsidRPr="00220A92">
        <w:rPr>
          <w:b/>
          <w:i/>
          <w:sz w:val="22"/>
          <w:szCs w:val="22"/>
          <w:u w:val="single"/>
        </w:rPr>
        <w:t>Uwaga 8:</w:t>
      </w:r>
      <w:r w:rsidRPr="00220A92">
        <w:rPr>
          <w:i/>
          <w:sz w:val="22"/>
          <w:szCs w:val="22"/>
        </w:rPr>
        <w:t xml:space="preserve"> W przypadku przedstawienia przez wykonawcę, w celu wykazania spełniania warunków, dokumentów, w których występuje waluta inna niż polska, w celu jej przeliczenia stosowany będzie średni kurs NBP na dzień zamieszczenia ogłoszenia o zamówieniu w Biuletynie Zamówień Publicznych.</w:t>
      </w:r>
    </w:p>
    <w:p w:rsidR="008D0E2E" w:rsidRPr="008D0E2E" w:rsidRDefault="008D0E2E" w:rsidP="008D0E2E">
      <w:pPr>
        <w:pStyle w:val="Tekstpodstawowy"/>
        <w:rPr>
          <w:sz w:val="22"/>
          <w:szCs w:val="22"/>
          <w:u w:val="single"/>
        </w:rPr>
      </w:pPr>
    </w:p>
    <w:p w:rsidR="008D0E2E" w:rsidRPr="008D0E2E" w:rsidRDefault="008D0E2E" w:rsidP="008D0E2E">
      <w:pPr>
        <w:pStyle w:val="Tekstpodstawowy"/>
        <w:rPr>
          <w:sz w:val="22"/>
          <w:szCs w:val="22"/>
          <w:u w:val="single"/>
        </w:rPr>
      </w:pPr>
    </w:p>
    <w:p w:rsidR="008D0E2E" w:rsidRPr="008D0E2E" w:rsidRDefault="008D0E2E" w:rsidP="008D0E2E">
      <w:pPr>
        <w:tabs>
          <w:tab w:val="left" w:pos="1701"/>
        </w:tabs>
        <w:ind w:left="1701" w:right="-114" w:hanging="1701"/>
        <w:jc w:val="both"/>
        <w:rPr>
          <w:b/>
          <w:sz w:val="22"/>
          <w:szCs w:val="22"/>
        </w:rPr>
      </w:pPr>
      <w:r w:rsidRPr="008D0E2E">
        <w:rPr>
          <w:b/>
          <w:sz w:val="22"/>
          <w:szCs w:val="22"/>
        </w:rPr>
        <w:t>ROZDZIAŁ XII.</w:t>
      </w:r>
      <w:r w:rsidRPr="008D0E2E">
        <w:rPr>
          <w:b/>
          <w:sz w:val="22"/>
          <w:szCs w:val="22"/>
        </w:rPr>
        <w:tab/>
        <w:t>INFORMACJA O SPOSOBIE POROZUMIEWANIA SIĘ ZAMAWIAJĄCEGO Z WYKONAWCAMI</w:t>
      </w:r>
    </w:p>
    <w:p w:rsidR="008D0E2E" w:rsidRPr="008D0E2E" w:rsidRDefault="008D0E2E" w:rsidP="008D0E2E">
      <w:pPr>
        <w:jc w:val="both"/>
        <w:rPr>
          <w:b/>
          <w:sz w:val="22"/>
          <w:szCs w:val="22"/>
        </w:rPr>
      </w:pPr>
    </w:p>
    <w:p w:rsidR="008D0E2E" w:rsidRPr="008D0E2E" w:rsidRDefault="008D0E2E" w:rsidP="00ED2A6F">
      <w:pPr>
        <w:numPr>
          <w:ilvl w:val="1"/>
          <w:numId w:val="22"/>
        </w:numPr>
        <w:jc w:val="both"/>
        <w:rPr>
          <w:sz w:val="22"/>
          <w:szCs w:val="22"/>
        </w:rPr>
      </w:pPr>
      <w:r w:rsidRPr="008D0E2E">
        <w:rPr>
          <w:sz w:val="22"/>
          <w:szCs w:val="22"/>
        </w:rPr>
        <w:t xml:space="preserve">Wszelkie oświadczenia, wnioski, zawiadomienia oraz informacje, z zastrzeżeniem </w:t>
      </w:r>
      <w:proofErr w:type="spellStart"/>
      <w:r w:rsidRPr="008D0E2E">
        <w:rPr>
          <w:sz w:val="22"/>
          <w:szCs w:val="22"/>
        </w:rPr>
        <w:t>pkt</w:t>
      </w:r>
      <w:proofErr w:type="spellEnd"/>
      <w:r w:rsidRPr="008D0E2E">
        <w:rPr>
          <w:sz w:val="22"/>
          <w:szCs w:val="22"/>
        </w:rPr>
        <w:t xml:space="preserve"> 2 niniejszego rozdziału SIWZ, Zamawiający oraz Wykonawcy mają obowiązek przekazywać wyłącznie na piśmie, faksem lub drogą elektroniczną (adres Zamawiającego, nr faksu oraz adres e-mail podany został </w:t>
      </w:r>
      <w:r w:rsidR="00220A92">
        <w:rPr>
          <w:sz w:val="22"/>
          <w:szCs w:val="22"/>
        </w:rPr>
        <w:t>w Rozdziale XIV SIWZ)</w:t>
      </w:r>
      <w:r w:rsidRPr="008D0E2E">
        <w:rPr>
          <w:sz w:val="22"/>
          <w:szCs w:val="22"/>
        </w:rPr>
        <w:t>.</w:t>
      </w:r>
    </w:p>
    <w:p w:rsidR="008D0E2E" w:rsidRPr="008D0E2E" w:rsidRDefault="008D0E2E" w:rsidP="00ED2A6F">
      <w:pPr>
        <w:numPr>
          <w:ilvl w:val="1"/>
          <w:numId w:val="22"/>
        </w:numPr>
        <w:jc w:val="both"/>
        <w:rPr>
          <w:sz w:val="22"/>
          <w:szCs w:val="22"/>
        </w:rPr>
      </w:pPr>
      <w:r w:rsidRPr="008D0E2E">
        <w:rPr>
          <w:sz w:val="22"/>
          <w:szCs w:val="22"/>
        </w:rPr>
        <w:t>W przypadku wezwania przez Zamawiającego do złożenia (uzupełnienia) oświadczeń, dokumentów lub pełnomocnictw w trybie art. 26 ust. 3 ustawy, oświadczenia, dokumenty lub pełnomocnictwa należy przedłożyć (złożyć/uzupełnić) w takiej samej formie, w jakiej składa się je wraz z ofertą tj. w formie pisemnej.</w:t>
      </w:r>
    </w:p>
    <w:p w:rsidR="008D0E2E" w:rsidRPr="008D0E2E" w:rsidRDefault="008D0E2E" w:rsidP="00ED2A6F">
      <w:pPr>
        <w:numPr>
          <w:ilvl w:val="1"/>
          <w:numId w:val="22"/>
        </w:numPr>
        <w:jc w:val="both"/>
        <w:rPr>
          <w:sz w:val="22"/>
          <w:szCs w:val="22"/>
        </w:rPr>
      </w:pPr>
      <w:r w:rsidRPr="008D0E2E">
        <w:rPr>
          <w:sz w:val="22"/>
          <w:szCs w:val="22"/>
        </w:rPr>
        <w:t>Jeżeli Zamawiający lub Wykonawca przekazują oświadczenia, wnioski, zawiadomienia oraz informacje faksem, bądź drogą elektroniczną, każda ze stron na żądanie drugiej ma obowiązek potwierdzić fakt otrzymania korespondencji.</w:t>
      </w:r>
    </w:p>
    <w:p w:rsidR="008D0E2E" w:rsidRPr="008D0E2E" w:rsidRDefault="008D0E2E" w:rsidP="00ED2A6F">
      <w:pPr>
        <w:numPr>
          <w:ilvl w:val="1"/>
          <w:numId w:val="22"/>
        </w:numPr>
        <w:jc w:val="both"/>
        <w:rPr>
          <w:sz w:val="22"/>
          <w:szCs w:val="22"/>
        </w:rPr>
      </w:pPr>
      <w:r w:rsidRPr="008D0E2E">
        <w:rPr>
          <w:sz w:val="22"/>
          <w:szCs w:val="22"/>
        </w:rPr>
        <w:t xml:space="preserve">Informację o wyborze oferty najkorzystniejszej bądź o unieważnieniu postępowania Zamawiający zamieszcza dodatkowo na stronie internetowej pod następującym adresem: </w:t>
      </w:r>
      <w:r w:rsidR="004C6566">
        <w:rPr>
          <w:sz w:val="22"/>
          <w:szCs w:val="22"/>
        </w:rPr>
        <w:t>www.tarnobrzeg.so.gov.pl</w:t>
      </w:r>
      <w:r w:rsidRPr="008D0E2E">
        <w:rPr>
          <w:sz w:val="22"/>
          <w:szCs w:val="22"/>
        </w:rPr>
        <w:t xml:space="preserve"> </w:t>
      </w:r>
    </w:p>
    <w:p w:rsidR="008D0E2E" w:rsidRPr="008D0E2E" w:rsidRDefault="008D0E2E" w:rsidP="008D0E2E">
      <w:pPr>
        <w:jc w:val="both"/>
        <w:rPr>
          <w:sz w:val="22"/>
          <w:szCs w:val="22"/>
        </w:rPr>
      </w:pPr>
    </w:p>
    <w:p w:rsidR="008D0E2E" w:rsidRPr="008D0E2E" w:rsidRDefault="008D0E2E" w:rsidP="008D0E2E">
      <w:pPr>
        <w:jc w:val="both"/>
        <w:rPr>
          <w:sz w:val="22"/>
          <w:szCs w:val="22"/>
        </w:rPr>
      </w:pPr>
    </w:p>
    <w:p w:rsidR="008D0E2E" w:rsidRPr="008D0E2E" w:rsidRDefault="008D0E2E" w:rsidP="008D0E2E">
      <w:pPr>
        <w:pStyle w:val="Tekstpodstawowy"/>
        <w:ind w:left="1701" w:hanging="1701"/>
        <w:rPr>
          <w:b/>
          <w:sz w:val="22"/>
          <w:szCs w:val="22"/>
        </w:rPr>
      </w:pPr>
      <w:r w:rsidRPr="008D0E2E">
        <w:rPr>
          <w:b/>
          <w:sz w:val="22"/>
          <w:szCs w:val="22"/>
        </w:rPr>
        <w:t xml:space="preserve">ROZDZIAŁ XIII. </w:t>
      </w:r>
      <w:r w:rsidRPr="008D0E2E">
        <w:rPr>
          <w:b/>
          <w:sz w:val="22"/>
          <w:szCs w:val="22"/>
        </w:rPr>
        <w:tab/>
        <w:t>OPIS SPOSOBU UDZIELANIA WYJAŚNIEŃ DOTYCZĄCYCH SPECYFIKACJI ISTOTNYCH WARUNKÓW ZAMÓWIENIA (DALEJ: SIWZ LUB SPECYFIKACJI)</w:t>
      </w:r>
    </w:p>
    <w:p w:rsidR="008D0E2E" w:rsidRPr="008D0E2E" w:rsidRDefault="008D0E2E" w:rsidP="008D0E2E">
      <w:pPr>
        <w:pStyle w:val="Tekstpodstawowy"/>
        <w:rPr>
          <w:sz w:val="22"/>
          <w:szCs w:val="22"/>
        </w:rPr>
      </w:pPr>
    </w:p>
    <w:p w:rsidR="008D0E2E" w:rsidRPr="008D0E2E" w:rsidRDefault="008D0E2E" w:rsidP="00ED2A6F">
      <w:pPr>
        <w:pStyle w:val="Tekstpodstawowy"/>
        <w:numPr>
          <w:ilvl w:val="0"/>
          <w:numId w:val="9"/>
        </w:numPr>
        <w:rPr>
          <w:sz w:val="22"/>
          <w:szCs w:val="22"/>
        </w:rPr>
      </w:pPr>
      <w:r w:rsidRPr="008D0E2E">
        <w:rPr>
          <w:sz w:val="22"/>
          <w:szCs w:val="22"/>
        </w:rPr>
        <w:t>Wykonawca może zwrócić się do Zamawiającego o wyjaśnienie treści SIWZ.</w:t>
      </w:r>
    </w:p>
    <w:p w:rsidR="008D0E2E" w:rsidRPr="008D0E2E" w:rsidRDefault="008D0E2E" w:rsidP="00ED2A6F">
      <w:pPr>
        <w:pStyle w:val="Tekstpodstawowy"/>
        <w:numPr>
          <w:ilvl w:val="0"/>
          <w:numId w:val="9"/>
        </w:numPr>
        <w:rPr>
          <w:sz w:val="22"/>
          <w:szCs w:val="22"/>
        </w:rPr>
      </w:pPr>
      <w:r w:rsidRPr="008D0E2E">
        <w:rPr>
          <w:sz w:val="22"/>
          <w:szCs w:val="22"/>
        </w:rPr>
        <w:t>Zamawiający niezwłocznie udzieli wyjaśnień, jednakże nie później niż na 2 dni przed upływem terminu składania ofert, o ile wniosek o wyjaśnienie Specyfikacji wpłynie do Zamawiającego nie później niż do końca dnia, w którym upływa połowa wyznaczonego terminu składania ofert.</w:t>
      </w:r>
    </w:p>
    <w:p w:rsidR="008D0E2E" w:rsidRPr="008D0E2E" w:rsidRDefault="008D0E2E" w:rsidP="00ED2A6F">
      <w:pPr>
        <w:pStyle w:val="Tekstpodstawowy"/>
        <w:numPr>
          <w:ilvl w:val="0"/>
          <w:numId w:val="9"/>
        </w:numPr>
        <w:rPr>
          <w:sz w:val="22"/>
          <w:szCs w:val="22"/>
        </w:rPr>
      </w:pPr>
      <w:r w:rsidRPr="008D0E2E">
        <w:rPr>
          <w:sz w:val="22"/>
          <w:szCs w:val="22"/>
        </w:rPr>
        <w:t>W uzasadnionych przypadkach, przed upływem terminu do składania ofert, Zamawiający może zmienić treść dokumentów składających się na SIWZ. Każda wprowadzona przez Zamawiającego zmiana staje się w takim przypadku częścią Specyfikacji. Zostanie ona doręczona wszystkim Wykonawcom, którym przekazano specyfikację (oraz zadającym pytania do SIWZ) i będzie dla nich wiążąca.</w:t>
      </w:r>
    </w:p>
    <w:p w:rsidR="008D0E2E" w:rsidRPr="008D0E2E" w:rsidRDefault="008D0E2E" w:rsidP="00ED2A6F">
      <w:pPr>
        <w:pStyle w:val="Tekstpodstawowy"/>
        <w:numPr>
          <w:ilvl w:val="0"/>
          <w:numId w:val="9"/>
        </w:numPr>
        <w:rPr>
          <w:sz w:val="22"/>
          <w:szCs w:val="22"/>
        </w:rPr>
      </w:pPr>
      <w:r w:rsidRPr="008D0E2E">
        <w:rPr>
          <w:sz w:val="22"/>
          <w:szCs w:val="22"/>
        </w:rPr>
        <w:t>Zamawiający oświadcza, iż nie zamierza zwoływać zebrania Wykonawców w celu wyjaśnienia treści SIWZ.</w:t>
      </w:r>
    </w:p>
    <w:p w:rsidR="008D0E2E" w:rsidRPr="009D64CA" w:rsidRDefault="008D0E2E" w:rsidP="00ED2A6F">
      <w:pPr>
        <w:pStyle w:val="Tekstpodstawowy"/>
        <w:numPr>
          <w:ilvl w:val="0"/>
          <w:numId w:val="9"/>
        </w:numPr>
        <w:rPr>
          <w:sz w:val="22"/>
          <w:szCs w:val="22"/>
        </w:rPr>
      </w:pPr>
      <w:r w:rsidRPr="008D0E2E">
        <w:rPr>
          <w:sz w:val="22"/>
          <w:szCs w:val="22"/>
        </w:rPr>
        <w:lastRenderedPageBreak/>
        <w:t xml:space="preserve">Treść niniejszej SIWZ zamieszczona jest na stronie internetowej, pod następującym adresem: </w:t>
      </w:r>
      <w:r w:rsidR="004C6566">
        <w:rPr>
          <w:sz w:val="22"/>
          <w:szCs w:val="22"/>
        </w:rPr>
        <w:t>www.tarnobrzeg.so.gov.pl</w:t>
      </w:r>
      <w:r w:rsidRPr="008D0E2E">
        <w:rPr>
          <w:sz w:val="22"/>
          <w:szCs w:val="22"/>
        </w:rPr>
        <w:t xml:space="preserve"> Wszelkie zmiany treści SIWZ, jak też wyjaśnienia i odpowiedzi na pytania co do treści SIWZ, Zamawiający zamieszczać będzie także pod wskazanym wyżej adresem internetowym.</w:t>
      </w:r>
    </w:p>
    <w:p w:rsidR="008D0E2E" w:rsidRPr="008D0E2E" w:rsidRDefault="008D0E2E" w:rsidP="008D0E2E">
      <w:pPr>
        <w:jc w:val="both"/>
        <w:rPr>
          <w:sz w:val="22"/>
          <w:szCs w:val="22"/>
        </w:rPr>
      </w:pPr>
    </w:p>
    <w:p w:rsidR="004C6566" w:rsidRDefault="008D0E2E" w:rsidP="008D0E2E">
      <w:pPr>
        <w:ind w:left="1701" w:hanging="1701"/>
        <w:jc w:val="both"/>
        <w:rPr>
          <w:b/>
          <w:sz w:val="22"/>
          <w:szCs w:val="22"/>
        </w:rPr>
      </w:pPr>
      <w:r w:rsidRPr="008D0E2E">
        <w:rPr>
          <w:b/>
          <w:sz w:val="22"/>
          <w:szCs w:val="22"/>
        </w:rPr>
        <w:t xml:space="preserve">ROZDZIAŁ XIV. </w:t>
      </w:r>
      <w:r w:rsidRPr="008D0E2E">
        <w:rPr>
          <w:b/>
          <w:sz w:val="22"/>
          <w:szCs w:val="22"/>
        </w:rPr>
        <w:tab/>
        <w:t xml:space="preserve">OSOBY ZE STRONY ZAMAWIAJĄCEGO UPRAWNIONE DO </w:t>
      </w:r>
      <w:r w:rsidR="004C6566">
        <w:rPr>
          <w:b/>
          <w:sz w:val="22"/>
          <w:szCs w:val="22"/>
        </w:rPr>
        <w:t xml:space="preserve">   </w:t>
      </w:r>
    </w:p>
    <w:p w:rsidR="008D0E2E" w:rsidRDefault="004C6566" w:rsidP="009D64CA">
      <w:pPr>
        <w:ind w:left="1701" w:hanging="1701"/>
        <w:jc w:val="both"/>
        <w:rPr>
          <w:b/>
          <w:sz w:val="22"/>
          <w:szCs w:val="22"/>
        </w:rPr>
      </w:pPr>
      <w:r>
        <w:rPr>
          <w:b/>
          <w:sz w:val="22"/>
          <w:szCs w:val="22"/>
        </w:rPr>
        <w:t xml:space="preserve">                                       </w:t>
      </w:r>
      <w:r w:rsidR="008D0E2E" w:rsidRPr="008D0E2E">
        <w:rPr>
          <w:b/>
          <w:sz w:val="22"/>
          <w:szCs w:val="22"/>
        </w:rPr>
        <w:t>POROZUMIEWANIA SIĘ Z WYKONAWCAMI</w:t>
      </w:r>
    </w:p>
    <w:p w:rsidR="009D64CA" w:rsidRPr="009D64CA" w:rsidRDefault="009D64CA" w:rsidP="009D64CA">
      <w:pPr>
        <w:ind w:left="1701" w:hanging="1701"/>
        <w:jc w:val="both"/>
        <w:rPr>
          <w:b/>
          <w:sz w:val="22"/>
          <w:szCs w:val="22"/>
        </w:rPr>
      </w:pPr>
    </w:p>
    <w:p w:rsidR="004C6566" w:rsidRPr="004C6566" w:rsidRDefault="004C6566" w:rsidP="004C6566">
      <w:pPr>
        <w:tabs>
          <w:tab w:val="left" w:pos="720"/>
          <w:tab w:val="left" w:pos="1440"/>
          <w:tab w:val="left" w:pos="2880"/>
          <w:tab w:val="left" w:pos="4320"/>
          <w:tab w:val="left" w:pos="5760"/>
          <w:tab w:val="left" w:pos="7920"/>
          <w:tab w:val="left" w:pos="10080"/>
          <w:tab w:val="left" w:pos="13680"/>
          <w:tab w:val="left" w:pos="18531"/>
          <w:tab w:val="left" w:pos="18891"/>
        </w:tabs>
        <w:autoSpaceDE w:val="0"/>
        <w:ind w:left="1134" w:hanging="708"/>
        <w:jc w:val="both"/>
        <w:rPr>
          <w:rFonts w:eastAsia="Arial"/>
          <w:sz w:val="22"/>
          <w:szCs w:val="22"/>
          <w:lang w:eastAsia="en-US" w:bidi="en-US"/>
        </w:rPr>
      </w:pPr>
      <w:r w:rsidRPr="004C6566">
        <w:rPr>
          <w:rFonts w:eastAsia="Arial"/>
          <w:sz w:val="22"/>
          <w:szCs w:val="22"/>
          <w:lang w:eastAsia="en-US" w:bidi="en-US"/>
        </w:rPr>
        <w:t xml:space="preserve">Osobami ze strony Zamawiającego upoważnionymi do kontaktowania się z Wykonawcami są: </w:t>
      </w:r>
    </w:p>
    <w:p w:rsidR="004C6566" w:rsidRPr="004C6566" w:rsidRDefault="004C6566" w:rsidP="004C6566">
      <w:pPr>
        <w:ind w:left="1985" w:hanging="1559"/>
        <w:jc w:val="both"/>
        <w:rPr>
          <w:sz w:val="22"/>
          <w:szCs w:val="22"/>
        </w:rPr>
      </w:pPr>
      <w:r w:rsidRPr="004C6566">
        <w:rPr>
          <w:sz w:val="22"/>
          <w:szCs w:val="22"/>
        </w:rPr>
        <w:t xml:space="preserve">Piotr Zygmunt – </w:t>
      </w:r>
      <w:proofErr w:type="spellStart"/>
      <w:r w:rsidRPr="004C6566">
        <w:rPr>
          <w:sz w:val="22"/>
          <w:szCs w:val="22"/>
        </w:rPr>
        <w:t>insp</w:t>
      </w:r>
      <w:proofErr w:type="spellEnd"/>
      <w:r w:rsidRPr="004C6566">
        <w:rPr>
          <w:sz w:val="22"/>
          <w:szCs w:val="22"/>
        </w:rPr>
        <w:t xml:space="preserve">. ds. inwestycji i remontów SO    -  (przedmiot zamówienia) </w:t>
      </w:r>
    </w:p>
    <w:p w:rsidR="004C6566" w:rsidRPr="004C6566" w:rsidRDefault="009D64CA" w:rsidP="009D64CA">
      <w:pPr>
        <w:jc w:val="both"/>
        <w:rPr>
          <w:sz w:val="22"/>
          <w:szCs w:val="22"/>
        </w:rPr>
      </w:pPr>
      <w:r>
        <w:rPr>
          <w:sz w:val="22"/>
          <w:szCs w:val="22"/>
        </w:rPr>
        <w:t xml:space="preserve">       </w:t>
      </w:r>
      <w:r w:rsidR="004C6566" w:rsidRPr="004C6566">
        <w:rPr>
          <w:sz w:val="22"/>
          <w:szCs w:val="22"/>
        </w:rPr>
        <w:t xml:space="preserve">Tel.   </w:t>
      </w:r>
      <w:r w:rsidR="004C6566">
        <w:rPr>
          <w:sz w:val="22"/>
          <w:szCs w:val="22"/>
        </w:rPr>
        <w:t>015/  688 25 67</w:t>
      </w:r>
      <w:r w:rsidR="004C6566" w:rsidRPr="004C6566">
        <w:rPr>
          <w:sz w:val="22"/>
          <w:szCs w:val="22"/>
        </w:rPr>
        <w:t xml:space="preserve">       fax.  015/  823 05 51</w:t>
      </w:r>
    </w:p>
    <w:p w:rsidR="004C6566" w:rsidRPr="004C6566" w:rsidRDefault="004C6566" w:rsidP="009D64CA">
      <w:pPr>
        <w:ind w:left="426"/>
        <w:jc w:val="both"/>
        <w:rPr>
          <w:sz w:val="22"/>
          <w:szCs w:val="22"/>
        </w:rPr>
      </w:pPr>
      <w:r w:rsidRPr="004C6566">
        <w:rPr>
          <w:sz w:val="22"/>
          <w:szCs w:val="22"/>
        </w:rPr>
        <w:t xml:space="preserve">Leszek Rębisz – </w:t>
      </w:r>
      <w:proofErr w:type="spellStart"/>
      <w:r w:rsidRPr="004C6566">
        <w:rPr>
          <w:sz w:val="22"/>
          <w:szCs w:val="22"/>
        </w:rPr>
        <w:t>K-k</w:t>
      </w:r>
      <w:proofErr w:type="spellEnd"/>
      <w:r w:rsidRPr="004C6566">
        <w:rPr>
          <w:sz w:val="22"/>
          <w:szCs w:val="22"/>
        </w:rPr>
        <w:t xml:space="preserve"> sekcji inwestycj</w:t>
      </w:r>
      <w:r w:rsidR="009D64CA">
        <w:rPr>
          <w:sz w:val="22"/>
          <w:szCs w:val="22"/>
        </w:rPr>
        <w:t xml:space="preserve">i i remontów SO   </w:t>
      </w:r>
      <w:r>
        <w:rPr>
          <w:sz w:val="22"/>
          <w:szCs w:val="22"/>
        </w:rPr>
        <w:t>-  (</w:t>
      </w:r>
      <w:r w:rsidRPr="004C6566">
        <w:rPr>
          <w:sz w:val="22"/>
          <w:szCs w:val="22"/>
        </w:rPr>
        <w:t xml:space="preserve">przedmiot zamówienia)      </w:t>
      </w:r>
      <w:r>
        <w:rPr>
          <w:sz w:val="22"/>
          <w:szCs w:val="22"/>
        </w:rPr>
        <w:t xml:space="preserve">               </w:t>
      </w:r>
      <w:r w:rsidR="009D64CA">
        <w:rPr>
          <w:sz w:val="22"/>
          <w:szCs w:val="22"/>
        </w:rPr>
        <w:t xml:space="preserve"> </w:t>
      </w:r>
      <w:r w:rsidRPr="004C6566">
        <w:rPr>
          <w:sz w:val="22"/>
          <w:szCs w:val="22"/>
        </w:rPr>
        <w:t>Te</w:t>
      </w:r>
      <w:r>
        <w:rPr>
          <w:sz w:val="22"/>
          <w:szCs w:val="22"/>
        </w:rPr>
        <w:t>l. 015/  688 25 66</w:t>
      </w:r>
      <w:r w:rsidRPr="004C6566">
        <w:rPr>
          <w:sz w:val="22"/>
          <w:szCs w:val="22"/>
        </w:rPr>
        <w:t xml:space="preserve">          fax.  015/  823 05 51</w:t>
      </w:r>
      <w:r>
        <w:rPr>
          <w:sz w:val="22"/>
          <w:szCs w:val="22"/>
        </w:rPr>
        <w:t xml:space="preserve"> </w:t>
      </w:r>
    </w:p>
    <w:p w:rsidR="004C6566" w:rsidRPr="004C6566" w:rsidRDefault="004C6566" w:rsidP="004C6566">
      <w:pPr>
        <w:ind w:left="1985" w:hanging="1559"/>
        <w:jc w:val="both"/>
        <w:rPr>
          <w:sz w:val="22"/>
          <w:szCs w:val="22"/>
        </w:rPr>
      </w:pPr>
      <w:r w:rsidRPr="004C6566">
        <w:rPr>
          <w:sz w:val="22"/>
          <w:szCs w:val="22"/>
        </w:rPr>
        <w:t>Grzegorz Domagała –</w:t>
      </w:r>
      <w:r>
        <w:rPr>
          <w:sz w:val="22"/>
          <w:szCs w:val="22"/>
        </w:rPr>
        <w:t xml:space="preserve"> st. </w:t>
      </w:r>
      <w:proofErr w:type="spellStart"/>
      <w:r>
        <w:rPr>
          <w:sz w:val="22"/>
          <w:szCs w:val="22"/>
        </w:rPr>
        <w:t>insp</w:t>
      </w:r>
      <w:proofErr w:type="spellEnd"/>
      <w:r>
        <w:rPr>
          <w:sz w:val="22"/>
          <w:szCs w:val="22"/>
        </w:rPr>
        <w:t>. ds. zamówień publicznych</w:t>
      </w:r>
      <w:r w:rsidRPr="004C6566">
        <w:rPr>
          <w:sz w:val="22"/>
          <w:szCs w:val="22"/>
        </w:rPr>
        <w:t xml:space="preserve"> SO    -  (procedura)                                                                 </w:t>
      </w:r>
    </w:p>
    <w:p w:rsidR="004C6566" w:rsidRPr="004C6566" w:rsidRDefault="004C6566" w:rsidP="009D64CA">
      <w:pPr>
        <w:ind w:left="1985" w:hanging="1559"/>
        <w:jc w:val="both"/>
        <w:rPr>
          <w:sz w:val="22"/>
          <w:szCs w:val="22"/>
        </w:rPr>
      </w:pPr>
      <w:r w:rsidRPr="004C6566">
        <w:rPr>
          <w:sz w:val="22"/>
          <w:szCs w:val="22"/>
        </w:rPr>
        <w:t>Tel. 01</w:t>
      </w:r>
      <w:r>
        <w:rPr>
          <w:sz w:val="22"/>
          <w:szCs w:val="22"/>
        </w:rPr>
        <w:t xml:space="preserve">5/  688 25 67     </w:t>
      </w:r>
      <w:r w:rsidRPr="004C6566">
        <w:rPr>
          <w:sz w:val="22"/>
          <w:szCs w:val="22"/>
        </w:rPr>
        <w:t xml:space="preserve">       fax.  015/  823 05 51</w:t>
      </w:r>
    </w:p>
    <w:p w:rsidR="004C6566" w:rsidRPr="004C6566" w:rsidRDefault="004C6566" w:rsidP="004C6566">
      <w:pPr>
        <w:jc w:val="both"/>
        <w:rPr>
          <w:sz w:val="22"/>
          <w:szCs w:val="22"/>
        </w:rPr>
      </w:pPr>
    </w:p>
    <w:p w:rsidR="004C6566" w:rsidRPr="004C6566" w:rsidRDefault="009D64CA" w:rsidP="004C6566">
      <w:pPr>
        <w:tabs>
          <w:tab w:val="left" w:pos="720"/>
          <w:tab w:val="left" w:pos="1440"/>
          <w:tab w:val="left" w:pos="2880"/>
          <w:tab w:val="left" w:pos="4320"/>
          <w:tab w:val="left" w:pos="5760"/>
          <w:tab w:val="left" w:pos="7920"/>
          <w:tab w:val="left" w:pos="10080"/>
          <w:tab w:val="left" w:pos="13680"/>
        </w:tabs>
        <w:autoSpaceDE w:val="0"/>
        <w:ind w:left="1134" w:hanging="708"/>
        <w:jc w:val="both"/>
        <w:rPr>
          <w:rFonts w:eastAsia="TimesNewRomanPSMT"/>
          <w:sz w:val="22"/>
          <w:szCs w:val="22"/>
          <w:lang w:eastAsia="en-US" w:bidi="en-US"/>
        </w:rPr>
      </w:pPr>
      <w:r>
        <w:rPr>
          <w:rFonts w:eastAsia="TimesNewRomanPSMT"/>
          <w:sz w:val="22"/>
          <w:szCs w:val="22"/>
          <w:lang w:eastAsia="en-US" w:bidi="en-US"/>
        </w:rPr>
        <w:t xml:space="preserve">   </w:t>
      </w:r>
      <w:r w:rsidR="004C6566" w:rsidRPr="004C6566">
        <w:rPr>
          <w:rFonts w:eastAsia="TimesNewRomanPSMT"/>
          <w:sz w:val="22"/>
          <w:szCs w:val="22"/>
          <w:lang w:eastAsia="en-US" w:bidi="en-US"/>
        </w:rPr>
        <w:t>Adres do korespondencji:</w:t>
      </w:r>
    </w:p>
    <w:p w:rsidR="004C6566" w:rsidRPr="004C6566" w:rsidRDefault="009D64CA" w:rsidP="004C6566">
      <w:pPr>
        <w:tabs>
          <w:tab w:val="left" w:pos="720"/>
          <w:tab w:val="left" w:pos="1440"/>
          <w:tab w:val="left" w:pos="2880"/>
          <w:tab w:val="left" w:pos="4320"/>
          <w:tab w:val="left" w:pos="5760"/>
          <w:tab w:val="left" w:pos="7920"/>
          <w:tab w:val="left" w:pos="10080"/>
          <w:tab w:val="left" w:pos="13680"/>
        </w:tabs>
        <w:autoSpaceDE w:val="0"/>
        <w:ind w:left="1134" w:hanging="708"/>
        <w:jc w:val="both"/>
        <w:rPr>
          <w:rFonts w:eastAsia="TimesNewRomanPSMT"/>
          <w:b/>
          <w:bCs/>
          <w:sz w:val="22"/>
          <w:szCs w:val="22"/>
          <w:lang w:eastAsia="en-US" w:bidi="en-US"/>
        </w:rPr>
      </w:pPr>
      <w:r>
        <w:rPr>
          <w:rFonts w:eastAsia="TimesNewRomanPSMT"/>
          <w:b/>
          <w:bCs/>
          <w:sz w:val="22"/>
          <w:szCs w:val="22"/>
          <w:lang w:eastAsia="en-US" w:bidi="en-US"/>
        </w:rPr>
        <w:t xml:space="preserve">   </w:t>
      </w:r>
      <w:r w:rsidR="004C6566" w:rsidRPr="004C6566">
        <w:rPr>
          <w:rFonts w:eastAsia="TimesNewRomanPSMT"/>
          <w:b/>
          <w:bCs/>
          <w:sz w:val="22"/>
          <w:szCs w:val="22"/>
          <w:lang w:eastAsia="en-US" w:bidi="en-US"/>
        </w:rPr>
        <w:t>Sąd Okręgowy  w Tarnobrzegu</w:t>
      </w:r>
    </w:p>
    <w:p w:rsidR="004C6566" w:rsidRPr="004C6566" w:rsidRDefault="009D64CA" w:rsidP="004C6566">
      <w:pPr>
        <w:tabs>
          <w:tab w:val="left" w:pos="720"/>
          <w:tab w:val="left" w:pos="1440"/>
          <w:tab w:val="left" w:pos="2880"/>
          <w:tab w:val="left" w:pos="4320"/>
          <w:tab w:val="left" w:pos="5760"/>
          <w:tab w:val="left" w:pos="7920"/>
          <w:tab w:val="left" w:pos="10080"/>
          <w:tab w:val="left" w:pos="13680"/>
        </w:tabs>
        <w:autoSpaceDE w:val="0"/>
        <w:ind w:left="1134" w:hanging="708"/>
        <w:jc w:val="both"/>
        <w:rPr>
          <w:rFonts w:eastAsia="TimesNewRomanPSMT"/>
          <w:b/>
          <w:bCs/>
          <w:sz w:val="22"/>
          <w:szCs w:val="22"/>
          <w:lang w:eastAsia="en-US" w:bidi="en-US"/>
        </w:rPr>
      </w:pPr>
      <w:r>
        <w:rPr>
          <w:rFonts w:eastAsia="TimesNewRomanPSMT"/>
          <w:b/>
          <w:bCs/>
          <w:sz w:val="22"/>
          <w:szCs w:val="22"/>
          <w:lang w:eastAsia="en-US" w:bidi="en-US"/>
        </w:rPr>
        <w:t xml:space="preserve">   </w:t>
      </w:r>
      <w:r w:rsidR="004C6566" w:rsidRPr="004C6566">
        <w:rPr>
          <w:rFonts w:eastAsia="TimesNewRomanPSMT"/>
          <w:b/>
          <w:bCs/>
          <w:sz w:val="22"/>
          <w:szCs w:val="22"/>
          <w:lang w:eastAsia="en-US" w:bidi="en-US"/>
        </w:rPr>
        <w:t>39-400 Tarnobrzeg</w:t>
      </w:r>
    </w:p>
    <w:p w:rsidR="004C6566" w:rsidRPr="004C6566" w:rsidRDefault="009D64CA" w:rsidP="004C6566">
      <w:pPr>
        <w:tabs>
          <w:tab w:val="left" w:pos="720"/>
          <w:tab w:val="left" w:pos="1440"/>
          <w:tab w:val="left" w:pos="2880"/>
          <w:tab w:val="left" w:pos="4320"/>
          <w:tab w:val="left" w:pos="5760"/>
          <w:tab w:val="left" w:pos="7920"/>
          <w:tab w:val="left" w:pos="10080"/>
          <w:tab w:val="left" w:pos="13680"/>
        </w:tabs>
        <w:autoSpaceDE w:val="0"/>
        <w:ind w:left="1134" w:hanging="708"/>
        <w:jc w:val="both"/>
        <w:rPr>
          <w:rFonts w:eastAsia="TimesNewRomanPSMT"/>
          <w:b/>
          <w:bCs/>
          <w:sz w:val="22"/>
          <w:szCs w:val="22"/>
        </w:rPr>
      </w:pPr>
      <w:r>
        <w:rPr>
          <w:rFonts w:eastAsia="TimesNewRomanPSMT"/>
          <w:b/>
          <w:bCs/>
          <w:sz w:val="22"/>
          <w:szCs w:val="22"/>
        </w:rPr>
        <w:t xml:space="preserve">   </w:t>
      </w:r>
      <w:r w:rsidR="004C6566" w:rsidRPr="004C6566">
        <w:rPr>
          <w:rFonts w:eastAsia="TimesNewRomanPSMT"/>
          <w:b/>
          <w:bCs/>
          <w:sz w:val="22"/>
          <w:szCs w:val="22"/>
        </w:rPr>
        <w:t>ul. Sienkiewicza  27</w:t>
      </w:r>
    </w:p>
    <w:p w:rsidR="004C6566" w:rsidRPr="004C6566" w:rsidRDefault="009D64CA" w:rsidP="009D64CA">
      <w:pPr>
        <w:jc w:val="both"/>
        <w:rPr>
          <w:sz w:val="22"/>
          <w:szCs w:val="22"/>
        </w:rPr>
      </w:pPr>
      <w:r>
        <w:rPr>
          <w:sz w:val="22"/>
          <w:szCs w:val="22"/>
        </w:rPr>
        <w:t xml:space="preserve">           </w:t>
      </w:r>
      <w:r w:rsidR="004C6566" w:rsidRPr="004C6566">
        <w:rPr>
          <w:sz w:val="22"/>
          <w:szCs w:val="22"/>
        </w:rPr>
        <w:t xml:space="preserve">Adres strony internetowej Zamawiającego – </w:t>
      </w:r>
      <w:hyperlink r:id="rId9" w:history="1">
        <w:r w:rsidR="004C6566" w:rsidRPr="004C6566">
          <w:rPr>
            <w:rStyle w:val="Hipercze"/>
            <w:b/>
            <w:sz w:val="22"/>
            <w:szCs w:val="22"/>
          </w:rPr>
          <w:t>http://www.tarnobrzeg.so.gov.pl</w:t>
        </w:r>
      </w:hyperlink>
    </w:p>
    <w:p w:rsidR="008D0E2E" w:rsidRPr="009D64CA" w:rsidRDefault="004C6566" w:rsidP="009D64CA">
      <w:pPr>
        <w:ind w:firstLine="709"/>
        <w:jc w:val="both"/>
        <w:rPr>
          <w:b/>
          <w:sz w:val="22"/>
          <w:szCs w:val="22"/>
          <w:lang w:val="en-US"/>
        </w:rPr>
      </w:pPr>
      <w:r w:rsidRPr="004C6566">
        <w:rPr>
          <w:b/>
          <w:sz w:val="22"/>
          <w:szCs w:val="22"/>
          <w:lang w:val="en-US"/>
        </w:rPr>
        <w:t xml:space="preserve">        e-mail; inwestycje@tarnobrzeg.so.gov.pl</w:t>
      </w:r>
    </w:p>
    <w:p w:rsidR="008D0E2E" w:rsidRPr="008D0E2E" w:rsidRDefault="008D0E2E" w:rsidP="008D0E2E">
      <w:pPr>
        <w:tabs>
          <w:tab w:val="left" w:pos="567"/>
        </w:tabs>
        <w:jc w:val="both"/>
        <w:rPr>
          <w:b/>
          <w:sz w:val="22"/>
          <w:szCs w:val="22"/>
        </w:rPr>
      </w:pPr>
    </w:p>
    <w:p w:rsidR="008D0E2E" w:rsidRPr="008D0E2E" w:rsidRDefault="008D0E2E" w:rsidP="008D0E2E">
      <w:pPr>
        <w:tabs>
          <w:tab w:val="left" w:pos="567"/>
        </w:tabs>
        <w:jc w:val="both"/>
        <w:rPr>
          <w:b/>
          <w:sz w:val="22"/>
          <w:szCs w:val="22"/>
        </w:rPr>
      </w:pPr>
      <w:r w:rsidRPr="008D0E2E">
        <w:rPr>
          <w:b/>
          <w:sz w:val="22"/>
          <w:szCs w:val="22"/>
        </w:rPr>
        <w:t xml:space="preserve">ROZDZIAŁ XV. </w:t>
      </w:r>
      <w:r w:rsidRPr="008D0E2E">
        <w:rPr>
          <w:b/>
          <w:sz w:val="22"/>
          <w:szCs w:val="22"/>
        </w:rPr>
        <w:tab/>
        <w:t>WYMAGANIA DOTYCZĄCE WADIUM</w:t>
      </w:r>
    </w:p>
    <w:p w:rsidR="008D0E2E" w:rsidRPr="008D0E2E" w:rsidRDefault="008D0E2E" w:rsidP="008D0E2E">
      <w:pPr>
        <w:jc w:val="both"/>
        <w:rPr>
          <w:sz w:val="22"/>
          <w:szCs w:val="22"/>
        </w:rPr>
      </w:pPr>
    </w:p>
    <w:p w:rsidR="009D64CA" w:rsidRPr="009D64CA" w:rsidRDefault="00BE2F54" w:rsidP="00BE2F54">
      <w:pPr>
        <w:ind w:left="284" w:hanging="284"/>
        <w:jc w:val="both"/>
        <w:rPr>
          <w:color w:val="000000"/>
          <w:sz w:val="22"/>
          <w:szCs w:val="22"/>
        </w:rPr>
      </w:pPr>
      <w:r w:rsidRPr="0035092B">
        <w:rPr>
          <w:color w:val="000000"/>
          <w:sz w:val="22"/>
          <w:szCs w:val="22"/>
        </w:rPr>
        <w:t xml:space="preserve">1. </w:t>
      </w:r>
      <w:r w:rsidR="009D64CA" w:rsidRPr="0035092B">
        <w:rPr>
          <w:color w:val="000000"/>
          <w:sz w:val="22"/>
          <w:szCs w:val="22"/>
        </w:rPr>
        <w:t xml:space="preserve">Warunkiem udziału w postępowaniu jest wniesienie przez Wykonawcę wadium w wysokości        </w:t>
      </w:r>
      <w:r w:rsidRPr="0035092B">
        <w:rPr>
          <w:color w:val="000000"/>
          <w:sz w:val="22"/>
          <w:szCs w:val="22"/>
        </w:rPr>
        <w:t xml:space="preserve">          </w:t>
      </w:r>
      <w:r w:rsidR="003962F0" w:rsidRPr="0035092B">
        <w:rPr>
          <w:b/>
          <w:bCs/>
          <w:sz w:val="22"/>
          <w:szCs w:val="22"/>
        </w:rPr>
        <w:t>2 600</w:t>
      </w:r>
      <w:r w:rsidR="009D64CA" w:rsidRPr="0035092B">
        <w:rPr>
          <w:b/>
          <w:bCs/>
          <w:sz w:val="22"/>
          <w:szCs w:val="22"/>
        </w:rPr>
        <w:t xml:space="preserve"> zł </w:t>
      </w:r>
      <w:r w:rsidR="003962F0" w:rsidRPr="0035092B">
        <w:rPr>
          <w:sz w:val="22"/>
          <w:szCs w:val="22"/>
        </w:rPr>
        <w:t>(słownie: dwa tysiące sześćset</w:t>
      </w:r>
      <w:r w:rsidR="009D64CA" w:rsidRPr="0035092B">
        <w:rPr>
          <w:sz w:val="22"/>
          <w:szCs w:val="22"/>
        </w:rPr>
        <w:t xml:space="preserve">  złotych)  przed upływem  terminu składania ofert tj. do dnia </w:t>
      </w:r>
      <w:r w:rsidR="0035092B" w:rsidRPr="0035092B">
        <w:rPr>
          <w:b/>
          <w:bCs/>
          <w:sz w:val="22"/>
          <w:szCs w:val="22"/>
        </w:rPr>
        <w:t>08</w:t>
      </w:r>
      <w:r w:rsidR="001F2E83" w:rsidRPr="0035092B">
        <w:rPr>
          <w:b/>
          <w:bCs/>
          <w:sz w:val="22"/>
          <w:szCs w:val="22"/>
        </w:rPr>
        <w:t>.10</w:t>
      </w:r>
      <w:r w:rsidR="009D64CA" w:rsidRPr="0035092B">
        <w:rPr>
          <w:b/>
          <w:bCs/>
          <w:sz w:val="22"/>
          <w:szCs w:val="22"/>
        </w:rPr>
        <w:t>.2</w:t>
      </w:r>
      <w:r w:rsidR="001F2E83" w:rsidRPr="0035092B">
        <w:rPr>
          <w:b/>
          <w:bCs/>
          <w:sz w:val="22"/>
          <w:szCs w:val="22"/>
        </w:rPr>
        <w:t>013</w:t>
      </w:r>
      <w:r w:rsidR="009D64CA" w:rsidRPr="0035092B">
        <w:rPr>
          <w:b/>
          <w:bCs/>
          <w:sz w:val="22"/>
          <w:szCs w:val="22"/>
        </w:rPr>
        <w:t xml:space="preserve">r. </w:t>
      </w:r>
      <w:r w:rsidR="009D64CA" w:rsidRPr="0035092B">
        <w:rPr>
          <w:sz w:val="22"/>
          <w:szCs w:val="22"/>
        </w:rPr>
        <w:t>do godziny</w:t>
      </w:r>
      <w:r w:rsidR="009D64CA" w:rsidRPr="0035092B">
        <w:rPr>
          <w:b/>
          <w:bCs/>
          <w:sz w:val="22"/>
          <w:szCs w:val="22"/>
        </w:rPr>
        <w:t xml:space="preserve"> 9</w:t>
      </w:r>
      <w:r w:rsidR="009D64CA" w:rsidRPr="0035092B">
        <w:rPr>
          <w:b/>
          <w:bCs/>
          <w:sz w:val="22"/>
          <w:szCs w:val="22"/>
          <w:vertAlign w:val="superscript"/>
        </w:rPr>
        <w:t>00</w:t>
      </w:r>
      <w:r w:rsidR="009D64CA" w:rsidRPr="0035092B">
        <w:rPr>
          <w:b/>
          <w:bCs/>
          <w:sz w:val="22"/>
          <w:szCs w:val="22"/>
        </w:rPr>
        <w:t xml:space="preserve"> </w:t>
      </w:r>
      <w:r w:rsidR="009D64CA" w:rsidRPr="0035092B">
        <w:rPr>
          <w:sz w:val="22"/>
          <w:szCs w:val="22"/>
        </w:rPr>
        <w:t xml:space="preserve">w  formach określonych w art. 45 ust. 6 </w:t>
      </w:r>
      <w:r w:rsidR="009D64CA" w:rsidRPr="0035092B">
        <w:rPr>
          <w:sz w:val="22"/>
          <w:szCs w:val="22"/>
          <w:lang w:eastAsia="ar-SA"/>
        </w:rPr>
        <w:t xml:space="preserve">ustawy z dnia 29.stycznia.2004 roku Prawo zamówień publicznych (Dz. U. z 2010 r. Nr 113, poz. 759 ze </w:t>
      </w:r>
      <w:proofErr w:type="spellStart"/>
      <w:r w:rsidR="009D64CA" w:rsidRPr="0035092B">
        <w:rPr>
          <w:sz w:val="22"/>
          <w:szCs w:val="22"/>
          <w:lang w:eastAsia="ar-SA"/>
        </w:rPr>
        <w:t>zm</w:t>
      </w:r>
      <w:proofErr w:type="spellEnd"/>
      <w:r w:rsidR="009D64CA" w:rsidRPr="0035092B">
        <w:rPr>
          <w:color w:val="000000"/>
          <w:sz w:val="22"/>
          <w:szCs w:val="22"/>
          <w:lang w:eastAsia="ar-SA"/>
        </w:rPr>
        <w:t xml:space="preserve">), </w:t>
      </w:r>
      <w:r w:rsidR="009D64CA" w:rsidRPr="0035092B">
        <w:rPr>
          <w:color w:val="000000"/>
          <w:sz w:val="22"/>
          <w:szCs w:val="22"/>
        </w:rPr>
        <w:t>tj.:</w:t>
      </w:r>
    </w:p>
    <w:p w:rsidR="009D64CA" w:rsidRPr="009D64CA" w:rsidRDefault="009D64CA" w:rsidP="009D64CA">
      <w:pPr>
        <w:ind w:left="1276" w:hanging="425"/>
        <w:jc w:val="both"/>
        <w:rPr>
          <w:color w:val="000000"/>
          <w:sz w:val="22"/>
          <w:szCs w:val="22"/>
        </w:rPr>
      </w:pPr>
      <w:r w:rsidRPr="009D64CA">
        <w:rPr>
          <w:color w:val="000000"/>
          <w:sz w:val="22"/>
          <w:szCs w:val="22"/>
        </w:rPr>
        <w:t xml:space="preserve">1)   pieniądzu; </w:t>
      </w:r>
    </w:p>
    <w:p w:rsidR="009D64CA" w:rsidRPr="009D64CA" w:rsidRDefault="009D64CA" w:rsidP="009D64CA">
      <w:pPr>
        <w:pStyle w:val="Default"/>
        <w:ind w:left="1276" w:hanging="425"/>
        <w:jc w:val="both"/>
        <w:rPr>
          <w:sz w:val="22"/>
          <w:szCs w:val="22"/>
        </w:rPr>
      </w:pPr>
      <w:r w:rsidRPr="009D64CA">
        <w:rPr>
          <w:sz w:val="22"/>
          <w:szCs w:val="22"/>
        </w:rPr>
        <w:t xml:space="preserve">2)   poręczeniach bankowych lub poręczeniach spółdzielczej kasy oszczędnościowo-kredytowej, z tym że poręczenie kasy jest zawsze poręczeniem pieniężnym; </w:t>
      </w:r>
    </w:p>
    <w:p w:rsidR="009D64CA" w:rsidRPr="009D64CA" w:rsidRDefault="009D64CA" w:rsidP="009D64CA">
      <w:pPr>
        <w:pStyle w:val="Default"/>
        <w:ind w:left="1276" w:hanging="425"/>
        <w:jc w:val="both"/>
        <w:rPr>
          <w:sz w:val="22"/>
          <w:szCs w:val="22"/>
        </w:rPr>
      </w:pPr>
      <w:r w:rsidRPr="009D64CA">
        <w:rPr>
          <w:sz w:val="22"/>
          <w:szCs w:val="22"/>
        </w:rPr>
        <w:t xml:space="preserve">3)   gwarancjach bankowych; </w:t>
      </w:r>
    </w:p>
    <w:p w:rsidR="009D64CA" w:rsidRPr="009D64CA" w:rsidRDefault="009D64CA" w:rsidP="009D64CA">
      <w:pPr>
        <w:pStyle w:val="Default"/>
        <w:ind w:left="1276" w:hanging="425"/>
        <w:jc w:val="both"/>
        <w:rPr>
          <w:sz w:val="22"/>
          <w:szCs w:val="22"/>
        </w:rPr>
      </w:pPr>
      <w:r w:rsidRPr="009D64CA">
        <w:rPr>
          <w:sz w:val="22"/>
          <w:szCs w:val="22"/>
        </w:rPr>
        <w:t xml:space="preserve">4)   gwarancjach ubezpieczeniowych; </w:t>
      </w:r>
    </w:p>
    <w:p w:rsidR="009D64CA" w:rsidRPr="009D64CA" w:rsidRDefault="009D64CA" w:rsidP="009D64CA">
      <w:pPr>
        <w:pStyle w:val="Default"/>
        <w:ind w:left="1276" w:hanging="425"/>
        <w:jc w:val="both"/>
        <w:rPr>
          <w:sz w:val="22"/>
          <w:szCs w:val="22"/>
        </w:rPr>
      </w:pPr>
      <w:r w:rsidRPr="009D64CA">
        <w:rPr>
          <w:sz w:val="22"/>
          <w:szCs w:val="22"/>
        </w:rPr>
        <w:t xml:space="preserve">5)   poręczeniach udzielanych przez podmioty, o których mowa w art. 6b ust. 5 </w:t>
      </w:r>
      <w:proofErr w:type="spellStart"/>
      <w:r w:rsidRPr="009D64CA">
        <w:rPr>
          <w:sz w:val="22"/>
          <w:szCs w:val="22"/>
        </w:rPr>
        <w:t>pkt</w:t>
      </w:r>
      <w:proofErr w:type="spellEnd"/>
      <w:r w:rsidRPr="009D64CA">
        <w:rPr>
          <w:sz w:val="22"/>
          <w:szCs w:val="22"/>
        </w:rPr>
        <w:t xml:space="preserve"> 2 ustawy         z dnia 9 listopada 2000 r. o utworzeniu Polskiej Agencji Rozwoju Przedsiębiorczości (Dz. U. Nr 109, poz. 1158, z </w:t>
      </w:r>
      <w:proofErr w:type="spellStart"/>
      <w:r w:rsidRPr="009D64CA">
        <w:rPr>
          <w:sz w:val="22"/>
          <w:szCs w:val="22"/>
        </w:rPr>
        <w:t>późn</w:t>
      </w:r>
      <w:proofErr w:type="spellEnd"/>
      <w:r w:rsidRPr="009D64CA">
        <w:rPr>
          <w:sz w:val="22"/>
          <w:szCs w:val="22"/>
        </w:rPr>
        <w:t xml:space="preserve">. zm.). </w:t>
      </w:r>
    </w:p>
    <w:p w:rsidR="009D64CA" w:rsidRPr="009D64CA" w:rsidRDefault="009D64CA" w:rsidP="009D64CA">
      <w:pPr>
        <w:jc w:val="both"/>
        <w:rPr>
          <w:b/>
          <w:color w:val="000000"/>
          <w:sz w:val="22"/>
          <w:szCs w:val="22"/>
        </w:rPr>
      </w:pPr>
    </w:p>
    <w:p w:rsidR="009D64CA" w:rsidRPr="009D64CA" w:rsidRDefault="00BE2F54" w:rsidP="00BE2F54">
      <w:pPr>
        <w:ind w:left="284" w:hanging="284"/>
        <w:jc w:val="both"/>
        <w:rPr>
          <w:b/>
          <w:bCs/>
          <w:color w:val="000000"/>
          <w:sz w:val="22"/>
          <w:szCs w:val="22"/>
          <w:shd w:val="clear" w:color="auto" w:fill="FFFFFF"/>
        </w:rPr>
      </w:pPr>
      <w:r w:rsidRPr="00BE2F54">
        <w:rPr>
          <w:color w:val="000000"/>
          <w:sz w:val="22"/>
          <w:szCs w:val="22"/>
        </w:rPr>
        <w:t>2</w:t>
      </w:r>
      <w:r>
        <w:rPr>
          <w:b/>
          <w:color w:val="000000"/>
          <w:sz w:val="22"/>
          <w:szCs w:val="22"/>
        </w:rPr>
        <w:t xml:space="preserve">. </w:t>
      </w:r>
      <w:r w:rsidR="009D64CA" w:rsidRPr="009D64CA">
        <w:rPr>
          <w:b/>
          <w:color w:val="000000"/>
          <w:sz w:val="22"/>
          <w:szCs w:val="22"/>
        </w:rPr>
        <w:t>Wadium wnoszone w pieniądzu Wykonawca zobowiązany jest  wpłacić   przelewem na rachunek bankowy Zamawiającego:</w:t>
      </w:r>
      <w:r w:rsidR="009D64CA" w:rsidRPr="009D64CA">
        <w:rPr>
          <w:color w:val="000000"/>
          <w:sz w:val="22"/>
          <w:szCs w:val="22"/>
        </w:rPr>
        <w:t xml:space="preserve"> </w:t>
      </w:r>
      <w:r w:rsidR="009D64CA" w:rsidRPr="009D64CA">
        <w:rPr>
          <w:color w:val="0000FF"/>
          <w:sz w:val="22"/>
          <w:szCs w:val="22"/>
        </w:rPr>
        <w:t xml:space="preserve"> </w:t>
      </w:r>
      <w:r w:rsidR="009D64CA" w:rsidRPr="009D64CA">
        <w:rPr>
          <w:b/>
          <w:bCs/>
          <w:color w:val="000000"/>
          <w:sz w:val="22"/>
          <w:szCs w:val="22"/>
          <w:shd w:val="clear" w:color="auto" w:fill="FFFFFF"/>
        </w:rPr>
        <w:t xml:space="preserve"> </w:t>
      </w:r>
    </w:p>
    <w:p w:rsidR="009D64CA" w:rsidRPr="009D64CA" w:rsidRDefault="00BE2F54" w:rsidP="00BE2F54">
      <w:pPr>
        <w:ind w:left="284" w:hanging="284"/>
        <w:jc w:val="both"/>
        <w:rPr>
          <w:sz w:val="22"/>
          <w:szCs w:val="22"/>
        </w:rPr>
      </w:pPr>
      <w:r>
        <w:rPr>
          <w:sz w:val="22"/>
          <w:szCs w:val="22"/>
        </w:rPr>
        <w:t xml:space="preserve">     </w:t>
      </w:r>
      <w:r w:rsidR="009D64CA" w:rsidRPr="009D64CA">
        <w:rPr>
          <w:sz w:val="22"/>
          <w:szCs w:val="22"/>
        </w:rPr>
        <w:t xml:space="preserve">Konto bankowe: </w:t>
      </w:r>
      <w:r w:rsidR="009D64CA" w:rsidRPr="009D64CA">
        <w:rPr>
          <w:b/>
          <w:sz w:val="22"/>
          <w:szCs w:val="22"/>
        </w:rPr>
        <w:t>NBP  O/Rzeszów</w:t>
      </w:r>
      <w:r w:rsidR="009D64CA" w:rsidRPr="009D64CA">
        <w:rPr>
          <w:sz w:val="22"/>
          <w:szCs w:val="22"/>
        </w:rPr>
        <w:t xml:space="preserve">   </w:t>
      </w:r>
      <w:r w:rsidR="009D64CA" w:rsidRPr="009D64CA">
        <w:rPr>
          <w:b/>
          <w:sz w:val="22"/>
          <w:szCs w:val="22"/>
        </w:rPr>
        <w:t>NR  70 1130 1105 0005 2158 2990 0001</w:t>
      </w:r>
    </w:p>
    <w:p w:rsidR="009D64CA" w:rsidRPr="009D64CA" w:rsidRDefault="009D64CA" w:rsidP="009D64CA">
      <w:pPr>
        <w:ind w:left="426"/>
        <w:jc w:val="both"/>
        <w:rPr>
          <w:color w:val="000000"/>
          <w:sz w:val="22"/>
          <w:szCs w:val="22"/>
          <w:shd w:val="clear" w:color="auto" w:fill="FFFFFF"/>
        </w:rPr>
      </w:pPr>
      <w:r w:rsidRPr="009D64CA">
        <w:rPr>
          <w:b/>
          <w:bCs/>
          <w:color w:val="000000"/>
          <w:sz w:val="22"/>
          <w:szCs w:val="22"/>
          <w:shd w:val="clear" w:color="auto" w:fill="FFFFFF"/>
        </w:rPr>
        <w:t xml:space="preserve"> </w:t>
      </w:r>
      <w:r w:rsidRPr="009D64CA">
        <w:rPr>
          <w:color w:val="000000"/>
          <w:sz w:val="22"/>
          <w:szCs w:val="22"/>
          <w:shd w:val="clear" w:color="auto" w:fill="FFFFFF"/>
        </w:rPr>
        <w:t xml:space="preserve">z </w:t>
      </w:r>
      <w:r w:rsidRPr="001F2E83">
        <w:rPr>
          <w:color w:val="000000"/>
          <w:sz w:val="22"/>
          <w:szCs w:val="22"/>
          <w:shd w:val="clear" w:color="auto" w:fill="FFFFFF"/>
        </w:rPr>
        <w:t xml:space="preserve">dopiskiem    </w:t>
      </w:r>
      <w:r w:rsidRPr="001F2E83">
        <w:rPr>
          <w:b/>
          <w:bCs/>
          <w:color w:val="000000"/>
          <w:sz w:val="22"/>
          <w:szCs w:val="22"/>
          <w:shd w:val="clear" w:color="auto" w:fill="FFFFFF"/>
        </w:rPr>
        <w:t xml:space="preserve">"Wadium – wykonanie </w:t>
      </w:r>
      <w:r w:rsidR="001F2E83" w:rsidRPr="001F2E83">
        <w:rPr>
          <w:b/>
          <w:bCs/>
          <w:color w:val="000000"/>
          <w:sz w:val="22"/>
          <w:szCs w:val="22"/>
          <w:shd w:val="clear" w:color="auto" w:fill="FFFFFF"/>
        </w:rPr>
        <w:t>remontu holu VII piętra w budynku Sądów i Prokuratur w Tarnobrzegu</w:t>
      </w:r>
      <w:r w:rsidRPr="001F2E83">
        <w:rPr>
          <w:b/>
          <w:bCs/>
          <w:color w:val="000000"/>
          <w:sz w:val="22"/>
          <w:szCs w:val="22"/>
          <w:shd w:val="clear" w:color="auto" w:fill="FFFFFF"/>
        </w:rPr>
        <w:t>”</w:t>
      </w:r>
    </w:p>
    <w:p w:rsidR="009D64CA" w:rsidRPr="009D64CA" w:rsidRDefault="009D64CA" w:rsidP="009D64CA">
      <w:pPr>
        <w:ind w:left="426"/>
        <w:jc w:val="both"/>
        <w:rPr>
          <w:b/>
          <w:bCs/>
          <w:color w:val="000000"/>
          <w:sz w:val="22"/>
          <w:szCs w:val="22"/>
        </w:rPr>
      </w:pPr>
    </w:p>
    <w:p w:rsidR="009D64CA" w:rsidRPr="009D64CA" w:rsidRDefault="009D64CA" w:rsidP="009D64CA">
      <w:pPr>
        <w:ind w:left="426"/>
        <w:jc w:val="both"/>
        <w:rPr>
          <w:bCs/>
          <w:color w:val="000000"/>
          <w:sz w:val="22"/>
          <w:szCs w:val="22"/>
        </w:rPr>
      </w:pPr>
      <w:r w:rsidRPr="009D64CA">
        <w:rPr>
          <w:bCs/>
          <w:color w:val="000000"/>
          <w:sz w:val="22"/>
          <w:szCs w:val="22"/>
        </w:rPr>
        <w:t xml:space="preserve">Za termin wniesienia wadium w formie przelewu pieniężnego przyjmuje się termin </w:t>
      </w:r>
      <w:r w:rsidRPr="009D64CA">
        <w:rPr>
          <w:bCs/>
          <w:color w:val="000000"/>
          <w:sz w:val="22"/>
          <w:szCs w:val="22"/>
          <w:u w:val="single"/>
        </w:rPr>
        <w:t>uznania rachunku Zamawiającego</w:t>
      </w:r>
      <w:r w:rsidRPr="009D64CA">
        <w:rPr>
          <w:bCs/>
          <w:color w:val="000000"/>
          <w:sz w:val="22"/>
          <w:szCs w:val="22"/>
        </w:rPr>
        <w:t>.</w:t>
      </w:r>
    </w:p>
    <w:p w:rsidR="009D64CA" w:rsidRPr="009D64CA" w:rsidRDefault="009D64CA" w:rsidP="009D64CA">
      <w:pPr>
        <w:jc w:val="both"/>
        <w:rPr>
          <w:sz w:val="22"/>
          <w:szCs w:val="22"/>
        </w:rPr>
      </w:pPr>
      <w:r w:rsidRPr="009D64CA">
        <w:rPr>
          <w:sz w:val="22"/>
          <w:szCs w:val="22"/>
        </w:rPr>
        <w:t xml:space="preserve">       Zamawiający przechowuje wadium na rachunku bankowym.</w:t>
      </w:r>
    </w:p>
    <w:p w:rsidR="009D64CA" w:rsidRPr="009D64CA" w:rsidRDefault="009D64CA" w:rsidP="009D64CA">
      <w:pPr>
        <w:jc w:val="both"/>
        <w:rPr>
          <w:sz w:val="22"/>
          <w:szCs w:val="22"/>
        </w:rPr>
      </w:pPr>
      <w:r w:rsidRPr="009D64CA">
        <w:rPr>
          <w:sz w:val="22"/>
          <w:szCs w:val="22"/>
        </w:rPr>
        <w:t xml:space="preserve">       Wadium wnoszone w formie innej niż pieniądz należy złożyć łącznie z ofertą (nie spięte trwale z ofertą).</w:t>
      </w:r>
    </w:p>
    <w:p w:rsidR="009D64CA" w:rsidRPr="009D64CA" w:rsidRDefault="009D64CA" w:rsidP="009D64CA">
      <w:pPr>
        <w:jc w:val="both"/>
        <w:rPr>
          <w:sz w:val="22"/>
          <w:szCs w:val="22"/>
        </w:rPr>
      </w:pPr>
    </w:p>
    <w:p w:rsidR="009D64CA" w:rsidRPr="009D64CA" w:rsidRDefault="009D64CA" w:rsidP="009D64CA">
      <w:pPr>
        <w:jc w:val="both"/>
        <w:rPr>
          <w:sz w:val="22"/>
          <w:szCs w:val="22"/>
        </w:rPr>
      </w:pPr>
      <w:r w:rsidRPr="009D64CA">
        <w:rPr>
          <w:sz w:val="22"/>
          <w:szCs w:val="22"/>
        </w:rPr>
        <w:t>Zamawiający dokonuje zwrotu wniesionego przez Wykonawców wadium w trybach i na zasadach określonych w art. 46 ustawy – Prawo Zamówień Publicznych.</w:t>
      </w:r>
    </w:p>
    <w:p w:rsidR="009D64CA" w:rsidRPr="009D64CA" w:rsidRDefault="009D64CA" w:rsidP="009D64CA">
      <w:pPr>
        <w:jc w:val="both"/>
        <w:rPr>
          <w:sz w:val="22"/>
          <w:szCs w:val="22"/>
        </w:rPr>
      </w:pPr>
      <w:r w:rsidRPr="009D64CA">
        <w:rPr>
          <w:sz w:val="22"/>
          <w:szCs w:val="22"/>
        </w:rPr>
        <w:t>W przypadku nie zabezpieczenia oferty jedną z określonych w niniejszej specyfikacji form wadium Wykonawca zostanie wykluczony z udziału w postępowaniu, a jego oferta podlegać będzie odrzuceniu.</w:t>
      </w:r>
    </w:p>
    <w:p w:rsidR="009D64CA" w:rsidRPr="009D64CA" w:rsidRDefault="009D64CA" w:rsidP="009D64CA">
      <w:pPr>
        <w:jc w:val="both"/>
        <w:rPr>
          <w:sz w:val="22"/>
          <w:szCs w:val="22"/>
        </w:rPr>
      </w:pPr>
    </w:p>
    <w:p w:rsidR="009D64CA" w:rsidRPr="009D64CA" w:rsidRDefault="009D64CA" w:rsidP="009D64CA">
      <w:pPr>
        <w:jc w:val="both"/>
        <w:rPr>
          <w:b/>
          <w:sz w:val="22"/>
          <w:szCs w:val="22"/>
        </w:rPr>
      </w:pPr>
      <w:r w:rsidRPr="009D64CA">
        <w:rPr>
          <w:b/>
          <w:sz w:val="22"/>
          <w:szCs w:val="22"/>
        </w:rPr>
        <w:t>Uwaga:</w:t>
      </w:r>
    </w:p>
    <w:p w:rsidR="009D64CA" w:rsidRPr="009D64CA" w:rsidRDefault="009D64CA" w:rsidP="009D64CA">
      <w:pPr>
        <w:jc w:val="both"/>
        <w:rPr>
          <w:b/>
          <w:sz w:val="22"/>
          <w:szCs w:val="22"/>
        </w:rPr>
      </w:pPr>
    </w:p>
    <w:p w:rsidR="009D64CA" w:rsidRPr="009D64CA" w:rsidRDefault="009D64CA" w:rsidP="009D64CA">
      <w:pPr>
        <w:jc w:val="both"/>
        <w:rPr>
          <w:sz w:val="22"/>
          <w:szCs w:val="22"/>
        </w:rPr>
      </w:pPr>
      <w:r w:rsidRPr="009D64CA">
        <w:rPr>
          <w:b/>
          <w:i/>
          <w:sz w:val="22"/>
          <w:szCs w:val="22"/>
          <w:u w:val="single"/>
        </w:rPr>
        <w:t>Należy podać również nr konta, na które Zamawiający winien dokonać zwrotu wadium</w:t>
      </w:r>
      <w:r w:rsidRPr="009D64CA">
        <w:rPr>
          <w:sz w:val="22"/>
          <w:szCs w:val="22"/>
        </w:rPr>
        <w:t>.</w:t>
      </w:r>
    </w:p>
    <w:p w:rsidR="008D0E2E" w:rsidRPr="008D0E2E" w:rsidRDefault="008D0E2E" w:rsidP="008D0E2E">
      <w:pPr>
        <w:tabs>
          <w:tab w:val="left" w:pos="567"/>
        </w:tabs>
        <w:jc w:val="both"/>
        <w:rPr>
          <w:b/>
          <w:sz w:val="22"/>
          <w:szCs w:val="22"/>
        </w:rPr>
      </w:pPr>
      <w:r w:rsidRPr="008D0E2E">
        <w:rPr>
          <w:b/>
          <w:sz w:val="22"/>
          <w:szCs w:val="22"/>
        </w:rPr>
        <w:lastRenderedPageBreak/>
        <w:t>ROZDZIAŁ XVI.</w:t>
      </w:r>
      <w:r w:rsidRPr="008D0E2E">
        <w:rPr>
          <w:b/>
          <w:sz w:val="22"/>
          <w:szCs w:val="22"/>
        </w:rPr>
        <w:tab/>
        <w:t>TERMIN ZWIĄZANIA OFERTĄ</w:t>
      </w:r>
    </w:p>
    <w:p w:rsidR="008D0E2E" w:rsidRPr="008D0E2E" w:rsidRDefault="008D0E2E" w:rsidP="008D0E2E">
      <w:pPr>
        <w:jc w:val="both"/>
        <w:rPr>
          <w:sz w:val="22"/>
          <w:szCs w:val="22"/>
        </w:rPr>
      </w:pPr>
    </w:p>
    <w:p w:rsidR="008D0E2E" w:rsidRPr="008D0E2E" w:rsidRDefault="008D0E2E" w:rsidP="008D0E2E">
      <w:pPr>
        <w:pStyle w:val="Tekstpodstawowy"/>
        <w:rPr>
          <w:sz w:val="22"/>
          <w:szCs w:val="22"/>
        </w:rPr>
      </w:pPr>
      <w:r w:rsidRPr="008D0E2E">
        <w:rPr>
          <w:sz w:val="22"/>
          <w:szCs w:val="22"/>
        </w:rPr>
        <w:t xml:space="preserve">Termin związania ofertą wynosi: </w:t>
      </w:r>
      <w:r w:rsidRPr="008D0E2E">
        <w:rPr>
          <w:b/>
          <w:sz w:val="22"/>
          <w:szCs w:val="22"/>
        </w:rPr>
        <w:t>30 dni.</w:t>
      </w:r>
      <w:r w:rsidRPr="008D0E2E">
        <w:rPr>
          <w:sz w:val="22"/>
          <w:szCs w:val="22"/>
        </w:rPr>
        <w:t xml:space="preserve"> Bieg terminu związania ofertą rozpoczyna się wraz z upływem terminu składania ofert, określonym w rozdziale XIX SIWZ. Dzień ten jest 1 (pierwszym) dniem terminu związania ofertą.</w:t>
      </w:r>
    </w:p>
    <w:p w:rsidR="008D0E2E" w:rsidRPr="008D0E2E" w:rsidRDefault="008D0E2E" w:rsidP="008D0E2E">
      <w:pPr>
        <w:pStyle w:val="Tekstpodstawowy"/>
        <w:rPr>
          <w:b/>
          <w:sz w:val="22"/>
          <w:szCs w:val="22"/>
        </w:rPr>
      </w:pPr>
      <w:r w:rsidRPr="008D0E2E">
        <w:rPr>
          <w:b/>
          <w:sz w:val="22"/>
          <w:szCs w:val="22"/>
        </w:rPr>
        <w:t xml:space="preserve">ROZDZIAŁ XVII. </w:t>
      </w:r>
      <w:r w:rsidRPr="008D0E2E">
        <w:rPr>
          <w:b/>
          <w:sz w:val="22"/>
          <w:szCs w:val="22"/>
        </w:rPr>
        <w:tab/>
        <w:t>OPIS SPOSOBU PRZYGOTOWANIA OFERT</w:t>
      </w:r>
    </w:p>
    <w:p w:rsidR="008D0E2E" w:rsidRPr="008D0E2E" w:rsidRDefault="008D0E2E" w:rsidP="008D0E2E">
      <w:pPr>
        <w:pStyle w:val="Tekstpodstawowy2"/>
        <w:jc w:val="both"/>
        <w:rPr>
          <w:sz w:val="22"/>
          <w:szCs w:val="22"/>
        </w:rPr>
      </w:pPr>
    </w:p>
    <w:p w:rsidR="008D0E2E" w:rsidRPr="009D64CA" w:rsidRDefault="008D0E2E" w:rsidP="00ED2A6F">
      <w:pPr>
        <w:pStyle w:val="Tekstpodstawowy2"/>
        <w:numPr>
          <w:ilvl w:val="0"/>
          <w:numId w:val="11"/>
        </w:numPr>
        <w:jc w:val="both"/>
        <w:rPr>
          <w:sz w:val="22"/>
          <w:szCs w:val="22"/>
        </w:rPr>
      </w:pPr>
      <w:r w:rsidRPr="008D0E2E">
        <w:rPr>
          <w:sz w:val="22"/>
          <w:szCs w:val="22"/>
        </w:rPr>
        <w:t xml:space="preserve">Ofertę należy sporządzić na formularzu oferty lub według takiego samego schematu, stanowiącego </w:t>
      </w:r>
      <w:r w:rsidRPr="008D0E2E">
        <w:rPr>
          <w:b/>
          <w:sz w:val="22"/>
          <w:szCs w:val="22"/>
        </w:rPr>
        <w:t>załącznik nr 1</w:t>
      </w:r>
      <w:r w:rsidRPr="008D0E2E">
        <w:rPr>
          <w:sz w:val="22"/>
          <w:szCs w:val="22"/>
        </w:rPr>
        <w:t xml:space="preserve"> do SIWZ.</w:t>
      </w:r>
    </w:p>
    <w:p w:rsidR="008D0E2E" w:rsidRPr="008D0E2E" w:rsidRDefault="008D0E2E" w:rsidP="00ED2A6F">
      <w:pPr>
        <w:pStyle w:val="Tekstpodstawowy2"/>
        <w:numPr>
          <w:ilvl w:val="0"/>
          <w:numId w:val="11"/>
        </w:numPr>
        <w:jc w:val="both"/>
        <w:rPr>
          <w:sz w:val="22"/>
          <w:szCs w:val="22"/>
        </w:rPr>
      </w:pPr>
      <w:r w:rsidRPr="008D0E2E">
        <w:rPr>
          <w:sz w:val="22"/>
          <w:szCs w:val="22"/>
        </w:rPr>
        <w:t>Do oferty należy dołączyć:</w:t>
      </w:r>
    </w:p>
    <w:p w:rsidR="008D0E2E" w:rsidRPr="008D0E2E" w:rsidRDefault="008D0E2E" w:rsidP="008D0E2E">
      <w:pPr>
        <w:pStyle w:val="Tekstpodstawowy2"/>
        <w:tabs>
          <w:tab w:val="left" w:pos="540"/>
        </w:tabs>
        <w:jc w:val="both"/>
        <w:rPr>
          <w:sz w:val="22"/>
          <w:szCs w:val="22"/>
        </w:rPr>
      </w:pPr>
      <w:r w:rsidRPr="008D0E2E">
        <w:rPr>
          <w:sz w:val="22"/>
          <w:szCs w:val="22"/>
        </w:rPr>
        <w:t>2.1.</w:t>
      </w:r>
      <w:r w:rsidRPr="008D0E2E">
        <w:rPr>
          <w:sz w:val="22"/>
          <w:szCs w:val="22"/>
        </w:rPr>
        <w:tab/>
        <w:t>Spis wszystkich załączonych dokumentów (spis treści) – zalecane, nie wymagane.</w:t>
      </w:r>
    </w:p>
    <w:p w:rsidR="008D0E2E" w:rsidRPr="008D0E2E" w:rsidRDefault="008D0E2E" w:rsidP="008D0E2E">
      <w:pPr>
        <w:pStyle w:val="Tekstpodstawowy2"/>
        <w:tabs>
          <w:tab w:val="left" w:pos="567"/>
        </w:tabs>
        <w:jc w:val="both"/>
        <w:rPr>
          <w:sz w:val="22"/>
          <w:szCs w:val="22"/>
        </w:rPr>
      </w:pPr>
      <w:r w:rsidRPr="008D0E2E">
        <w:rPr>
          <w:sz w:val="22"/>
          <w:szCs w:val="22"/>
        </w:rPr>
        <w:t>2.2.</w:t>
      </w:r>
      <w:r w:rsidRPr="008D0E2E">
        <w:rPr>
          <w:sz w:val="22"/>
          <w:szCs w:val="22"/>
        </w:rPr>
        <w:tab/>
        <w:t>Dokumenty i oświadczenia wymagane odpowiednimi postanowieniami SIWZ.</w:t>
      </w:r>
    </w:p>
    <w:p w:rsidR="008D0E2E" w:rsidRPr="008D0E2E" w:rsidRDefault="008D0E2E" w:rsidP="008D0E2E">
      <w:pPr>
        <w:ind w:left="540" w:hanging="540"/>
        <w:jc w:val="both"/>
        <w:rPr>
          <w:sz w:val="22"/>
          <w:szCs w:val="22"/>
        </w:rPr>
      </w:pPr>
      <w:r w:rsidRPr="008D0E2E">
        <w:rPr>
          <w:sz w:val="22"/>
          <w:szCs w:val="22"/>
        </w:rPr>
        <w:t>2.3.</w:t>
      </w:r>
      <w:r w:rsidRPr="008D0E2E">
        <w:rPr>
          <w:sz w:val="22"/>
          <w:szCs w:val="22"/>
        </w:rPr>
        <w:tab/>
        <w:t xml:space="preserve">Dokumenty, w tym oświadczenia, dołączone do oferty, mogą być przedstawione w formie oryginału lub kopii poświadczonej za zgodność z oryginałem przez Wykonawcę (uwaga! – przez osobę/y upoważnioną/e do reprezentowania Wykonawcy) z zastrzeżeniem pisemnego zobowiązania innego podmiotu, o którym mowa w </w:t>
      </w:r>
      <w:proofErr w:type="spellStart"/>
      <w:r w:rsidRPr="008D0E2E">
        <w:rPr>
          <w:sz w:val="22"/>
          <w:szCs w:val="22"/>
        </w:rPr>
        <w:t>pkt</w:t>
      </w:r>
      <w:proofErr w:type="spellEnd"/>
      <w:r w:rsidRPr="008D0E2E">
        <w:rPr>
          <w:sz w:val="22"/>
          <w:szCs w:val="22"/>
        </w:rPr>
        <w:t xml:space="preserve"> 4 rozdz. XI SIWZ, które musi zostać złożone w formie oryginału. W przypadku wykonawców wspólnie ubiegających się o udzielenie zamówienia oraz w przypadku podmiotów, o których mowa w </w:t>
      </w:r>
      <w:proofErr w:type="spellStart"/>
      <w:r w:rsidRPr="008D0E2E">
        <w:rPr>
          <w:sz w:val="22"/>
          <w:szCs w:val="22"/>
        </w:rPr>
        <w:t>pkt</w:t>
      </w:r>
      <w:proofErr w:type="spellEnd"/>
      <w:r w:rsidRPr="008D0E2E">
        <w:rPr>
          <w:sz w:val="22"/>
          <w:szCs w:val="22"/>
        </w:rPr>
        <w:t xml:space="preserve"> 4 rozdziału XI SIWZ, kopie dokumentów dotyczących odpowiednio wykonawcy lub tych podmiotów są poświadczane za zgodność z oryginałem odpowiednio przez wykonawcę lub te podmioty.</w:t>
      </w:r>
    </w:p>
    <w:p w:rsidR="008D0E2E" w:rsidRPr="008D0E2E" w:rsidRDefault="008D0E2E" w:rsidP="008D0E2E">
      <w:pPr>
        <w:ind w:left="567" w:hanging="567"/>
        <w:jc w:val="both"/>
        <w:rPr>
          <w:sz w:val="22"/>
          <w:szCs w:val="22"/>
        </w:rPr>
      </w:pPr>
      <w:r w:rsidRPr="008D0E2E">
        <w:rPr>
          <w:sz w:val="22"/>
          <w:szCs w:val="22"/>
        </w:rPr>
        <w:t>2.4.</w:t>
      </w:r>
      <w:r w:rsidRPr="008D0E2E">
        <w:rPr>
          <w:sz w:val="22"/>
          <w:szCs w:val="22"/>
        </w:rPr>
        <w:tab/>
        <w:t xml:space="preserve">Oferta wraz ze wszystkimi załącznikami (dokumentami i oświadczeniami) stanowi jedną całość. Zaleca się, aby wszystkie strony były ze sobą połączone w sposób uniemożliwiający ich samoczynną </w:t>
      </w:r>
      <w:proofErr w:type="spellStart"/>
      <w:r w:rsidRPr="008D0E2E">
        <w:rPr>
          <w:sz w:val="22"/>
          <w:szCs w:val="22"/>
        </w:rPr>
        <w:t>dekompletację</w:t>
      </w:r>
      <w:proofErr w:type="spellEnd"/>
      <w:r w:rsidRPr="008D0E2E">
        <w:rPr>
          <w:sz w:val="22"/>
          <w:szCs w:val="22"/>
        </w:rPr>
        <w:t xml:space="preserve"> (np. zszyte, spięte, </w:t>
      </w:r>
      <w:proofErr w:type="spellStart"/>
      <w:r w:rsidRPr="008D0E2E">
        <w:rPr>
          <w:sz w:val="22"/>
          <w:szCs w:val="22"/>
        </w:rPr>
        <w:t>zbindowane</w:t>
      </w:r>
      <w:proofErr w:type="spellEnd"/>
      <w:r w:rsidRPr="008D0E2E">
        <w:rPr>
          <w:sz w:val="22"/>
          <w:szCs w:val="22"/>
        </w:rPr>
        <w:t xml:space="preserve"> itp.).</w:t>
      </w:r>
    </w:p>
    <w:p w:rsidR="008D0E2E" w:rsidRPr="008D0E2E" w:rsidRDefault="008D0E2E" w:rsidP="008D0E2E">
      <w:pPr>
        <w:jc w:val="both"/>
        <w:rPr>
          <w:sz w:val="22"/>
          <w:szCs w:val="22"/>
        </w:rPr>
      </w:pPr>
    </w:p>
    <w:p w:rsidR="008D0E2E" w:rsidRPr="008D0E2E" w:rsidRDefault="008D0E2E" w:rsidP="00ED2A6F">
      <w:pPr>
        <w:numPr>
          <w:ilvl w:val="0"/>
          <w:numId w:val="12"/>
        </w:numPr>
        <w:jc w:val="both"/>
        <w:rPr>
          <w:sz w:val="22"/>
          <w:szCs w:val="22"/>
        </w:rPr>
      </w:pPr>
      <w:r w:rsidRPr="008D0E2E">
        <w:rPr>
          <w:sz w:val="22"/>
          <w:szCs w:val="22"/>
        </w:rPr>
        <w:t>Każdy Wykonawca może złożyć tylko jedną ofertę.</w:t>
      </w:r>
    </w:p>
    <w:p w:rsidR="008D0E2E" w:rsidRPr="008D0E2E" w:rsidRDefault="008D0E2E" w:rsidP="008D0E2E">
      <w:pPr>
        <w:ind w:left="567" w:hanging="567"/>
        <w:jc w:val="both"/>
        <w:rPr>
          <w:sz w:val="22"/>
          <w:szCs w:val="22"/>
        </w:rPr>
      </w:pPr>
      <w:r w:rsidRPr="008D0E2E">
        <w:rPr>
          <w:sz w:val="22"/>
          <w:szCs w:val="22"/>
        </w:rPr>
        <w:t>3.1.</w:t>
      </w:r>
      <w:r w:rsidRPr="008D0E2E">
        <w:rPr>
          <w:sz w:val="22"/>
          <w:szCs w:val="22"/>
        </w:rPr>
        <w:tab/>
        <w:t>Ofertę należy sporządzić zgodnie z wymaganiami SIWZ.</w:t>
      </w:r>
    </w:p>
    <w:p w:rsidR="008D0E2E" w:rsidRPr="008D0E2E" w:rsidRDefault="008D0E2E" w:rsidP="008D0E2E">
      <w:pPr>
        <w:jc w:val="both"/>
        <w:rPr>
          <w:sz w:val="22"/>
          <w:szCs w:val="22"/>
        </w:rPr>
      </w:pPr>
    </w:p>
    <w:p w:rsidR="008D0E2E" w:rsidRPr="008D0E2E" w:rsidRDefault="008D0E2E" w:rsidP="008D0E2E">
      <w:pPr>
        <w:numPr>
          <w:ilvl w:val="0"/>
          <w:numId w:val="1"/>
        </w:numPr>
        <w:jc w:val="both"/>
        <w:rPr>
          <w:sz w:val="22"/>
          <w:szCs w:val="22"/>
        </w:rPr>
      </w:pPr>
      <w:r w:rsidRPr="008D0E2E">
        <w:rPr>
          <w:sz w:val="22"/>
          <w:szCs w:val="22"/>
        </w:rPr>
        <w:t>Oferta wraz z załącznikami musi być sporządzona na piśmie, w języku polskim.</w:t>
      </w:r>
    </w:p>
    <w:p w:rsidR="008D0E2E" w:rsidRPr="008D0E2E" w:rsidRDefault="008D0E2E" w:rsidP="00ED2A6F">
      <w:pPr>
        <w:numPr>
          <w:ilvl w:val="1"/>
          <w:numId w:val="20"/>
        </w:numPr>
        <w:tabs>
          <w:tab w:val="clear" w:pos="360"/>
          <w:tab w:val="num" w:pos="540"/>
        </w:tabs>
        <w:ind w:left="540" w:hanging="540"/>
        <w:jc w:val="both"/>
        <w:rPr>
          <w:sz w:val="22"/>
          <w:szCs w:val="22"/>
        </w:rPr>
      </w:pPr>
      <w:r w:rsidRPr="008D0E2E">
        <w:rPr>
          <w:sz w:val="22"/>
          <w:szCs w:val="22"/>
        </w:rPr>
        <w:t xml:space="preserve">Dokumenty, w tym oświadczenia, sporządzone w języku obcym, należy składać wraz z tłumaczeniem na język polski </w:t>
      </w:r>
      <w:r w:rsidRPr="008D0E2E">
        <w:rPr>
          <w:b/>
          <w:sz w:val="22"/>
          <w:szCs w:val="22"/>
        </w:rPr>
        <w:t xml:space="preserve">– nie dotyczy oferty, która musi być sporządzona zgodnie z wymogiem podanym w </w:t>
      </w:r>
      <w:proofErr w:type="spellStart"/>
      <w:r w:rsidRPr="008D0E2E">
        <w:rPr>
          <w:b/>
          <w:sz w:val="22"/>
          <w:szCs w:val="22"/>
        </w:rPr>
        <w:t>pkt</w:t>
      </w:r>
      <w:proofErr w:type="spellEnd"/>
      <w:r w:rsidRPr="008D0E2E">
        <w:rPr>
          <w:b/>
          <w:sz w:val="22"/>
          <w:szCs w:val="22"/>
        </w:rPr>
        <w:t xml:space="preserve"> 4 niniejszego rozdziału.</w:t>
      </w:r>
    </w:p>
    <w:p w:rsidR="008D0E2E" w:rsidRPr="008D0E2E" w:rsidRDefault="008D0E2E" w:rsidP="008D0E2E">
      <w:pPr>
        <w:ind w:left="567" w:hanging="567"/>
        <w:jc w:val="both"/>
        <w:rPr>
          <w:sz w:val="22"/>
          <w:szCs w:val="22"/>
        </w:rPr>
      </w:pPr>
      <w:r w:rsidRPr="008D0E2E">
        <w:rPr>
          <w:sz w:val="22"/>
          <w:szCs w:val="22"/>
        </w:rPr>
        <w:t>4.2.</w:t>
      </w:r>
      <w:r w:rsidRPr="008D0E2E">
        <w:rPr>
          <w:sz w:val="22"/>
          <w:szCs w:val="22"/>
        </w:rPr>
        <w:tab/>
        <w:t>Oferta musi być napisana na maszynie do pisania, komputerze lub nieścieralnym atramentem.</w:t>
      </w:r>
    </w:p>
    <w:p w:rsidR="008D0E2E" w:rsidRPr="008D0E2E" w:rsidRDefault="008D0E2E" w:rsidP="008D0E2E">
      <w:pPr>
        <w:ind w:left="567" w:hanging="567"/>
        <w:jc w:val="both"/>
        <w:rPr>
          <w:sz w:val="22"/>
          <w:szCs w:val="22"/>
        </w:rPr>
      </w:pPr>
      <w:r w:rsidRPr="008D0E2E">
        <w:rPr>
          <w:sz w:val="22"/>
          <w:szCs w:val="22"/>
        </w:rPr>
        <w:t>4.3.</w:t>
      </w:r>
      <w:r w:rsidRPr="008D0E2E">
        <w:rPr>
          <w:sz w:val="22"/>
          <w:szCs w:val="22"/>
        </w:rPr>
        <w:tab/>
        <w:t>Oferta musi być podpisana przez osobę/y upoważnioną/e do reprezentowania Wykonawcy.</w:t>
      </w:r>
    </w:p>
    <w:p w:rsidR="008D0E2E" w:rsidRPr="008D0E2E" w:rsidRDefault="008D0E2E" w:rsidP="008D0E2E">
      <w:pPr>
        <w:ind w:left="567" w:hanging="567"/>
        <w:jc w:val="both"/>
        <w:rPr>
          <w:sz w:val="22"/>
          <w:szCs w:val="22"/>
        </w:rPr>
      </w:pPr>
      <w:r w:rsidRPr="008D0E2E">
        <w:rPr>
          <w:sz w:val="22"/>
          <w:szCs w:val="22"/>
        </w:rPr>
        <w:t>4.4.</w:t>
      </w:r>
      <w:r w:rsidRPr="008D0E2E">
        <w:rPr>
          <w:sz w:val="22"/>
          <w:szCs w:val="22"/>
        </w:rPr>
        <w:tab/>
        <w:t>Wszystkie załączniki do oferty stanowiące oświadczenie Wykonawcy, muszą być również podpisane przez osobę/y upoważnioną/e do reprezentowania Wykonawcy.</w:t>
      </w:r>
    </w:p>
    <w:p w:rsidR="008D0E2E" w:rsidRPr="008D0E2E" w:rsidRDefault="008D0E2E" w:rsidP="008D0E2E">
      <w:pPr>
        <w:pStyle w:val="Tekstpodstawowy"/>
        <w:tabs>
          <w:tab w:val="left" w:pos="540"/>
        </w:tabs>
        <w:ind w:left="540" w:hanging="540"/>
        <w:rPr>
          <w:sz w:val="22"/>
          <w:szCs w:val="22"/>
        </w:rPr>
      </w:pPr>
      <w:r w:rsidRPr="008D0E2E">
        <w:rPr>
          <w:sz w:val="22"/>
          <w:szCs w:val="22"/>
        </w:rPr>
        <w:t>4.5.</w:t>
      </w:r>
      <w:r w:rsidRPr="008D0E2E">
        <w:rPr>
          <w:sz w:val="22"/>
          <w:szCs w:val="22"/>
        </w:rPr>
        <w:tab/>
        <w:t xml:space="preserve">Upoważnienie/pełnomocnictwo do podpisania oferty, do poświadczania dokumentów za zgodność z oryginałem oraz do parafowania stron należy dołączyć do oferty, o ile nie wynika ono z innych dokumentów załączonych przez Wykonawcę. </w:t>
      </w:r>
      <w:r w:rsidRPr="008D0E2E">
        <w:rPr>
          <w:b/>
          <w:sz w:val="22"/>
          <w:szCs w:val="22"/>
        </w:rPr>
        <w:t>Pełnomocnictwo należy dołączyć w oryginale bądź kopii, potwierdzonej za zgodność z oryginałem notarialnie.</w:t>
      </w:r>
    </w:p>
    <w:p w:rsidR="008D0E2E" w:rsidRPr="008D0E2E" w:rsidRDefault="008D0E2E" w:rsidP="009D64CA">
      <w:pPr>
        <w:ind w:left="567" w:hanging="567"/>
        <w:jc w:val="both"/>
        <w:rPr>
          <w:sz w:val="22"/>
          <w:szCs w:val="22"/>
        </w:rPr>
      </w:pPr>
      <w:r w:rsidRPr="008D0E2E">
        <w:rPr>
          <w:sz w:val="22"/>
          <w:szCs w:val="22"/>
        </w:rPr>
        <w:t>4.6.</w:t>
      </w:r>
      <w:r w:rsidRPr="008D0E2E">
        <w:rPr>
          <w:sz w:val="22"/>
          <w:szCs w:val="22"/>
        </w:rPr>
        <w:tab/>
        <w:t>Wszelkie miejsca, w których Wykonawca naniósł zmiany, powinny być parafowane przez osobę/y upoważnioną/e do reprezentowania Wykonawcy.</w:t>
      </w:r>
    </w:p>
    <w:p w:rsidR="008D0E2E" w:rsidRPr="008D0E2E" w:rsidRDefault="008D0E2E" w:rsidP="00ED2A6F">
      <w:pPr>
        <w:numPr>
          <w:ilvl w:val="0"/>
          <w:numId w:val="20"/>
        </w:numPr>
        <w:tabs>
          <w:tab w:val="clear" w:pos="360"/>
          <w:tab w:val="num" w:pos="540"/>
        </w:tabs>
        <w:ind w:left="540" w:hanging="540"/>
        <w:jc w:val="both"/>
        <w:rPr>
          <w:sz w:val="22"/>
          <w:szCs w:val="22"/>
        </w:rPr>
      </w:pPr>
      <w:r w:rsidRPr="008D0E2E">
        <w:rPr>
          <w:sz w:val="22"/>
          <w:szCs w:val="22"/>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8D0E2E" w:rsidRPr="008D0E2E" w:rsidRDefault="008D0E2E" w:rsidP="008D0E2E">
      <w:pPr>
        <w:jc w:val="both"/>
        <w:rPr>
          <w:sz w:val="22"/>
          <w:szCs w:val="22"/>
        </w:rPr>
      </w:pPr>
    </w:p>
    <w:p w:rsidR="008D0E2E" w:rsidRPr="008D0E2E" w:rsidRDefault="008D0E2E" w:rsidP="00ED2A6F">
      <w:pPr>
        <w:numPr>
          <w:ilvl w:val="0"/>
          <w:numId w:val="20"/>
        </w:numPr>
        <w:tabs>
          <w:tab w:val="clear" w:pos="360"/>
        </w:tabs>
        <w:ind w:left="540" w:hanging="540"/>
        <w:jc w:val="both"/>
        <w:rPr>
          <w:sz w:val="22"/>
          <w:szCs w:val="22"/>
        </w:rPr>
      </w:pPr>
      <w:r w:rsidRPr="008D0E2E">
        <w:rPr>
          <w:sz w:val="22"/>
          <w:szCs w:val="22"/>
        </w:rPr>
        <w:t>Wykonawca powinien zamieścić ofertę wraz z pozostałymi dokumentami oświadczeniami w dwóch kopertach, opisanych w następujący sposób:</w:t>
      </w:r>
    </w:p>
    <w:p w:rsidR="008D0E2E" w:rsidRPr="008D0E2E" w:rsidRDefault="008D0E2E" w:rsidP="008D0E2E">
      <w:pPr>
        <w:jc w:val="both"/>
        <w:rPr>
          <w:sz w:val="22"/>
          <w:szCs w:val="22"/>
        </w:rPr>
      </w:pPr>
    </w:p>
    <w:p w:rsidR="008D0E2E" w:rsidRPr="008D0E2E" w:rsidRDefault="008D0E2E" w:rsidP="00ED2A6F">
      <w:pPr>
        <w:numPr>
          <w:ilvl w:val="0"/>
          <w:numId w:val="5"/>
        </w:numPr>
        <w:tabs>
          <w:tab w:val="clear" w:pos="360"/>
          <w:tab w:val="num" w:pos="568"/>
        </w:tabs>
        <w:ind w:left="568" w:hanging="568"/>
        <w:jc w:val="both"/>
        <w:rPr>
          <w:sz w:val="22"/>
          <w:szCs w:val="22"/>
        </w:rPr>
      </w:pPr>
      <w:r w:rsidRPr="008D0E2E">
        <w:rPr>
          <w:sz w:val="22"/>
          <w:szCs w:val="22"/>
          <w:u w:val="single"/>
        </w:rPr>
        <w:t>koperta zewnętrzna</w:t>
      </w:r>
      <w:r w:rsidRPr="008D0E2E">
        <w:rPr>
          <w:sz w:val="22"/>
          <w:szCs w:val="22"/>
        </w:rPr>
        <w:t>:</w:t>
      </w:r>
    </w:p>
    <w:p w:rsidR="008D0E2E" w:rsidRDefault="008D0E2E" w:rsidP="008D0E2E">
      <w:pPr>
        <w:ind w:firstLine="568"/>
        <w:rPr>
          <w:sz w:val="22"/>
          <w:szCs w:val="22"/>
        </w:rPr>
      </w:pPr>
      <w:r w:rsidRPr="008D0E2E">
        <w:rPr>
          <w:sz w:val="22"/>
          <w:szCs w:val="22"/>
        </w:rPr>
        <w:t>powinna być zaadresowana oraz opisana w następujący sposób:</w:t>
      </w:r>
    </w:p>
    <w:p w:rsidR="009D64CA" w:rsidRDefault="009D64CA" w:rsidP="008D0E2E">
      <w:pPr>
        <w:ind w:firstLine="568"/>
        <w:rPr>
          <w:sz w:val="22"/>
          <w:szCs w:val="22"/>
        </w:rPr>
      </w:pPr>
    </w:p>
    <w:p w:rsidR="008D0E2E" w:rsidRPr="009D64CA" w:rsidRDefault="009D64CA" w:rsidP="009D64CA">
      <w:pPr>
        <w:pStyle w:val="Tekstpodstawowy21"/>
        <w:tabs>
          <w:tab w:val="left" w:pos="1134"/>
          <w:tab w:val="left" w:pos="1440"/>
          <w:tab w:val="left" w:pos="2880"/>
          <w:tab w:val="left" w:pos="4320"/>
          <w:tab w:val="left" w:pos="5760"/>
          <w:tab w:val="left" w:pos="7920"/>
          <w:tab w:val="left" w:pos="10080"/>
          <w:tab w:val="left" w:pos="13680"/>
          <w:tab w:val="left" w:pos="18852"/>
          <w:tab w:val="left" w:pos="19212"/>
        </w:tabs>
        <w:ind w:left="1134" w:hanging="708"/>
        <w:jc w:val="both"/>
        <w:rPr>
          <w:rFonts w:ascii="Times New Roman" w:hAnsi="Times New Roman"/>
          <w:bCs/>
          <w:i/>
          <w:iCs/>
          <w:sz w:val="22"/>
          <w:szCs w:val="22"/>
          <w:vertAlign w:val="superscript"/>
        </w:rPr>
      </w:pPr>
      <w:r w:rsidRPr="0035092B">
        <w:rPr>
          <w:rFonts w:ascii="Times New Roman" w:hAnsi="Times New Roman"/>
          <w:b/>
          <w:bCs/>
          <w:i/>
          <w:iCs/>
          <w:sz w:val="22"/>
          <w:szCs w:val="22"/>
        </w:rPr>
        <w:t xml:space="preserve">Przetarg  nieograniczony pn. „Wykonanie </w:t>
      </w:r>
      <w:r w:rsidR="001F2E83" w:rsidRPr="0035092B">
        <w:rPr>
          <w:rFonts w:ascii="Times New Roman" w:hAnsi="Times New Roman"/>
          <w:b/>
          <w:bCs/>
          <w:i/>
          <w:iCs/>
          <w:sz w:val="22"/>
          <w:szCs w:val="22"/>
        </w:rPr>
        <w:t>remontu holu VII piętra w budynku Sądów                         i Prokuratur w Tarnobrz</w:t>
      </w:r>
      <w:r w:rsidR="0035092B" w:rsidRPr="0035092B">
        <w:rPr>
          <w:rFonts w:ascii="Times New Roman" w:hAnsi="Times New Roman"/>
          <w:b/>
          <w:bCs/>
          <w:i/>
          <w:iCs/>
          <w:sz w:val="22"/>
          <w:szCs w:val="22"/>
        </w:rPr>
        <w:t>egu.      Nie otwierać przed  8</w:t>
      </w:r>
      <w:r w:rsidR="001F2E83" w:rsidRPr="0035092B">
        <w:rPr>
          <w:rFonts w:ascii="Times New Roman" w:hAnsi="Times New Roman"/>
          <w:b/>
          <w:bCs/>
          <w:i/>
          <w:iCs/>
          <w:sz w:val="22"/>
          <w:szCs w:val="22"/>
        </w:rPr>
        <w:t xml:space="preserve">.10.2013r.   do  godz. 9 </w:t>
      </w:r>
      <w:r w:rsidR="001F2E83" w:rsidRPr="0035092B">
        <w:rPr>
          <w:rFonts w:ascii="Times New Roman" w:hAnsi="Times New Roman"/>
          <w:b/>
          <w:bCs/>
          <w:i/>
          <w:iCs/>
          <w:sz w:val="22"/>
          <w:szCs w:val="22"/>
          <w:vertAlign w:val="superscript"/>
        </w:rPr>
        <w:t>10</w:t>
      </w:r>
      <w:r w:rsidR="001F2E83" w:rsidRPr="0035092B">
        <w:rPr>
          <w:rFonts w:ascii="Times New Roman" w:hAnsi="Times New Roman"/>
          <w:b/>
          <w:bCs/>
          <w:i/>
          <w:iCs/>
          <w:sz w:val="22"/>
          <w:szCs w:val="22"/>
        </w:rPr>
        <w:t xml:space="preserve"> </w:t>
      </w:r>
      <w:r w:rsidRPr="009D64CA">
        <w:rPr>
          <w:rFonts w:ascii="Times New Roman" w:hAnsi="Times New Roman"/>
          <w:bCs/>
          <w:i/>
          <w:iCs/>
          <w:sz w:val="22"/>
          <w:szCs w:val="22"/>
          <w:vertAlign w:val="superscript"/>
        </w:rPr>
        <w:t xml:space="preserve"> </w:t>
      </w:r>
    </w:p>
    <w:p w:rsidR="008D0E2E" w:rsidRPr="008D0E2E" w:rsidRDefault="008D0E2E" w:rsidP="00ED2A6F">
      <w:pPr>
        <w:numPr>
          <w:ilvl w:val="0"/>
          <w:numId w:val="5"/>
        </w:numPr>
        <w:tabs>
          <w:tab w:val="clear" w:pos="360"/>
          <w:tab w:val="num" w:pos="568"/>
        </w:tabs>
        <w:ind w:left="568" w:hanging="568"/>
        <w:jc w:val="both"/>
        <w:rPr>
          <w:sz w:val="22"/>
          <w:szCs w:val="22"/>
        </w:rPr>
      </w:pPr>
      <w:r w:rsidRPr="008D0E2E">
        <w:rPr>
          <w:sz w:val="22"/>
          <w:szCs w:val="22"/>
          <w:u w:val="single"/>
        </w:rPr>
        <w:t>koperta wewnętrzna</w:t>
      </w:r>
      <w:r w:rsidRPr="008D0E2E">
        <w:rPr>
          <w:sz w:val="22"/>
          <w:szCs w:val="22"/>
        </w:rPr>
        <w:t>:</w:t>
      </w:r>
    </w:p>
    <w:p w:rsidR="008D0E2E" w:rsidRPr="008D0E2E" w:rsidRDefault="008D0E2E" w:rsidP="008D0E2E">
      <w:pPr>
        <w:numPr>
          <w:ilvl w:val="0"/>
          <w:numId w:val="2"/>
        </w:numPr>
        <w:tabs>
          <w:tab w:val="clear" w:pos="502"/>
          <w:tab w:val="num" w:pos="567"/>
        </w:tabs>
        <w:ind w:left="567" w:firstLine="0"/>
        <w:jc w:val="both"/>
        <w:rPr>
          <w:sz w:val="22"/>
          <w:szCs w:val="22"/>
        </w:rPr>
      </w:pPr>
      <w:r w:rsidRPr="008D0E2E">
        <w:rPr>
          <w:sz w:val="22"/>
          <w:szCs w:val="22"/>
        </w:rPr>
        <w:t>powinna być zaadresowana oraz opisana jw. oraz dodatkowo musi zawierać nazwę i adres Wykonawcy.</w:t>
      </w:r>
    </w:p>
    <w:p w:rsidR="008D0E2E" w:rsidRPr="008D0E2E" w:rsidRDefault="008D0E2E" w:rsidP="008D0E2E">
      <w:pPr>
        <w:jc w:val="both"/>
        <w:rPr>
          <w:sz w:val="22"/>
          <w:szCs w:val="22"/>
        </w:rPr>
      </w:pPr>
    </w:p>
    <w:p w:rsidR="008D0E2E" w:rsidRPr="008D0E2E" w:rsidRDefault="008D0E2E" w:rsidP="00ED2A6F">
      <w:pPr>
        <w:numPr>
          <w:ilvl w:val="0"/>
          <w:numId w:val="20"/>
        </w:numPr>
        <w:tabs>
          <w:tab w:val="clear" w:pos="360"/>
          <w:tab w:val="num" w:pos="540"/>
        </w:tabs>
        <w:ind w:left="540" w:hanging="540"/>
        <w:jc w:val="both"/>
        <w:rPr>
          <w:sz w:val="22"/>
          <w:szCs w:val="22"/>
        </w:rPr>
      </w:pPr>
      <w:r w:rsidRPr="008D0E2E">
        <w:rPr>
          <w:sz w:val="22"/>
          <w:szCs w:val="22"/>
        </w:rPr>
        <w:lastRenderedPageBreak/>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rsidR="008D0E2E" w:rsidRPr="008D0E2E" w:rsidRDefault="008D0E2E" w:rsidP="008D0E2E">
      <w:pPr>
        <w:ind w:left="567"/>
        <w:jc w:val="both"/>
        <w:rPr>
          <w:sz w:val="22"/>
          <w:szCs w:val="22"/>
        </w:rPr>
      </w:pPr>
    </w:p>
    <w:p w:rsidR="008D0E2E" w:rsidRPr="008D0E2E" w:rsidRDefault="008D0E2E" w:rsidP="00ED2A6F">
      <w:pPr>
        <w:numPr>
          <w:ilvl w:val="0"/>
          <w:numId w:val="20"/>
        </w:numPr>
        <w:tabs>
          <w:tab w:val="clear" w:pos="360"/>
          <w:tab w:val="num" w:pos="540"/>
        </w:tabs>
        <w:ind w:left="540" w:hanging="540"/>
        <w:jc w:val="both"/>
        <w:rPr>
          <w:sz w:val="22"/>
          <w:szCs w:val="22"/>
        </w:rPr>
      </w:pPr>
      <w:r w:rsidRPr="008D0E2E">
        <w:rPr>
          <w:sz w:val="22"/>
          <w:szCs w:val="22"/>
        </w:rPr>
        <w:t xml:space="preserve">Złożona oferta wraz z załącznikami będzie jawna, z wyjątkiem informacji stanowiących tajemnicę przedsiębiorstwa w rozumieniu przepisów o zwalczaniu nieuczciwej konkurencji co, do których Wykonawca składając ofertę zastrzegł (w odniesieniu do tych informacji), że nie mogą być one udostępniane. </w:t>
      </w:r>
    </w:p>
    <w:p w:rsidR="008D0E2E" w:rsidRPr="008D0E2E" w:rsidRDefault="008D0E2E" w:rsidP="00ED2A6F">
      <w:pPr>
        <w:numPr>
          <w:ilvl w:val="1"/>
          <w:numId w:val="13"/>
        </w:numPr>
        <w:tabs>
          <w:tab w:val="clear" w:pos="360"/>
          <w:tab w:val="num" w:pos="567"/>
        </w:tabs>
        <w:ind w:left="567" w:hanging="567"/>
        <w:jc w:val="both"/>
        <w:rPr>
          <w:sz w:val="22"/>
          <w:szCs w:val="22"/>
        </w:rPr>
      </w:pPr>
      <w:r w:rsidRPr="008D0E2E">
        <w:rPr>
          <w:b/>
          <w:sz w:val="22"/>
          <w:szCs w:val="22"/>
        </w:rPr>
        <w:t>Informacje stanowiące tajemnicę przedsiębiorstwa, winny być zgrupowane i stanowić oddzielną część oferty, opisaną w następujący sposób: „tajemnice przedsiębiorstwa – tylko do wglądu przez Zamawiającego”</w:t>
      </w:r>
      <w:r w:rsidRPr="008D0E2E">
        <w:rPr>
          <w:sz w:val="22"/>
          <w:szCs w:val="22"/>
        </w:rPr>
        <w:t>.</w:t>
      </w:r>
    </w:p>
    <w:p w:rsidR="008D0E2E" w:rsidRPr="008D0E2E" w:rsidRDefault="008D0E2E" w:rsidP="00ED2A6F">
      <w:pPr>
        <w:numPr>
          <w:ilvl w:val="1"/>
          <w:numId w:val="13"/>
        </w:numPr>
        <w:ind w:left="567" w:hanging="567"/>
        <w:jc w:val="both"/>
        <w:rPr>
          <w:sz w:val="22"/>
          <w:szCs w:val="22"/>
        </w:rPr>
      </w:pPr>
      <w:r w:rsidRPr="008D0E2E">
        <w:rPr>
          <w:sz w:val="22"/>
          <w:szCs w:val="22"/>
        </w:rPr>
        <w:tab/>
        <w:t>Po otwarciu złożonych ofert, Wykonawca, który będzie chciał skorzystać z jawności dokumentacji z postępowania (protokołu), w tym ofert, musi wystąpić w tej sprawie do Zamawiającego z wnioskiem.</w:t>
      </w:r>
    </w:p>
    <w:p w:rsidR="008D0E2E" w:rsidRPr="008D0E2E" w:rsidRDefault="008D0E2E" w:rsidP="008D0E2E">
      <w:pPr>
        <w:pStyle w:val="Tekstpodstawowy"/>
        <w:tabs>
          <w:tab w:val="num" w:pos="567"/>
        </w:tabs>
        <w:ind w:left="567" w:hanging="567"/>
        <w:rPr>
          <w:b/>
          <w:sz w:val="22"/>
          <w:szCs w:val="22"/>
        </w:rPr>
      </w:pPr>
    </w:p>
    <w:p w:rsidR="008D0E2E" w:rsidRPr="008D0E2E" w:rsidRDefault="008D0E2E" w:rsidP="008D0E2E">
      <w:pPr>
        <w:pStyle w:val="Tekstpodstawowy"/>
        <w:tabs>
          <w:tab w:val="num" w:pos="567"/>
        </w:tabs>
        <w:ind w:left="567" w:hanging="567"/>
        <w:rPr>
          <w:b/>
          <w:sz w:val="22"/>
          <w:szCs w:val="22"/>
        </w:rPr>
      </w:pPr>
    </w:p>
    <w:p w:rsidR="008D0E2E" w:rsidRPr="008D0E2E" w:rsidRDefault="008D0E2E" w:rsidP="008D0E2E">
      <w:pPr>
        <w:pStyle w:val="Tekstpodstawowy"/>
        <w:tabs>
          <w:tab w:val="num" w:pos="567"/>
        </w:tabs>
        <w:ind w:left="567" w:hanging="567"/>
        <w:rPr>
          <w:b/>
          <w:sz w:val="22"/>
          <w:szCs w:val="22"/>
        </w:rPr>
      </w:pPr>
      <w:r w:rsidRPr="008D0E2E">
        <w:rPr>
          <w:b/>
          <w:sz w:val="22"/>
          <w:szCs w:val="22"/>
        </w:rPr>
        <w:t xml:space="preserve">ROZDZIAŁ XVIII. </w:t>
      </w:r>
      <w:r w:rsidRPr="008D0E2E">
        <w:rPr>
          <w:b/>
          <w:sz w:val="22"/>
          <w:szCs w:val="22"/>
        </w:rPr>
        <w:tab/>
        <w:t>OPIS SPOSOBU OBLICZENIA CENY</w:t>
      </w:r>
    </w:p>
    <w:p w:rsidR="001F2E83" w:rsidRPr="001F2E83" w:rsidRDefault="001F2E83" w:rsidP="001F2E83">
      <w:pPr>
        <w:tabs>
          <w:tab w:val="left" w:pos="720"/>
          <w:tab w:val="left" w:pos="1440"/>
          <w:tab w:val="left" w:pos="2880"/>
          <w:tab w:val="left" w:pos="4320"/>
          <w:tab w:val="left" w:pos="5760"/>
          <w:tab w:val="left" w:pos="7920"/>
          <w:tab w:val="left" w:pos="10080"/>
          <w:tab w:val="left" w:pos="13680"/>
        </w:tabs>
        <w:ind w:left="567" w:hanging="567"/>
        <w:jc w:val="both"/>
        <w:rPr>
          <w:sz w:val="22"/>
          <w:szCs w:val="22"/>
          <w:lang w:eastAsia="ar-SA"/>
        </w:rPr>
      </w:pPr>
      <w:r w:rsidRPr="001F2E83">
        <w:rPr>
          <w:sz w:val="22"/>
          <w:szCs w:val="22"/>
          <w:lang w:eastAsia="ar-SA"/>
        </w:rPr>
        <w:t xml:space="preserve">1. </w:t>
      </w:r>
      <w:r>
        <w:rPr>
          <w:sz w:val="22"/>
          <w:szCs w:val="22"/>
          <w:lang w:eastAsia="ar-SA"/>
        </w:rPr>
        <w:t xml:space="preserve">  </w:t>
      </w:r>
      <w:r w:rsidRPr="001F2E83">
        <w:rPr>
          <w:sz w:val="22"/>
          <w:szCs w:val="22"/>
          <w:lang w:eastAsia="ar-SA"/>
        </w:rPr>
        <w:t>Cenę oferty należy określić w formularzu ofertowym stanowiącym załącznik do niniejszej  specyfikacji.</w:t>
      </w:r>
    </w:p>
    <w:p w:rsidR="001F2E83" w:rsidRPr="001F2E83" w:rsidRDefault="001F2E83" w:rsidP="001F2E83">
      <w:pPr>
        <w:tabs>
          <w:tab w:val="left" w:pos="720"/>
          <w:tab w:val="left" w:pos="1440"/>
          <w:tab w:val="left" w:pos="2880"/>
          <w:tab w:val="left" w:pos="4320"/>
          <w:tab w:val="left" w:pos="5760"/>
          <w:tab w:val="left" w:pos="7920"/>
          <w:tab w:val="left" w:pos="10080"/>
          <w:tab w:val="left" w:pos="13680"/>
        </w:tabs>
        <w:autoSpaceDE w:val="0"/>
        <w:ind w:left="567" w:hanging="567"/>
        <w:jc w:val="both"/>
        <w:rPr>
          <w:sz w:val="22"/>
          <w:szCs w:val="22"/>
        </w:rPr>
      </w:pPr>
      <w:r w:rsidRPr="001F2E83">
        <w:rPr>
          <w:sz w:val="22"/>
          <w:szCs w:val="22"/>
          <w:lang w:eastAsia="ar-SA"/>
        </w:rPr>
        <w:t xml:space="preserve">2. </w:t>
      </w:r>
      <w:r>
        <w:rPr>
          <w:sz w:val="22"/>
          <w:szCs w:val="22"/>
          <w:lang w:eastAsia="ar-SA"/>
        </w:rPr>
        <w:t xml:space="preserve">    </w:t>
      </w:r>
      <w:r w:rsidRPr="001F2E83">
        <w:rPr>
          <w:sz w:val="22"/>
          <w:szCs w:val="22"/>
          <w:lang w:eastAsia="ar-SA"/>
        </w:rPr>
        <w:t>Cena oferty uwzględnia wszystkie zobowiązania, musi być podana w złotych polskich cyfrowo i słownie, z wyodrębnieniem należnego podatku VAT,</w:t>
      </w:r>
      <w:r w:rsidRPr="001F2E83">
        <w:rPr>
          <w:sz w:val="22"/>
          <w:szCs w:val="22"/>
        </w:rPr>
        <w:t xml:space="preserve"> w zaokrągleniu do dwóch miejsc po przecinku.</w:t>
      </w:r>
    </w:p>
    <w:p w:rsidR="001F2E83" w:rsidRPr="001F2E83" w:rsidRDefault="001F2E83" w:rsidP="001F2E83">
      <w:pPr>
        <w:tabs>
          <w:tab w:val="left" w:pos="720"/>
          <w:tab w:val="left" w:pos="1440"/>
          <w:tab w:val="left" w:pos="2880"/>
          <w:tab w:val="left" w:pos="4320"/>
          <w:tab w:val="left" w:pos="5760"/>
          <w:tab w:val="left" w:pos="7920"/>
          <w:tab w:val="left" w:pos="10080"/>
          <w:tab w:val="left" w:pos="13680"/>
        </w:tabs>
        <w:autoSpaceDE w:val="0"/>
        <w:ind w:left="567" w:hanging="567"/>
        <w:jc w:val="both"/>
        <w:rPr>
          <w:sz w:val="22"/>
          <w:szCs w:val="22"/>
          <w:lang w:eastAsia="ar-SA"/>
        </w:rPr>
      </w:pPr>
      <w:r w:rsidRPr="001F2E83">
        <w:rPr>
          <w:sz w:val="22"/>
          <w:szCs w:val="22"/>
          <w:lang w:eastAsia="ar-SA"/>
        </w:rPr>
        <w:t xml:space="preserve">3. </w:t>
      </w:r>
      <w:r>
        <w:rPr>
          <w:sz w:val="22"/>
          <w:szCs w:val="22"/>
          <w:lang w:eastAsia="ar-SA"/>
        </w:rPr>
        <w:t xml:space="preserve">   </w:t>
      </w:r>
      <w:r w:rsidRPr="001F2E83">
        <w:rPr>
          <w:sz w:val="22"/>
          <w:szCs w:val="22"/>
          <w:lang w:eastAsia="ar-SA"/>
        </w:rPr>
        <w:t xml:space="preserve">Cena podana w ofercie winna obejmować wszystkie koszty i składniki związane                 z wykonaniem zamówienia oraz warunkami stawianymi przez Zamawiającego w dokumentacji projektowej, przedmiarach robót i </w:t>
      </w:r>
      <w:proofErr w:type="spellStart"/>
      <w:r w:rsidRPr="001F2E83">
        <w:rPr>
          <w:sz w:val="22"/>
          <w:szCs w:val="22"/>
          <w:lang w:eastAsia="ar-SA"/>
        </w:rPr>
        <w:t>STWiORB</w:t>
      </w:r>
      <w:proofErr w:type="spellEnd"/>
      <w:r w:rsidRPr="001F2E83">
        <w:rPr>
          <w:sz w:val="22"/>
          <w:szCs w:val="22"/>
          <w:lang w:eastAsia="ar-SA"/>
        </w:rPr>
        <w:t xml:space="preserve">. Oferta musi zawierać </w:t>
      </w:r>
    </w:p>
    <w:p w:rsidR="001F2E83" w:rsidRPr="001F2E83" w:rsidRDefault="001F2E83" w:rsidP="001F2E83">
      <w:pPr>
        <w:tabs>
          <w:tab w:val="left" w:pos="720"/>
          <w:tab w:val="left" w:pos="1440"/>
          <w:tab w:val="left" w:pos="2880"/>
          <w:tab w:val="left" w:pos="4320"/>
          <w:tab w:val="left" w:pos="5760"/>
          <w:tab w:val="left" w:pos="7920"/>
          <w:tab w:val="left" w:pos="10080"/>
          <w:tab w:val="left" w:pos="13680"/>
        </w:tabs>
        <w:autoSpaceDE w:val="0"/>
        <w:ind w:left="567" w:hanging="567"/>
        <w:jc w:val="both"/>
        <w:rPr>
          <w:sz w:val="22"/>
          <w:szCs w:val="22"/>
          <w:lang w:eastAsia="ar-SA"/>
        </w:rPr>
      </w:pPr>
      <w:r w:rsidRPr="001F2E83">
        <w:rPr>
          <w:sz w:val="22"/>
          <w:szCs w:val="22"/>
          <w:lang w:eastAsia="ar-SA"/>
        </w:rPr>
        <w:tab/>
      </w:r>
      <w:r w:rsidRPr="001F2E83">
        <w:rPr>
          <w:sz w:val="22"/>
          <w:szCs w:val="22"/>
          <w:lang w:eastAsia="ar-SA"/>
        </w:rPr>
        <w:tab/>
        <w:t>ostateczną, sumaryczną cenę obejmującą roboty budowlane, dostawy i usługi niezbędne do realizacji zadania i inne koszty uwzględniające wszystkie opłaty i podatki (także podatku od towarów i usług) z uwzględnieniem ewentualnych upustów i rabatów.</w:t>
      </w:r>
    </w:p>
    <w:p w:rsidR="001F2E83" w:rsidRPr="001F2E83" w:rsidRDefault="001F2E83" w:rsidP="001F2E83">
      <w:pPr>
        <w:tabs>
          <w:tab w:val="left" w:pos="720"/>
          <w:tab w:val="left" w:pos="1440"/>
          <w:tab w:val="left" w:pos="2880"/>
          <w:tab w:val="left" w:pos="4320"/>
          <w:tab w:val="left" w:pos="5760"/>
          <w:tab w:val="left" w:pos="7920"/>
          <w:tab w:val="left" w:pos="10080"/>
          <w:tab w:val="left" w:pos="13680"/>
        </w:tabs>
        <w:autoSpaceDE w:val="0"/>
        <w:ind w:left="567" w:hanging="567"/>
        <w:jc w:val="both"/>
        <w:rPr>
          <w:sz w:val="22"/>
          <w:szCs w:val="22"/>
          <w:lang w:eastAsia="ar-SA"/>
        </w:rPr>
      </w:pPr>
      <w:r w:rsidRPr="001F2E83">
        <w:rPr>
          <w:sz w:val="22"/>
          <w:szCs w:val="22"/>
          <w:lang w:eastAsia="ar-SA"/>
        </w:rPr>
        <w:t xml:space="preserve">4. </w:t>
      </w:r>
      <w:r>
        <w:rPr>
          <w:sz w:val="22"/>
          <w:szCs w:val="22"/>
          <w:lang w:eastAsia="ar-SA"/>
        </w:rPr>
        <w:t xml:space="preserve">   </w:t>
      </w:r>
      <w:r w:rsidRPr="001F2E83">
        <w:rPr>
          <w:sz w:val="22"/>
          <w:szCs w:val="22"/>
          <w:lang w:eastAsia="ar-SA"/>
        </w:rPr>
        <w:t>Poza zakresem robót budowlanych określonych w SIWZ, w zakresie obowiązków Wykonawcy są następujące roboty i czynności, które należy uwzględnić w cenie ofertowej:</w:t>
      </w:r>
    </w:p>
    <w:p w:rsidR="001F2E83" w:rsidRPr="001F2E83" w:rsidRDefault="001F2E83" w:rsidP="001F2E83">
      <w:pPr>
        <w:tabs>
          <w:tab w:val="left" w:pos="720"/>
          <w:tab w:val="left" w:pos="4320"/>
        </w:tabs>
        <w:autoSpaceDE w:val="0"/>
        <w:ind w:left="567" w:hanging="567"/>
        <w:jc w:val="both"/>
        <w:rPr>
          <w:sz w:val="22"/>
          <w:szCs w:val="22"/>
          <w:lang w:eastAsia="ar-SA"/>
        </w:rPr>
      </w:pPr>
      <w:r w:rsidRPr="001F2E83">
        <w:rPr>
          <w:sz w:val="22"/>
          <w:szCs w:val="22"/>
          <w:lang w:eastAsia="ar-SA"/>
        </w:rPr>
        <w:tab/>
        <w:t xml:space="preserve">- zabezpieczenie i ochrona placu budowy, </w:t>
      </w:r>
    </w:p>
    <w:p w:rsidR="001F2E83" w:rsidRPr="001F2E83" w:rsidRDefault="001F2E83" w:rsidP="001F2E83">
      <w:pPr>
        <w:tabs>
          <w:tab w:val="left" w:pos="720"/>
          <w:tab w:val="left" w:pos="4320"/>
        </w:tabs>
        <w:autoSpaceDE w:val="0"/>
        <w:ind w:left="567" w:hanging="567"/>
        <w:jc w:val="both"/>
        <w:rPr>
          <w:sz w:val="22"/>
          <w:szCs w:val="22"/>
          <w:lang w:eastAsia="ar-SA"/>
        </w:rPr>
      </w:pPr>
      <w:r w:rsidRPr="001F2E83">
        <w:rPr>
          <w:sz w:val="22"/>
          <w:szCs w:val="22"/>
          <w:lang w:eastAsia="ar-SA"/>
        </w:rPr>
        <w:tab/>
        <w:t>- uporządkowanie placu budowy po zakończeniu robót,</w:t>
      </w:r>
    </w:p>
    <w:p w:rsidR="001F2E83" w:rsidRPr="001F2E83" w:rsidRDefault="001F2E83" w:rsidP="001F2E83">
      <w:pPr>
        <w:tabs>
          <w:tab w:val="left" w:pos="720"/>
          <w:tab w:val="left" w:pos="4320"/>
        </w:tabs>
        <w:autoSpaceDE w:val="0"/>
        <w:ind w:left="567" w:hanging="567"/>
        <w:jc w:val="both"/>
        <w:rPr>
          <w:sz w:val="22"/>
          <w:szCs w:val="22"/>
          <w:lang w:eastAsia="ar-SA"/>
        </w:rPr>
      </w:pPr>
      <w:r w:rsidRPr="001F2E83">
        <w:rPr>
          <w:sz w:val="22"/>
          <w:szCs w:val="22"/>
          <w:lang w:eastAsia="ar-SA"/>
        </w:rPr>
        <w:tab/>
        <w:t>- zabezpieczenie mienia zgromadzonego na placu budowy,</w:t>
      </w:r>
    </w:p>
    <w:p w:rsidR="001F2E83" w:rsidRPr="001F2E83" w:rsidRDefault="001F2E83" w:rsidP="001F2E83">
      <w:pPr>
        <w:tabs>
          <w:tab w:val="left" w:pos="720"/>
          <w:tab w:val="left" w:pos="4320"/>
        </w:tabs>
        <w:autoSpaceDE w:val="0"/>
        <w:ind w:left="567" w:hanging="567"/>
        <w:jc w:val="both"/>
        <w:rPr>
          <w:sz w:val="22"/>
          <w:szCs w:val="22"/>
          <w:lang w:eastAsia="ar-SA"/>
        </w:rPr>
      </w:pPr>
      <w:r w:rsidRPr="001F2E83">
        <w:rPr>
          <w:sz w:val="22"/>
          <w:szCs w:val="22"/>
          <w:lang w:eastAsia="ar-SA"/>
        </w:rPr>
        <w:t xml:space="preserve">     - wykonanie innych robót i czynności, które były do przewidzenia na etapie przygotowania oferty , wynikających z Prawa Budowlanego, Polskich Norm, zasad  wiedzy i sztuki budowlanej. </w:t>
      </w:r>
    </w:p>
    <w:p w:rsidR="001F2E83" w:rsidRPr="001F2E83" w:rsidRDefault="001F2E83" w:rsidP="0035092B">
      <w:pPr>
        <w:tabs>
          <w:tab w:val="left" w:pos="720"/>
          <w:tab w:val="left" w:pos="1440"/>
          <w:tab w:val="left" w:pos="2880"/>
          <w:tab w:val="left" w:pos="4320"/>
          <w:tab w:val="left" w:pos="5760"/>
          <w:tab w:val="left" w:pos="7920"/>
          <w:tab w:val="left" w:pos="10080"/>
          <w:tab w:val="left" w:pos="13680"/>
        </w:tabs>
        <w:autoSpaceDE w:val="0"/>
        <w:jc w:val="both"/>
        <w:rPr>
          <w:sz w:val="22"/>
          <w:szCs w:val="22"/>
          <w:lang w:eastAsia="ar-SA"/>
        </w:rPr>
      </w:pPr>
    </w:p>
    <w:p w:rsidR="001F2E83" w:rsidRPr="001F2E83" w:rsidRDefault="0035092B" w:rsidP="001F2E83">
      <w:pPr>
        <w:tabs>
          <w:tab w:val="left" w:pos="720"/>
          <w:tab w:val="left" w:pos="1440"/>
          <w:tab w:val="left" w:pos="2880"/>
          <w:tab w:val="left" w:pos="4320"/>
          <w:tab w:val="left" w:pos="5760"/>
          <w:tab w:val="left" w:pos="7920"/>
          <w:tab w:val="left" w:pos="10080"/>
          <w:tab w:val="left" w:pos="13680"/>
        </w:tabs>
        <w:autoSpaceDE w:val="0"/>
        <w:ind w:left="567" w:hanging="567"/>
        <w:jc w:val="both"/>
        <w:rPr>
          <w:iCs/>
          <w:sz w:val="22"/>
          <w:szCs w:val="22"/>
          <w:lang w:eastAsia="ar-SA"/>
        </w:rPr>
      </w:pPr>
      <w:r>
        <w:rPr>
          <w:iCs/>
          <w:sz w:val="22"/>
          <w:szCs w:val="22"/>
          <w:lang w:eastAsia="ar-SA"/>
        </w:rPr>
        <w:t>5</w:t>
      </w:r>
      <w:r w:rsidR="001F2E83" w:rsidRPr="001F2E83">
        <w:rPr>
          <w:iCs/>
          <w:sz w:val="22"/>
          <w:szCs w:val="22"/>
          <w:lang w:eastAsia="ar-SA"/>
        </w:rPr>
        <w:t xml:space="preserve">.  Cenę oferty należy określić na podstawie kosztorysu ofertowego, sporządzonego metodą szczegółową, obliczonego według przedmiaru robót, szczegółowych specyfikacji technicznych, projektów wystroju wnętrz  i ewentualnie wizji lokalnej.  </w:t>
      </w:r>
    </w:p>
    <w:p w:rsidR="001F2E83" w:rsidRPr="001F2E83" w:rsidRDefault="001F2E83" w:rsidP="001F2E83">
      <w:pPr>
        <w:tabs>
          <w:tab w:val="left" w:pos="720"/>
          <w:tab w:val="left" w:pos="1440"/>
          <w:tab w:val="left" w:pos="2880"/>
          <w:tab w:val="left" w:pos="4320"/>
          <w:tab w:val="left" w:pos="5760"/>
          <w:tab w:val="left" w:pos="7920"/>
          <w:tab w:val="left" w:pos="10080"/>
          <w:tab w:val="left" w:pos="13680"/>
        </w:tabs>
        <w:autoSpaceDE w:val="0"/>
        <w:ind w:left="567" w:hanging="567"/>
        <w:jc w:val="both"/>
        <w:rPr>
          <w:sz w:val="22"/>
          <w:szCs w:val="22"/>
          <w:lang w:eastAsia="ar-SA"/>
        </w:rPr>
      </w:pPr>
      <w:r w:rsidRPr="001F2E83">
        <w:rPr>
          <w:iCs/>
          <w:sz w:val="22"/>
          <w:szCs w:val="22"/>
          <w:lang w:eastAsia="ar-SA"/>
        </w:rPr>
        <w:t xml:space="preserve">                    </w:t>
      </w:r>
      <w:r w:rsidRPr="001F2E83">
        <w:rPr>
          <w:sz w:val="22"/>
          <w:szCs w:val="22"/>
          <w:lang w:eastAsia="ar-SA"/>
        </w:rPr>
        <w:t xml:space="preserve">Dla każdej pozycji wyszczególnionej w przedmiarze należy podać swoją cenę jednostkową. Wartość robót powinna być iloczynem ilości robót określonej w przedmiarze i podanej ceny jednostkowej. </w:t>
      </w:r>
    </w:p>
    <w:p w:rsidR="001F2E83" w:rsidRPr="001F2E83" w:rsidRDefault="001F2E83" w:rsidP="001F2E83">
      <w:pPr>
        <w:tabs>
          <w:tab w:val="left" w:pos="720"/>
          <w:tab w:val="left" w:pos="1440"/>
          <w:tab w:val="left" w:pos="2880"/>
          <w:tab w:val="left" w:pos="4320"/>
          <w:tab w:val="left" w:pos="5760"/>
          <w:tab w:val="left" w:pos="7920"/>
          <w:tab w:val="left" w:pos="10080"/>
          <w:tab w:val="left" w:pos="13680"/>
        </w:tabs>
        <w:autoSpaceDE w:val="0"/>
        <w:ind w:left="567" w:hanging="567"/>
        <w:jc w:val="both"/>
        <w:rPr>
          <w:sz w:val="22"/>
          <w:szCs w:val="22"/>
          <w:lang w:eastAsia="ar-SA"/>
        </w:rPr>
      </w:pPr>
      <w:r w:rsidRPr="001F2E83">
        <w:rPr>
          <w:sz w:val="22"/>
          <w:szCs w:val="22"/>
          <w:lang w:eastAsia="ar-SA"/>
        </w:rPr>
        <w:t xml:space="preserve">                     Wykonawca jest zobowiązany skalkulować cenę zgodnie z zasadami wiedzy technicznej. </w:t>
      </w:r>
      <w:r w:rsidRPr="001F2E83">
        <w:rPr>
          <w:sz w:val="22"/>
          <w:szCs w:val="22"/>
          <w:u w:val="single"/>
          <w:lang w:eastAsia="ar-SA"/>
        </w:rPr>
        <w:t xml:space="preserve">Przedmiar robót jest dokumentem pomocniczym </w:t>
      </w:r>
      <w:r w:rsidRPr="001F2E83">
        <w:rPr>
          <w:sz w:val="22"/>
          <w:szCs w:val="22"/>
          <w:lang w:eastAsia="ar-SA"/>
        </w:rPr>
        <w:t>mającym ułatwić Wykonawcy sporządzenie kosztorysu. Podane w przedmiarze robót katalogi należy traktować jako materiał pomocniczy, a nie obowiązkowy przy sporządzaniu kosztorysu ofertowego. Kolejność pozycji i działów, które są wyszczególnione w przedmiarze robót muszą odpowiadać pozycjom i działom w kosztorysie ofertowym.</w:t>
      </w:r>
    </w:p>
    <w:p w:rsidR="001F2E83" w:rsidRPr="001F2E83" w:rsidRDefault="001F2E83" w:rsidP="001F2E83">
      <w:pPr>
        <w:ind w:left="567" w:hanging="567"/>
        <w:jc w:val="both"/>
        <w:rPr>
          <w:sz w:val="22"/>
          <w:szCs w:val="22"/>
        </w:rPr>
      </w:pPr>
      <w:r w:rsidRPr="001F2E83">
        <w:rPr>
          <w:sz w:val="22"/>
          <w:szCs w:val="22"/>
        </w:rPr>
        <w:tab/>
      </w:r>
      <w:r w:rsidRPr="001F2E83">
        <w:rPr>
          <w:sz w:val="22"/>
          <w:szCs w:val="22"/>
        </w:rPr>
        <w:tab/>
        <w:t xml:space="preserve">     Struktura kosztorysu będzie taka – aby możliwe było odczytanie dla każdej pozycji: podstawy wyceny, nazwę roboty, wartość jednostkową pozycji netto, ilość jednostek, jednostkę miary i wartość pozycji netto.</w:t>
      </w:r>
    </w:p>
    <w:p w:rsidR="001F2E83" w:rsidRPr="00281910" w:rsidRDefault="001F2E83" w:rsidP="001F2E83">
      <w:pPr>
        <w:ind w:left="567" w:hanging="567"/>
        <w:jc w:val="both"/>
        <w:rPr>
          <w:color w:val="0000FF"/>
          <w:sz w:val="24"/>
          <w:szCs w:val="24"/>
        </w:rPr>
      </w:pPr>
    </w:p>
    <w:p w:rsidR="008D0E2E" w:rsidRPr="008D0E2E" w:rsidRDefault="008D0E2E" w:rsidP="008D0E2E">
      <w:pPr>
        <w:pStyle w:val="Tekstpodstawowy"/>
        <w:tabs>
          <w:tab w:val="num" w:pos="567"/>
        </w:tabs>
        <w:ind w:left="567" w:hanging="567"/>
        <w:rPr>
          <w:sz w:val="22"/>
          <w:szCs w:val="22"/>
        </w:rPr>
      </w:pPr>
    </w:p>
    <w:p w:rsidR="0035092B" w:rsidRDefault="0035092B" w:rsidP="008D0E2E">
      <w:pPr>
        <w:jc w:val="both"/>
        <w:rPr>
          <w:b/>
          <w:sz w:val="22"/>
          <w:szCs w:val="22"/>
        </w:rPr>
      </w:pPr>
    </w:p>
    <w:p w:rsidR="0035092B" w:rsidRDefault="0035092B" w:rsidP="008D0E2E">
      <w:pPr>
        <w:jc w:val="both"/>
        <w:rPr>
          <w:b/>
          <w:sz w:val="22"/>
          <w:szCs w:val="22"/>
        </w:rPr>
      </w:pPr>
    </w:p>
    <w:p w:rsidR="0035092B" w:rsidRDefault="0035092B" w:rsidP="008D0E2E">
      <w:pPr>
        <w:jc w:val="both"/>
        <w:rPr>
          <w:b/>
          <w:sz w:val="22"/>
          <w:szCs w:val="22"/>
        </w:rPr>
      </w:pPr>
    </w:p>
    <w:p w:rsidR="008D0E2E" w:rsidRPr="008D0E2E" w:rsidRDefault="008D0E2E" w:rsidP="008D0E2E">
      <w:pPr>
        <w:jc w:val="both"/>
        <w:rPr>
          <w:b/>
          <w:sz w:val="22"/>
          <w:szCs w:val="22"/>
        </w:rPr>
      </w:pPr>
      <w:r w:rsidRPr="008D0E2E">
        <w:rPr>
          <w:b/>
          <w:sz w:val="22"/>
          <w:szCs w:val="22"/>
        </w:rPr>
        <w:lastRenderedPageBreak/>
        <w:t xml:space="preserve">ROZDZIAŁ XIX. </w:t>
      </w:r>
      <w:r w:rsidRPr="008D0E2E">
        <w:rPr>
          <w:b/>
          <w:sz w:val="22"/>
          <w:szCs w:val="22"/>
        </w:rPr>
        <w:tab/>
        <w:t>MIEJSCE ORAZ TERMIN SKŁADANIA I OTWARCIA OFERT</w:t>
      </w:r>
    </w:p>
    <w:p w:rsidR="008D0E2E" w:rsidRPr="008D0E2E" w:rsidRDefault="008D0E2E" w:rsidP="008D0E2E">
      <w:pPr>
        <w:jc w:val="both"/>
        <w:rPr>
          <w:sz w:val="22"/>
          <w:szCs w:val="22"/>
        </w:rPr>
      </w:pPr>
    </w:p>
    <w:p w:rsidR="008D0E2E" w:rsidRPr="008D0E2E" w:rsidRDefault="008D0E2E" w:rsidP="00ED2A6F">
      <w:pPr>
        <w:pStyle w:val="Tekstpodstawowy"/>
        <w:numPr>
          <w:ilvl w:val="0"/>
          <w:numId w:val="10"/>
        </w:numPr>
        <w:tabs>
          <w:tab w:val="left" w:pos="567"/>
        </w:tabs>
        <w:rPr>
          <w:sz w:val="22"/>
          <w:szCs w:val="22"/>
        </w:rPr>
      </w:pPr>
      <w:r w:rsidRPr="008D0E2E">
        <w:rPr>
          <w:sz w:val="22"/>
          <w:szCs w:val="22"/>
        </w:rPr>
        <w:t xml:space="preserve">Ofertę należy złożyć w siedzibie Zamawiającego tj. </w:t>
      </w:r>
      <w:r w:rsidR="006141D5">
        <w:rPr>
          <w:sz w:val="22"/>
          <w:szCs w:val="22"/>
        </w:rPr>
        <w:t>Sąd Okręgowy w Tarnobrzegu                          ul. Sienkiewicza 27, 39-400 Tarnobrzeg pok. Nr 206 na II piętrze budynku</w:t>
      </w:r>
      <w:r w:rsidRPr="008D0E2E">
        <w:rPr>
          <w:sz w:val="22"/>
          <w:szCs w:val="22"/>
        </w:rPr>
        <w:t xml:space="preserve">  nie później niż do </w:t>
      </w:r>
      <w:r w:rsidRPr="0035092B">
        <w:rPr>
          <w:b/>
          <w:sz w:val="22"/>
          <w:szCs w:val="22"/>
        </w:rPr>
        <w:t>d</w:t>
      </w:r>
      <w:r w:rsidR="0035092B" w:rsidRPr="0035092B">
        <w:rPr>
          <w:b/>
          <w:sz w:val="22"/>
          <w:szCs w:val="22"/>
        </w:rPr>
        <w:t>nia 8</w:t>
      </w:r>
      <w:r w:rsidR="001F2E83" w:rsidRPr="0035092B">
        <w:rPr>
          <w:b/>
          <w:sz w:val="22"/>
          <w:szCs w:val="22"/>
        </w:rPr>
        <w:t>.10</w:t>
      </w:r>
      <w:r w:rsidRPr="0035092B">
        <w:rPr>
          <w:b/>
          <w:sz w:val="22"/>
          <w:szCs w:val="22"/>
        </w:rPr>
        <w:t xml:space="preserve">.2013 r. do godziny </w:t>
      </w:r>
      <w:r w:rsidR="006141D5" w:rsidRPr="0035092B">
        <w:rPr>
          <w:b/>
          <w:sz w:val="22"/>
          <w:szCs w:val="22"/>
        </w:rPr>
        <w:t>9:0</w:t>
      </w:r>
      <w:r w:rsidRPr="0035092B">
        <w:rPr>
          <w:b/>
          <w:sz w:val="22"/>
          <w:szCs w:val="22"/>
        </w:rPr>
        <w:t>0</w:t>
      </w:r>
    </w:p>
    <w:p w:rsidR="008D0E2E" w:rsidRPr="008D0E2E" w:rsidRDefault="008D0E2E" w:rsidP="00ED2A6F">
      <w:pPr>
        <w:pStyle w:val="Tekstpodstawowy"/>
        <w:numPr>
          <w:ilvl w:val="0"/>
          <w:numId w:val="10"/>
        </w:numPr>
        <w:rPr>
          <w:sz w:val="22"/>
          <w:szCs w:val="22"/>
        </w:rPr>
      </w:pPr>
      <w:r w:rsidRPr="008D0E2E">
        <w:rPr>
          <w:sz w:val="22"/>
          <w:szCs w:val="22"/>
        </w:rPr>
        <w:t>Wszystkie oferty otrzymane przez Zamawiającego po terminie podanym w pkt. 1 niniejszego rozdziału, zostaną zwrócone niezwłocznie Wykonawcom.</w:t>
      </w:r>
    </w:p>
    <w:p w:rsidR="008D0E2E" w:rsidRPr="008D0E2E" w:rsidRDefault="008D0E2E" w:rsidP="00ED2A6F">
      <w:pPr>
        <w:pStyle w:val="Tekstpodstawowy"/>
        <w:numPr>
          <w:ilvl w:val="0"/>
          <w:numId w:val="10"/>
        </w:numPr>
        <w:rPr>
          <w:sz w:val="22"/>
          <w:szCs w:val="22"/>
        </w:rPr>
      </w:pPr>
      <w:r w:rsidRPr="008D0E2E">
        <w:rPr>
          <w:sz w:val="22"/>
          <w:szCs w:val="22"/>
        </w:rPr>
        <w:t xml:space="preserve">Zamawiający otworzy koperty z ofertami i </w:t>
      </w:r>
      <w:r w:rsidRPr="0035092B">
        <w:rPr>
          <w:sz w:val="22"/>
          <w:szCs w:val="22"/>
        </w:rPr>
        <w:t xml:space="preserve">zmianami w </w:t>
      </w:r>
      <w:r w:rsidR="0035092B" w:rsidRPr="0035092B">
        <w:rPr>
          <w:b/>
          <w:sz w:val="22"/>
          <w:szCs w:val="22"/>
        </w:rPr>
        <w:t>dniu 8</w:t>
      </w:r>
      <w:r w:rsidR="001F2E83" w:rsidRPr="0035092B">
        <w:rPr>
          <w:b/>
          <w:sz w:val="22"/>
          <w:szCs w:val="22"/>
        </w:rPr>
        <w:t>.10</w:t>
      </w:r>
      <w:r w:rsidRPr="0035092B">
        <w:rPr>
          <w:b/>
          <w:sz w:val="22"/>
          <w:szCs w:val="22"/>
        </w:rPr>
        <w:t>.2013 r. o godzinie</w:t>
      </w:r>
      <w:r w:rsidRPr="008D0E2E">
        <w:rPr>
          <w:b/>
          <w:sz w:val="22"/>
          <w:szCs w:val="22"/>
        </w:rPr>
        <w:t xml:space="preserve"> </w:t>
      </w:r>
      <w:r w:rsidR="006141D5">
        <w:rPr>
          <w:b/>
          <w:sz w:val="22"/>
          <w:szCs w:val="22"/>
        </w:rPr>
        <w:t>9:1</w:t>
      </w:r>
      <w:r w:rsidRPr="008D0E2E">
        <w:rPr>
          <w:b/>
          <w:sz w:val="22"/>
          <w:szCs w:val="22"/>
        </w:rPr>
        <w:t xml:space="preserve">0 </w:t>
      </w:r>
      <w:r w:rsidR="006141D5">
        <w:rPr>
          <w:sz w:val="22"/>
          <w:szCs w:val="22"/>
        </w:rPr>
        <w:t>w sali nr 220 na II piętrze budynku</w:t>
      </w:r>
      <w:r w:rsidRPr="008D0E2E">
        <w:rPr>
          <w:sz w:val="22"/>
          <w:szCs w:val="22"/>
        </w:rPr>
        <w:t xml:space="preserve"> w siedzibie Zamawiającego.</w:t>
      </w: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8D0E2E" w:rsidRPr="008D0E2E" w:rsidRDefault="008D0E2E" w:rsidP="008D0E2E">
      <w:pPr>
        <w:pStyle w:val="Tekstpodstawowy"/>
        <w:rPr>
          <w:b/>
          <w:sz w:val="22"/>
          <w:szCs w:val="22"/>
        </w:rPr>
      </w:pPr>
      <w:r w:rsidRPr="008D0E2E">
        <w:rPr>
          <w:b/>
          <w:sz w:val="22"/>
          <w:szCs w:val="22"/>
        </w:rPr>
        <w:t xml:space="preserve">ROZDZIAŁ XX. </w:t>
      </w:r>
      <w:r w:rsidRPr="008D0E2E">
        <w:rPr>
          <w:b/>
          <w:sz w:val="22"/>
          <w:szCs w:val="22"/>
        </w:rPr>
        <w:tab/>
        <w:t>INFORMACJE O TRYBIE OTWARCIA I OCENY OFERT</w:t>
      </w:r>
    </w:p>
    <w:p w:rsidR="008D0E2E" w:rsidRPr="008D0E2E" w:rsidRDefault="008D0E2E" w:rsidP="008D0E2E">
      <w:pPr>
        <w:pStyle w:val="Tekstpodstawowy"/>
        <w:rPr>
          <w:b/>
          <w:sz w:val="22"/>
          <w:szCs w:val="22"/>
        </w:rPr>
      </w:pPr>
    </w:p>
    <w:p w:rsidR="008D0E2E" w:rsidRPr="008D0E2E" w:rsidRDefault="008D0E2E" w:rsidP="00ED2A6F">
      <w:pPr>
        <w:pStyle w:val="Tekstpodstawowy"/>
        <w:numPr>
          <w:ilvl w:val="0"/>
          <w:numId w:val="3"/>
        </w:numPr>
        <w:rPr>
          <w:sz w:val="22"/>
          <w:szCs w:val="22"/>
        </w:rPr>
      </w:pPr>
      <w:r w:rsidRPr="008D0E2E">
        <w:rPr>
          <w:sz w:val="22"/>
          <w:szCs w:val="22"/>
        </w:rPr>
        <w:t>Otwarcie ofert jest jawne.</w:t>
      </w:r>
    </w:p>
    <w:p w:rsidR="008D0E2E" w:rsidRPr="008D0E2E" w:rsidRDefault="008D0E2E" w:rsidP="008D0E2E">
      <w:pPr>
        <w:pStyle w:val="Tekstpodstawowy"/>
        <w:rPr>
          <w:sz w:val="22"/>
          <w:szCs w:val="22"/>
        </w:rPr>
      </w:pPr>
    </w:p>
    <w:p w:rsidR="008D0E2E" w:rsidRPr="008D0E2E" w:rsidRDefault="008D0E2E" w:rsidP="00ED2A6F">
      <w:pPr>
        <w:pStyle w:val="Tekstpodstawowy"/>
        <w:numPr>
          <w:ilvl w:val="0"/>
          <w:numId w:val="3"/>
        </w:numPr>
        <w:rPr>
          <w:sz w:val="22"/>
          <w:szCs w:val="22"/>
        </w:rPr>
      </w:pPr>
      <w:r w:rsidRPr="008D0E2E">
        <w:rPr>
          <w:sz w:val="22"/>
          <w:szCs w:val="22"/>
        </w:rPr>
        <w:t>Bezpośrednio przed otwarciem ofert Zamawiający poda kwotę, jaką zamierza przeznaczyć na sfinansowanie niniejszego zamówienia (kwota brutto, wraz z podatkiem VAT).</w:t>
      </w:r>
    </w:p>
    <w:p w:rsidR="008D0E2E" w:rsidRPr="008D0E2E" w:rsidRDefault="008D0E2E" w:rsidP="008D0E2E">
      <w:pPr>
        <w:pStyle w:val="Tekstpodstawowy"/>
        <w:rPr>
          <w:sz w:val="22"/>
          <w:szCs w:val="22"/>
        </w:rPr>
      </w:pPr>
    </w:p>
    <w:p w:rsidR="008D0E2E" w:rsidRPr="008D0E2E" w:rsidRDefault="008D0E2E" w:rsidP="00ED2A6F">
      <w:pPr>
        <w:pStyle w:val="Tekstpodstawowy"/>
        <w:numPr>
          <w:ilvl w:val="0"/>
          <w:numId w:val="3"/>
        </w:numPr>
        <w:rPr>
          <w:sz w:val="22"/>
          <w:szCs w:val="22"/>
        </w:rPr>
      </w:pPr>
      <w:r w:rsidRPr="008D0E2E">
        <w:rPr>
          <w:sz w:val="22"/>
          <w:szCs w:val="22"/>
        </w:rPr>
        <w:t>Podczas otwarcia kopert z ofertami, Zamawiający poda (odczyta) imię i nazwisko, nazwę (firmę) oraz adres (siedzibę) Wykonawcy, którego oferta jest otwierana, a także informacje dotyczące ceny oferty, terminu wykonania zamówienia, okresu gwarancji oraz warunków płatności zawartych w ofercie.</w:t>
      </w:r>
    </w:p>
    <w:p w:rsidR="008D0E2E" w:rsidRPr="008D0E2E" w:rsidRDefault="008D0E2E" w:rsidP="008D0E2E">
      <w:pPr>
        <w:pStyle w:val="Tekstpodstawowy"/>
        <w:rPr>
          <w:sz w:val="22"/>
          <w:szCs w:val="22"/>
        </w:rPr>
      </w:pPr>
    </w:p>
    <w:p w:rsidR="008D0E2E" w:rsidRPr="008D0E2E" w:rsidRDefault="008D0E2E" w:rsidP="00ED2A6F">
      <w:pPr>
        <w:pStyle w:val="Tekstpodstawowy"/>
        <w:numPr>
          <w:ilvl w:val="0"/>
          <w:numId w:val="3"/>
        </w:numPr>
        <w:rPr>
          <w:sz w:val="22"/>
          <w:szCs w:val="22"/>
        </w:rPr>
      </w:pPr>
      <w:r w:rsidRPr="008D0E2E">
        <w:rPr>
          <w:sz w:val="22"/>
          <w:szCs w:val="22"/>
        </w:rPr>
        <w:t>W przypadku, gdy Wykonawca nie był obecny przy otwieraniu ofert, na jego wniosek Zamawiający prześle mu wszystkie informacje, o których mowa w pkt. 2 i 3 niniejszego rozdziału.</w:t>
      </w:r>
    </w:p>
    <w:p w:rsidR="008D0E2E" w:rsidRPr="008D0E2E" w:rsidRDefault="008D0E2E" w:rsidP="008D0E2E">
      <w:pPr>
        <w:pStyle w:val="Tekstpodstawowy"/>
        <w:rPr>
          <w:sz w:val="22"/>
          <w:szCs w:val="22"/>
        </w:rPr>
      </w:pPr>
    </w:p>
    <w:p w:rsidR="008D0E2E" w:rsidRPr="008D0E2E" w:rsidRDefault="008D0E2E" w:rsidP="00ED2A6F">
      <w:pPr>
        <w:pStyle w:val="Tekstpodstawowy"/>
        <w:numPr>
          <w:ilvl w:val="0"/>
          <w:numId w:val="3"/>
        </w:numPr>
        <w:rPr>
          <w:sz w:val="22"/>
          <w:szCs w:val="22"/>
        </w:rPr>
      </w:pPr>
      <w:r w:rsidRPr="008D0E2E">
        <w:rPr>
          <w:sz w:val="22"/>
          <w:szCs w:val="22"/>
        </w:rPr>
        <w:t>W toku badania ofert Zamawiający sprawdzi, czy poszczególni Wykonawcy nie podlegają wykluczeniu z postępowania, na podstawie, art. 24 ust. 1 i ust. 2 ustawy.</w:t>
      </w:r>
    </w:p>
    <w:p w:rsidR="008D0E2E" w:rsidRPr="008D0E2E" w:rsidRDefault="008D0E2E" w:rsidP="00ED2A6F">
      <w:pPr>
        <w:pStyle w:val="Tekstpodstawowy"/>
        <w:numPr>
          <w:ilvl w:val="1"/>
          <w:numId w:val="3"/>
        </w:numPr>
        <w:tabs>
          <w:tab w:val="clear" w:pos="360"/>
          <w:tab w:val="num" w:pos="567"/>
        </w:tabs>
        <w:ind w:left="567" w:hanging="567"/>
        <w:rPr>
          <w:sz w:val="22"/>
          <w:szCs w:val="22"/>
        </w:rPr>
      </w:pPr>
      <w:r w:rsidRPr="008D0E2E">
        <w:rPr>
          <w:sz w:val="22"/>
          <w:szCs w:val="22"/>
        </w:rPr>
        <w:t>Ofertę Wykonawcy wykluczonego z postępowania, uznaje się za odrzuconą.</w:t>
      </w:r>
    </w:p>
    <w:p w:rsidR="008D0E2E" w:rsidRPr="008D0E2E" w:rsidRDefault="008D0E2E" w:rsidP="008D0E2E">
      <w:pPr>
        <w:pStyle w:val="Tekstpodstawowy"/>
        <w:rPr>
          <w:sz w:val="22"/>
          <w:szCs w:val="22"/>
        </w:rPr>
      </w:pPr>
    </w:p>
    <w:p w:rsidR="008D0E2E" w:rsidRPr="008D0E2E" w:rsidRDefault="008D0E2E" w:rsidP="00ED2A6F">
      <w:pPr>
        <w:pStyle w:val="Tekstpodstawowy"/>
        <w:numPr>
          <w:ilvl w:val="0"/>
          <w:numId w:val="3"/>
        </w:numPr>
        <w:rPr>
          <w:sz w:val="22"/>
          <w:szCs w:val="22"/>
        </w:rPr>
      </w:pPr>
      <w:r w:rsidRPr="008D0E2E">
        <w:rPr>
          <w:sz w:val="22"/>
          <w:szCs w:val="22"/>
        </w:rPr>
        <w:t>Z zastrzeżeniem wyjątków określonych w ustawie, oferta niezgodna z ustawą Prawo zamówień publicznych lub sprzeczna (nie odpowiadająca) z treścią SIWZ, podlega odrzuceniu. Wszystkie przesłanki, w przypadkach których Zamawiający jest zobowiązany do odrzucenia oferty, zawarte są w art. 89 ustawy.</w:t>
      </w:r>
    </w:p>
    <w:p w:rsidR="008D0E2E" w:rsidRPr="008D0E2E" w:rsidRDefault="008D0E2E" w:rsidP="008D0E2E">
      <w:pPr>
        <w:pStyle w:val="Tekstpodstawowy"/>
        <w:tabs>
          <w:tab w:val="num" w:pos="567"/>
        </w:tabs>
        <w:rPr>
          <w:sz w:val="22"/>
          <w:szCs w:val="22"/>
        </w:rPr>
      </w:pPr>
    </w:p>
    <w:p w:rsidR="008D0E2E" w:rsidRPr="008D0E2E" w:rsidRDefault="008D0E2E" w:rsidP="00ED2A6F">
      <w:pPr>
        <w:pStyle w:val="Tekstpodstawowy"/>
        <w:numPr>
          <w:ilvl w:val="0"/>
          <w:numId w:val="3"/>
        </w:numPr>
        <w:rPr>
          <w:sz w:val="22"/>
          <w:szCs w:val="22"/>
        </w:rPr>
      </w:pPr>
      <w:r w:rsidRPr="008D0E2E">
        <w:rPr>
          <w:sz w:val="22"/>
          <w:szCs w:val="22"/>
        </w:rPr>
        <w:t>W toku dokonywania oceny złożonych ofert Zamawiający może żądać udzielenia przez Wykonawców wyjaśnień dotyczących treści złożonych przez nich ofert.</w:t>
      </w:r>
    </w:p>
    <w:p w:rsidR="008D0E2E" w:rsidRPr="008D0E2E" w:rsidRDefault="008D0E2E" w:rsidP="008D0E2E">
      <w:pPr>
        <w:pStyle w:val="Tekstpodstawowy"/>
        <w:rPr>
          <w:sz w:val="22"/>
          <w:szCs w:val="22"/>
        </w:rPr>
      </w:pPr>
    </w:p>
    <w:p w:rsidR="008D0E2E" w:rsidRPr="008D0E2E" w:rsidRDefault="008D0E2E" w:rsidP="00ED2A6F">
      <w:pPr>
        <w:pStyle w:val="Tekstpodstawowy"/>
        <w:numPr>
          <w:ilvl w:val="0"/>
          <w:numId w:val="3"/>
        </w:numPr>
        <w:rPr>
          <w:sz w:val="22"/>
          <w:szCs w:val="22"/>
        </w:rPr>
      </w:pPr>
      <w:r w:rsidRPr="008D0E2E">
        <w:rPr>
          <w:sz w:val="22"/>
          <w:szCs w:val="22"/>
        </w:rPr>
        <w:t>Zamawiający poprawi w tekście oferty omyłki, wskazane w art. 87 ust. 2 ustawy, niezwłocznie zawiadamiając o tym Wykonawcę, którego oferta zostanie poprawiona.</w:t>
      </w:r>
    </w:p>
    <w:p w:rsidR="008D0E2E" w:rsidRPr="008D0E2E" w:rsidRDefault="008D0E2E" w:rsidP="00ED2A6F">
      <w:pPr>
        <w:pStyle w:val="Tekstpodstawowy"/>
        <w:numPr>
          <w:ilvl w:val="0"/>
          <w:numId w:val="3"/>
        </w:numPr>
        <w:rPr>
          <w:sz w:val="22"/>
          <w:szCs w:val="22"/>
        </w:rPr>
      </w:pPr>
      <w:r w:rsidRPr="008D0E2E">
        <w:rPr>
          <w:sz w:val="22"/>
          <w:szCs w:val="22"/>
        </w:rPr>
        <w:t>W przypadku, gdy złożona zostanie mniej niż jedna oferta niepodlegająca odrzuceniu, przetarg zostanie unieważniony. Zamawiający unieważni postępowanie także w innych przypadkach, określonych w ustawie w art. 93 ust. 1.</w:t>
      </w:r>
    </w:p>
    <w:p w:rsidR="008D0E2E" w:rsidRPr="008D0E2E" w:rsidRDefault="008D0E2E" w:rsidP="008D0E2E">
      <w:pPr>
        <w:pStyle w:val="Tekstpodstawowy"/>
        <w:rPr>
          <w:sz w:val="22"/>
          <w:szCs w:val="22"/>
        </w:rPr>
      </w:pPr>
    </w:p>
    <w:p w:rsidR="008D0E2E" w:rsidRPr="008D0E2E" w:rsidRDefault="008D0E2E" w:rsidP="00ED2A6F">
      <w:pPr>
        <w:pStyle w:val="Tekstpodstawowy"/>
        <w:numPr>
          <w:ilvl w:val="0"/>
          <w:numId w:val="3"/>
        </w:numPr>
        <w:rPr>
          <w:sz w:val="22"/>
          <w:szCs w:val="22"/>
        </w:rPr>
      </w:pPr>
      <w:r w:rsidRPr="008D0E2E">
        <w:rPr>
          <w:sz w:val="22"/>
          <w:szCs w:val="22"/>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8D0E2E" w:rsidRPr="008D0E2E" w:rsidRDefault="008D0E2E" w:rsidP="008D0E2E">
      <w:pPr>
        <w:pStyle w:val="Tekstpodstawowy"/>
        <w:rPr>
          <w:sz w:val="22"/>
          <w:szCs w:val="22"/>
        </w:rPr>
      </w:pPr>
    </w:p>
    <w:p w:rsidR="008D0E2E" w:rsidRPr="008D0E2E" w:rsidRDefault="008D0E2E" w:rsidP="00ED2A6F">
      <w:pPr>
        <w:pStyle w:val="Tekstpodstawowy"/>
        <w:numPr>
          <w:ilvl w:val="0"/>
          <w:numId w:val="3"/>
        </w:numPr>
        <w:rPr>
          <w:sz w:val="22"/>
          <w:szCs w:val="22"/>
        </w:rPr>
      </w:pPr>
      <w:r w:rsidRPr="008D0E2E">
        <w:rPr>
          <w:sz w:val="22"/>
          <w:szCs w:val="22"/>
        </w:rPr>
        <w:t xml:space="preserve">Zamawiający powiadomi o wyniku przetargu przesyłając zawiadomienie wszystkim Wykonawcom, którzy złożyli oferty oraz poprzez zamieszczenie informacji o wyborze oferty najkorzystniejszej w miejscu publicznie dostępnym w swojej siedzibie (tablica ogłoszeń znajduje się na parterze </w:t>
      </w:r>
      <w:r w:rsidR="00C62371">
        <w:rPr>
          <w:sz w:val="22"/>
          <w:szCs w:val="22"/>
        </w:rPr>
        <w:t>Sądu Okręgowego w Tarnobrzegu</w:t>
      </w:r>
      <w:r w:rsidRPr="008D0E2E">
        <w:rPr>
          <w:sz w:val="22"/>
          <w:szCs w:val="22"/>
        </w:rPr>
        <w:t xml:space="preserve">), a także na stronie internetowej pod następującym adresem: </w:t>
      </w:r>
      <w:r w:rsidR="00C62371">
        <w:rPr>
          <w:sz w:val="22"/>
          <w:szCs w:val="22"/>
        </w:rPr>
        <w:t>www.tarnobrzeg.so.gov.pl</w:t>
      </w:r>
    </w:p>
    <w:p w:rsidR="008D0E2E" w:rsidRPr="008D0E2E" w:rsidRDefault="008D0E2E" w:rsidP="00ED2A6F">
      <w:pPr>
        <w:pStyle w:val="Tekstpodstawowy"/>
        <w:numPr>
          <w:ilvl w:val="1"/>
          <w:numId w:val="3"/>
        </w:numPr>
        <w:tabs>
          <w:tab w:val="clear" w:pos="360"/>
          <w:tab w:val="num" w:pos="567"/>
        </w:tabs>
        <w:ind w:left="567" w:hanging="567"/>
        <w:rPr>
          <w:sz w:val="22"/>
          <w:szCs w:val="22"/>
        </w:rPr>
      </w:pPr>
      <w:r w:rsidRPr="008D0E2E">
        <w:rPr>
          <w:sz w:val="22"/>
          <w:szCs w:val="22"/>
        </w:rPr>
        <w:t>Zawiadomienie o wyniku przetargu przesyłane do Wykonawców, którzy złożyli oferty, będzie zawierało informacje o:</w:t>
      </w:r>
    </w:p>
    <w:p w:rsidR="008D0E2E" w:rsidRPr="008D0E2E" w:rsidRDefault="008D0E2E" w:rsidP="008D0E2E">
      <w:pPr>
        <w:pStyle w:val="Tekstpodstawowy"/>
        <w:ind w:left="567"/>
        <w:rPr>
          <w:sz w:val="22"/>
          <w:szCs w:val="22"/>
        </w:rPr>
      </w:pPr>
      <w:r w:rsidRPr="008D0E2E">
        <w:rPr>
          <w:sz w:val="22"/>
          <w:szCs w:val="22"/>
        </w:rPr>
        <w:t>-</w:t>
      </w:r>
      <w:r w:rsidRPr="008D0E2E">
        <w:rPr>
          <w:sz w:val="22"/>
          <w:szCs w:val="22"/>
        </w:rPr>
        <w:tab/>
        <w:t xml:space="preserve">wyborze najkorzystniejszej oferty (nazwa i adres Wykonawcy, którego ofertę wybrano; uzasadnienie jej wyboru; nazwy (firmy), siedziby i adresy Wykonawców, którzy złożyli oferty </w:t>
      </w:r>
      <w:r w:rsidRPr="008D0E2E">
        <w:rPr>
          <w:sz w:val="22"/>
          <w:szCs w:val="22"/>
        </w:rPr>
        <w:lastRenderedPageBreak/>
        <w:t>wraz ze streszczeniem oceny i porównania złożonych ofert zawierającym punktację przyznaną ofertom w każdym kryterium oceny ofert i łączną punktację);</w:t>
      </w:r>
    </w:p>
    <w:p w:rsidR="008D0E2E" w:rsidRPr="008D0E2E" w:rsidRDefault="008D0E2E" w:rsidP="008D0E2E">
      <w:pPr>
        <w:pStyle w:val="Tekstpodstawowy"/>
        <w:ind w:left="567"/>
        <w:rPr>
          <w:sz w:val="22"/>
          <w:szCs w:val="22"/>
        </w:rPr>
      </w:pPr>
      <w:r w:rsidRPr="008D0E2E">
        <w:rPr>
          <w:sz w:val="22"/>
          <w:szCs w:val="22"/>
        </w:rPr>
        <w:t>-</w:t>
      </w:r>
      <w:r w:rsidRPr="008D0E2E">
        <w:rPr>
          <w:sz w:val="22"/>
          <w:szCs w:val="22"/>
        </w:rPr>
        <w:tab/>
        <w:t>Wykonawcach, których oferty zostały odrzucone, wraz z podaniem uzasadnienia faktycznego i prawnego;</w:t>
      </w:r>
    </w:p>
    <w:p w:rsidR="008D0E2E" w:rsidRPr="008D0E2E" w:rsidRDefault="008D0E2E" w:rsidP="008D0E2E">
      <w:pPr>
        <w:pStyle w:val="Tekstpodstawowy"/>
        <w:ind w:left="567"/>
        <w:rPr>
          <w:sz w:val="22"/>
          <w:szCs w:val="22"/>
        </w:rPr>
      </w:pPr>
      <w:r w:rsidRPr="008D0E2E">
        <w:rPr>
          <w:sz w:val="22"/>
          <w:szCs w:val="22"/>
        </w:rPr>
        <w:t>-</w:t>
      </w:r>
      <w:r w:rsidRPr="008D0E2E">
        <w:rPr>
          <w:sz w:val="22"/>
          <w:szCs w:val="22"/>
        </w:rPr>
        <w:tab/>
        <w:t>Wykonawcach, którzy zostali wykluczeni z postępowania o udzielenie zamówienia, wraz z uzasadnieniem faktycznym i prawnym.</w:t>
      </w:r>
    </w:p>
    <w:p w:rsidR="008D0E2E" w:rsidRPr="008D0E2E" w:rsidRDefault="008D0E2E" w:rsidP="008D0E2E">
      <w:pPr>
        <w:pStyle w:val="Tekstpodstawowy"/>
        <w:ind w:left="567"/>
        <w:rPr>
          <w:sz w:val="22"/>
          <w:szCs w:val="22"/>
        </w:rPr>
      </w:pPr>
      <w:r w:rsidRPr="008D0E2E">
        <w:rPr>
          <w:sz w:val="22"/>
          <w:szCs w:val="22"/>
        </w:rPr>
        <w:t>-</w:t>
      </w:r>
      <w:r w:rsidRPr="008D0E2E">
        <w:rPr>
          <w:sz w:val="22"/>
          <w:szCs w:val="22"/>
        </w:rPr>
        <w:tab/>
        <w:t>terminie określonym zgodnie z art. 94 ust. 1 lub ust. 2 ustawy, po upływie którego umowa w sprawie zamówienia publicznego może być zawarta.</w:t>
      </w:r>
    </w:p>
    <w:p w:rsidR="00C62371" w:rsidRDefault="00C62371" w:rsidP="00AA2416">
      <w:pPr>
        <w:pStyle w:val="Tekstpodstawowy"/>
        <w:tabs>
          <w:tab w:val="left" w:pos="1701"/>
        </w:tabs>
        <w:rPr>
          <w:b/>
          <w:sz w:val="22"/>
          <w:szCs w:val="22"/>
        </w:rPr>
      </w:pPr>
    </w:p>
    <w:p w:rsidR="00C62371" w:rsidRDefault="00C62371" w:rsidP="008D0E2E">
      <w:pPr>
        <w:pStyle w:val="Tekstpodstawowy"/>
        <w:tabs>
          <w:tab w:val="left" w:pos="1701"/>
        </w:tabs>
        <w:ind w:left="1701" w:hanging="1701"/>
        <w:rPr>
          <w:b/>
          <w:sz w:val="22"/>
          <w:szCs w:val="22"/>
        </w:rPr>
      </w:pPr>
    </w:p>
    <w:p w:rsidR="008D0E2E" w:rsidRPr="008D0E2E" w:rsidRDefault="008D0E2E" w:rsidP="008D0E2E">
      <w:pPr>
        <w:pStyle w:val="Tekstpodstawowy"/>
        <w:tabs>
          <w:tab w:val="left" w:pos="1701"/>
        </w:tabs>
        <w:ind w:left="1701" w:hanging="1701"/>
        <w:rPr>
          <w:b/>
          <w:sz w:val="22"/>
          <w:szCs w:val="22"/>
        </w:rPr>
      </w:pPr>
      <w:r w:rsidRPr="008D0E2E">
        <w:rPr>
          <w:b/>
          <w:sz w:val="22"/>
          <w:szCs w:val="22"/>
        </w:rPr>
        <w:t xml:space="preserve">ROZDZIAŁ XXI. </w:t>
      </w:r>
      <w:r w:rsidRPr="008D0E2E">
        <w:rPr>
          <w:b/>
          <w:sz w:val="22"/>
          <w:szCs w:val="22"/>
        </w:rPr>
        <w:tab/>
        <w:t>OPIS KRYTERIÓW, KTÓRYMI ZAMAWIAJĄCY BĘDZIE SIĘ KIEROWAŁ PRZY WYBORZE OFERTY, WRAZ Z PODANIEM ZNACZENIA TYCH KRYTERIÓW</w:t>
      </w:r>
    </w:p>
    <w:p w:rsidR="008D0E2E" w:rsidRPr="008D0E2E" w:rsidRDefault="008D0E2E" w:rsidP="008D0E2E">
      <w:pPr>
        <w:pStyle w:val="Tekstpodstawowy"/>
        <w:rPr>
          <w:sz w:val="22"/>
          <w:szCs w:val="22"/>
        </w:rPr>
      </w:pPr>
    </w:p>
    <w:p w:rsidR="00C62371" w:rsidRPr="00C62371" w:rsidRDefault="00C62371" w:rsidP="00BE2F54">
      <w:pPr>
        <w:tabs>
          <w:tab w:val="left" w:pos="1080"/>
          <w:tab w:val="left" w:pos="2160"/>
          <w:tab w:val="left" w:pos="4320"/>
          <w:tab w:val="left" w:pos="6480"/>
          <w:tab w:val="left" w:pos="9214"/>
          <w:tab w:val="left" w:pos="11880"/>
          <w:tab w:val="left" w:pos="15120"/>
          <w:tab w:val="left" w:pos="20520"/>
        </w:tabs>
        <w:autoSpaceDE w:val="0"/>
        <w:jc w:val="both"/>
        <w:rPr>
          <w:rFonts w:eastAsia="Arial"/>
          <w:color w:val="000000"/>
          <w:sz w:val="22"/>
          <w:szCs w:val="22"/>
          <w:lang w:eastAsia="en-US" w:bidi="en-US"/>
        </w:rPr>
      </w:pPr>
      <w:r w:rsidRPr="00C62371">
        <w:rPr>
          <w:rFonts w:eastAsia="Arial"/>
          <w:color w:val="000000"/>
          <w:sz w:val="22"/>
          <w:szCs w:val="22"/>
          <w:lang w:eastAsia="en-US" w:bidi="en-US"/>
        </w:rPr>
        <w:t>1. Wybór oferty zostanie dokonany w oparciu o przyjęte w niniejszym postępowaniu kryteria oceny ofert przedstawione  poniżej:</w:t>
      </w:r>
    </w:p>
    <w:p w:rsidR="00C62371" w:rsidRPr="00C62371" w:rsidRDefault="00C62371" w:rsidP="00BE2F54">
      <w:pPr>
        <w:tabs>
          <w:tab w:val="left" w:pos="1080"/>
          <w:tab w:val="left" w:pos="2160"/>
          <w:tab w:val="left" w:pos="4320"/>
          <w:tab w:val="left" w:pos="6480"/>
          <w:tab w:val="left" w:pos="9214"/>
          <w:tab w:val="left" w:pos="11880"/>
          <w:tab w:val="left" w:pos="15120"/>
          <w:tab w:val="left" w:pos="20520"/>
        </w:tabs>
        <w:autoSpaceDE w:val="0"/>
        <w:jc w:val="both"/>
        <w:rPr>
          <w:rFonts w:eastAsia="Arial"/>
          <w:color w:val="000000"/>
          <w:sz w:val="22"/>
          <w:szCs w:val="22"/>
          <w:lang w:eastAsia="en-US" w:bidi="en-US"/>
        </w:rPr>
      </w:pPr>
    </w:p>
    <w:p w:rsidR="00C62371" w:rsidRPr="00C62371" w:rsidRDefault="00C62371" w:rsidP="00BE2F54">
      <w:pPr>
        <w:tabs>
          <w:tab w:val="left" w:pos="9214"/>
        </w:tabs>
        <w:jc w:val="both"/>
        <w:rPr>
          <w:b/>
          <w:sz w:val="22"/>
          <w:szCs w:val="22"/>
          <w:u w:val="single"/>
        </w:rPr>
      </w:pPr>
      <w:r w:rsidRPr="00C62371">
        <w:rPr>
          <w:sz w:val="22"/>
          <w:szCs w:val="22"/>
        </w:rPr>
        <w:t>2</w:t>
      </w:r>
      <w:r w:rsidRPr="00C62371">
        <w:rPr>
          <w:b/>
          <w:sz w:val="22"/>
          <w:szCs w:val="22"/>
        </w:rPr>
        <w:t xml:space="preserve">.        </w:t>
      </w:r>
      <w:r w:rsidRPr="00C62371">
        <w:rPr>
          <w:b/>
          <w:sz w:val="22"/>
          <w:szCs w:val="22"/>
          <w:u w:val="single"/>
        </w:rPr>
        <w:t>Kryteria  oceny   ofert:</w:t>
      </w:r>
    </w:p>
    <w:p w:rsidR="00C62371" w:rsidRPr="00C62371" w:rsidRDefault="00C62371" w:rsidP="00C62371">
      <w:pPr>
        <w:tabs>
          <w:tab w:val="left" w:pos="9214"/>
        </w:tabs>
        <w:ind w:firstLine="567"/>
        <w:jc w:val="both"/>
        <w:rPr>
          <w:b/>
          <w:i/>
          <w:sz w:val="22"/>
          <w:szCs w:val="22"/>
          <w:u w:val="single"/>
        </w:rPr>
      </w:pPr>
    </w:p>
    <w:p w:rsidR="00C62371" w:rsidRPr="00C62371" w:rsidRDefault="00C62371" w:rsidP="00C62371">
      <w:pPr>
        <w:tabs>
          <w:tab w:val="left" w:pos="9214"/>
        </w:tabs>
        <w:ind w:firstLine="567"/>
        <w:jc w:val="both"/>
        <w:rPr>
          <w:b/>
          <w:i/>
          <w:sz w:val="22"/>
          <w:szCs w:val="22"/>
          <w:u w:val="single"/>
        </w:rPr>
      </w:pPr>
      <w:r w:rsidRPr="00C62371">
        <w:rPr>
          <w:b/>
          <w:i/>
          <w:sz w:val="22"/>
          <w:szCs w:val="22"/>
          <w:u w:val="single"/>
        </w:rPr>
        <w:t>Cena  oferty.</w:t>
      </w:r>
    </w:p>
    <w:p w:rsidR="00C62371" w:rsidRPr="00C62371" w:rsidRDefault="00C62371" w:rsidP="00C62371">
      <w:pPr>
        <w:tabs>
          <w:tab w:val="left" w:pos="9214"/>
        </w:tabs>
        <w:ind w:firstLine="567"/>
        <w:jc w:val="both"/>
        <w:rPr>
          <w:sz w:val="22"/>
          <w:szCs w:val="22"/>
        </w:rPr>
      </w:pPr>
      <w:r w:rsidRPr="00C62371">
        <w:rPr>
          <w:b/>
          <w:sz w:val="22"/>
          <w:szCs w:val="22"/>
        </w:rPr>
        <w:t>Waga  kryterium:</w:t>
      </w:r>
      <w:r w:rsidRPr="00C62371">
        <w:rPr>
          <w:sz w:val="22"/>
          <w:szCs w:val="22"/>
        </w:rPr>
        <w:t xml:space="preserve">   </w:t>
      </w:r>
      <w:r w:rsidRPr="00C62371">
        <w:rPr>
          <w:b/>
          <w:sz w:val="22"/>
          <w:szCs w:val="22"/>
        </w:rPr>
        <w:t>-   90%,</w:t>
      </w:r>
    </w:p>
    <w:p w:rsidR="00C62371" w:rsidRPr="00C62371" w:rsidRDefault="00C62371" w:rsidP="00C62371">
      <w:pPr>
        <w:tabs>
          <w:tab w:val="left" w:pos="9214"/>
        </w:tabs>
        <w:ind w:firstLine="567"/>
        <w:jc w:val="both"/>
        <w:rPr>
          <w:sz w:val="22"/>
          <w:szCs w:val="22"/>
        </w:rPr>
      </w:pPr>
      <w:r w:rsidRPr="00C62371">
        <w:rPr>
          <w:sz w:val="22"/>
          <w:szCs w:val="22"/>
        </w:rPr>
        <w:t xml:space="preserve">       Liczba  punktów  którą  można  uzyskać  w  ramach  tego  kryterium  obliczona  zostanie  przez  podzielenie  ceny  najtańszej  z   ofert  przez  cenę   oferty  ocenianej.  Maksymalnie  otrzymać można   100 punktów – otrzyma  je oferta  zawierająca  najniższą  cenę ofertową.  Otrzymana liczba  punktów pomnożona zostanie   przez  wagę  kryterium.  </w:t>
      </w:r>
    </w:p>
    <w:p w:rsidR="00C62371" w:rsidRPr="00C62371" w:rsidRDefault="00C62371" w:rsidP="00C62371">
      <w:pPr>
        <w:tabs>
          <w:tab w:val="left" w:pos="9214"/>
        </w:tabs>
        <w:ind w:firstLine="567"/>
        <w:rPr>
          <w:b/>
          <w:i/>
          <w:sz w:val="22"/>
          <w:szCs w:val="22"/>
          <w:u w:val="single"/>
        </w:rPr>
      </w:pPr>
    </w:p>
    <w:p w:rsidR="00C62371" w:rsidRPr="00C62371" w:rsidRDefault="00C62371" w:rsidP="00C62371">
      <w:pPr>
        <w:tabs>
          <w:tab w:val="left" w:pos="9214"/>
        </w:tabs>
        <w:ind w:firstLine="567"/>
        <w:rPr>
          <w:b/>
          <w:i/>
          <w:sz w:val="22"/>
          <w:szCs w:val="22"/>
          <w:u w:val="single"/>
        </w:rPr>
      </w:pPr>
      <w:r w:rsidRPr="00C62371">
        <w:rPr>
          <w:b/>
          <w:i/>
          <w:sz w:val="22"/>
          <w:szCs w:val="22"/>
          <w:u w:val="single"/>
        </w:rPr>
        <w:t xml:space="preserve">Termin wykonania zadania: </w:t>
      </w:r>
    </w:p>
    <w:p w:rsidR="00C62371" w:rsidRPr="00C62371" w:rsidRDefault="00C62371" w:rsidP="00C62371">
      <w:pPr>
        <w:tabs>
          <w:tab w:val="left" w:pos="9214"/>
        </w:tabs>
        <w:ind w:firstLine="567"/>
        <w:rPr>
          <w:b/>
          <w:sz w:val="22"/>
          <w:szCs w:val="22"/>
        </w:rPr>
      </w:pPr>
      <w:r w:rsidRPr="00C62371">
        <w:rPr>
          <w:b/>
          <w:sz w:val="22"/>
          <w:szCs w:val="22"/>
        </w:rPr>
        <w:t>Waga kryterium: –</w:t>
      </w:r>
      <w:r w:rsidRPr="00C62371">
        <w:rPr>
          <w:sz w:val="22"/>
          <w:szCs w:val="22"/>
        </w:rPr>
        <w:t xml:space="preserve">  </w:t>
      </w:r>
      <w:r w:rsidRPr="00C62371">
        <w:rPr>
          <w:b/>
          <w:sz w:val="22"/>
          <w:szCs w:val="22"/>
        </w:rPr>
        <w:t xml:space="preserve"> 10%.</w:t>
      </w:r>
    </w:p>
    <w:p w:rsidR="00C62371" w:rsidRPr="00C62371" w:rsidRDefault="00C62371" w:rsidP="00C62371">
      <w:pPr>
        <w:tabs>
          <w:tab w:val="left" w:pos="9214"/>
        </w:tabs>
        <w:ind w:firstLine="567"/>
        <w:rPr>
          <w:sz w:val="22"/>
          <w:szCs w:val="22"/>
        </w:rPr>
      </w:pPr>
      <w:r w:rsidRPr="00C62371">
        <w:rPr>
          <w:sz w:val="22"/>
          <w:szCs w:val="22"/>
        </w:rPr>
        <w:t xml:space="preserve">          Zamawiający określił   termin wykonania zadania ; do 60 dni po podpisaniu umowy, jest to  termin pożądany  przez  zamawiającego.    Oferent    może  zaoferować  termin  wykonania  krótszy  lub  dłuższy  –  w  zależności od potencjału  technicznego  i możliwości  kadrowych  oferenta.  Zaoferowany termin wykonania zadania nie może ulec zmianie. Kalkując ofertę  wziąć  należy po uwagę iż większość  robót  wykonywana  być  musi po godzinach  pracy   sadów i w  dni  wolne. Oferent kalkulując  termin wykonania  zadania powinien wziąć pod  uwagę  iż  w okresie  wykonywania   zadania w budynku pracować  będą urzędnicy.</w:t>
      </w:r>
    </w:p>
    <w:p w:rsidR="00C62371" w:rsidRPr="00C62371" w:rsidRDefault="00C62371" w:rsidP="00C62371">
      <w:pPr>
        <w:tabs>
          <w:tab w:val="left" w:pos="9214"/>
        </w:tabs>
        <w:ind w:firstLine="567"/>
        <w:rPr>
          <w:sz w:val="22"/>
          <w:szCs w:val="22"/>
        </w:rPr>
      </w:pPr>
      <w:r w:rsidRPr="00C62371">
        <w:rPr>
          <w:sz w:val="22"/>
          <w:szCs w:val="22"/>
        </w:rPr>
        <w:t xml:space="preserve">          Oferta  zawierająca   najkrótszy  termin  wykonania  zadania  otrzyma największą liczbę punktów. Pozostałe – proporcjonalnie.    Maksymalna  liczba  punktów  100.</w:t>
      </w:r>
    </w:p>
    <w:p w:rsidR="00C62371" w:rsidRPr="00C62371" w:rsidRDefault="00C62371" w:rsidP="00C62371">
      <w:pPr>
        <w:tabs>
          <w:tab w:val="left" w:pos="9214"/>
        </w:tabs>
        <w:ind w:firstLine="567"/>
        <w:rPr>
          <w:rFonts w:ascii="Antique Olive" w:hAnsi="Antique Olive" w:cs="Arial"/>
          <w:sz w:val="22"/>
          <w:szCs w:val="22"/>
        </w:rPr>
      </w:pPr>
      <w:r w:rsidRPr="00C62371">
        <w:rPr>
          <w:rFonts w:ascii="Antique Olive" w:hAnsi="Antique Olive" w:cs="Arial"/>
          <w:sz w:val="22"/>
          <w:szCs w:val="22"/>
        </w:rPr>
        <w:t xml:space="preserve">          </w:t>
      </w:r>
    </w:p>
    <w:p w:rsidR="00C62371" w:rsidRPr="00C62371" w:rsidRDefault="00C62371" w:rsidP="00C62371">
      <w:pPr>
        <w:tabs>
          <w:tab w:val="left" w:pos="9214"/>
        </w:tabs>
        <w:ind w:firstLine="567"/>
        <w:rPr>
          <w:sz w:val="22"/>
          <w:szCs w:val="22"/>
        </w:rPr>
      </w:pPr>
      <w:r w:rsidRPr="00C62371">
        <w:rPr>
          <w:sz w:val="22"/>
          <w:szCs w:val="22"/>
        </w:rPr>
        <w:t>Przyznana  liczba  punktów  zostanie  pomnożona  przez  wagę  kryterium.</w:t>
      </w:r>
    </w:p>
    <w:p w:rsidR="00C62371" w:rsidRDefault="00C62371" w:rsidP="00C62371">
      <w:pPr>
        <w:pStyle w:val="Tekstpodstawowy"/>
        <w:rPr>
          <w:b/>
          <w:sz w:val="22"/>
          <w:szCs w:val="22"/>
          <w:u w:val="single"/>
        </w:rPr>
      </w:pPr>
    </w:p>
    <w:p w:rsidR="00C62371" w:rsidRPr="008D0E2E" w:rsidRDefault="00C62371" w:rsidP="00C62371">
      <w:pPr>
        <w:pStyle w:val="Tekstpodstawowy"/>
        <w:rPr>
          <w:sz w:val="22"/>
          <w:szCs w:val="22"/>
        </w:rPr>
      </w:pPr>
      <w:r w:rsidRPr="008D0E2E">
        <w:rPr>
          <w:b/>
          <w:sz w:val="22"/>
          <w:szCs w:val="22"/>
          <w:u w:val="single"/>
        </w:rPr>
        <w:t xml:space="preserve">Uwaga </w:t>
      </w:r>
      <w:r w:rsidR="00BE2F54">
        <w:rPr>
          <w:b/>
          <w:sz w:val="22"/>
          <w:szCs w:val="22"/>
          <w:u w:val="single"/>
        </w:rPr>
        <w:t>9</w:t>
      </w:r>
      <w:r w:rsidRPr="008D0E2E">
        <w:rPr>
          <w:b/>
          <w:sz w:val="22"/>
          <w:szCs w:val="22"/>
          <w:u w:val="single"/>
        </w:rPr>
        <w:t>:</w:t>
      </w:r>
      <w:r w:rsidRPr="008D0E2E">
        <w:rPr>
          <w:sz w:val="22"/>
          <w:szCs w:val="22"/>
        </w:rPr>
        <w:t xml:space="preserve"> </w:t>
      </w:r>
      <w:r w:rsidRPr="008D0E2E">
        <w:rPr>
          <w:b/>
          <w:sz w:val="22"/>
          <w:szCs w:val="22"/>
        </w:rPr>
        <w:t>Przy obliczaniu punktów, Zamawiający zastosuje zaokrąglenie do dwóch miejsc po przecinku.</w:t>
      </w: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946237" w:rsidRDefault="008D0E2E" w:rsidP="008D0E2E">
      <w:pPr>
        <w:pStyle w:val="Tekstpodstawowy"/>
        <w:tabs>
          <w:tab w:val="left" w:pos="567"/>
        </w:tabs>
        <w:ind w:left="1701" w:hanging="1701"/>
        <w:rPr>
          <w:b/>
          <w:sz w:val="22"/>
          <w:szCs w:val="22"/>
        </w:rPr>
      </w:pPr>
      <w:r w:rsidRPr="008D0E2E">
        <w:rPr>
          <w:b/>
          <w:sz w:val="22"/>
          <w:szCs w:val="22"/>
        </w:rPr>
        <w:t xml:space="preserve">ROZDZIAŁ XXII. </w:t>
      </w:r>
      <w:r w:rsidRPr="008D0E2E">
        <w:rPr>
          <w:b/>
          <w:sz w:val="22"/>
          <w:szCs w:val="22"/>
        </w:rPr>
        <w:tab/>
        <w:t xml:space="preserve">INFORMACJA NA TEMAT MOŻLIWOŚCI ROZLICZANIA SIĘ </w:t>
      </w:r>
      <w:r w:rsidR="00946237">
        <w:rPr>
          <w:b/>
          <w:sz w:val="22"/>
          <w:szCs w:val="22"/>
        </w:rPr>
        <w:t xml:space="preserve">                 </w:t>
      </w:r>
    </w:p>
    <w:p w:rsidR="008D0E2E" w:rsidRPr="008D0E2E" w:rsidRDefault="00946237" w:rsidP="008D0E2E">
      <w:pPr>
        <w:pStyle w:val="Tekstpodstawowy"/>
        <w:tabs>
          <w:tab w:val="left" w:pos="567"/>
        </w:tabs>
        <w:ind w:left="1701" w:hanging="1701"/>
        <w:rPr>
          <w:b/>
          <w:sz w:val="22"/>
          <w:szCs w:val="22"/>
        </w:rPr>
      </w:pPr>
      <w:r>
        <w:rPr>
          <w:b/>
          <w:sz w:val="22"/>
          <w:szCs w:val="22"/>
        </w:rPr>
        <w:t xml:space="preserve">                                       </w:t>
      </w:r>
      <w:r w:rsidR="008D0E2E" w:rsidRPr="008D0E2E">
        <w:rPr>
          <w:b/>
          <w:sz w:val="22"/>
          <w:szCs w:val="22"/>
        </w:rPr>
        <w:t>W WALUTACH OBCYCH</w:t>
      </w: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r w:rsidRPr="008D0E2E">
        <w:rPr>
          <w:sz w:val="22"/>
          <w:szCs w:val="22"/>
        </w:rPr>
        <w:t>Zamawiający będzie rozliczał się z Wykonawcą wyłącznie z uwzględnieniem waluty polskiej.</w:t>
      </w: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8D0E2E" w:rsidRPr="008D0E2E" w:rsidRDefault="008D0E2E" w:rsidP="008D0E2E">
      <w:pPr>
        <w:pStyle w:val="Tekstpodstawowy"/>
        <w:rPr>
          <w:b/>
          <w:sz w:val="22"/>
          <w:szCs w:val="22"/>
        </w:rPr>
      </w:pPr>
      <w:r w:rsidRPr="008D0E2E">
        <w:rPr>
          <w:b/>
          <w:sz w:val="22"/>
          <w:szCs w:val="22"/>
        </w:rPr>
        <w:t xml:space="preserve">ROZDZIAŁ XXIII. </w:t>
      </w:r>
      <w:r w:rsidRPr="008D0E2E">
        <w:rPr>
          <w:b/>
          <w:sz w:val="22"/>
          <w:szCs w:val="22"/>
        </w:rPr>
        <w:tab/>
        <w:t>INFORMACJE DOTYCZĄCE UMOWY</w:t>
      </w:r>
    </w:p>
    <w:p w:rsidR="008D0E2E" w:rsidRPr="008D0E2E" w:rsidRDefault="008D0E2E" w:rsidP="008D0E2E">
      <w:pPr>
        <w:pStyle w:val="Tekstpodstawowy"/>
        <w:rPr>
          <w:sz w:val="22"/>
          <w:szCs w:val="22"/>
        </w:rPr>
      </w:pPr>
    </w:p>
    <w:p w:rsidR="008D0E2E" w:rsidRPr="008D0E2E" w:rsidRDefault="008D0E2E" w:rsidP="00ED2A6F">
      <w:pPr>
        <w:pStyle w:val="Tekstpodstawowy"/>
        <w:numPr>
          <w:ilvl w:val="0"/>
          <w:numId w:val="4"/>
        </w:numPr>
        <w:rPr>
          <w:sz w:val="22"/>
          <w:szCs w:val="22"/>
        </w:rPr>
      </w:pPr>
      <w:r w:rsidRPr="008D0E2E">
        <w:rPr>
          <w:sz w:val="22"/>
          <w:szCs w:val="22"/>
        </w:rPr>
        <w:t xml:space="preserve">Istotne dla Zamawiającego postanowienia umowy, zawiera załączony do niniejszej SIWZ wzór </w:t>
      </w:r>
      <w:r w:rsidRPr="0035092B">
        <w:rPr>
          <w:sz w:val="22"/>
          <w:szCs w:val="22"/>
        </w:rPr>
        <w:t xml:space="preserve">umowy </w:t>
      </w:r>
      <w:r w:rsidR="00F77AF4" w:rsidRPr="0035092B">
        <w:rPr>
          <w:sz w:val="22"/>
          <w:szCs w:val="22"/>
        </w:rPr>
        <w:t>(załącznik nr 8</w:t>
      </w:r>
      <w:r w:rsidRPr="0035092B">
        <w:rPr>
          <w:sz w:val="22"/>
          <w:szCs w:val="22"/>
        </w:rPr>
        <w:t>).</w:t>
      </w:r>
    </w:p>
    <w:p w:rsidR="00AA2416" w:rsidRPr="00AA2416" w:rsidRDefault="00AA2416" w:rsidP="00ED2A6F">
      <w:pPr>
        <w:pStyle w:val="Tekstpodstawowy"/>
        <w:numPr>
          <w:ilvl w:val="0"/>
          <w:numId w:val="4"/>
        </w:numPr>
        <w:rPr>
          <w:sz w:val="22"/>
          <w:szCs w:val="22"/>
        </w:rPr>
      </w:pPr>
      <w:r w:rsidRPr="008D0E2E">
        <w:rPr>
          <w:sz w:val="22"/>
          <w:szCs w:val="22"/>
        </w:rPr>
        <w:t>Umowa w sprawie zamówienia publicznego może zostać zawarta wyłącznie z Wykonawcą, którego oferta zostanie wybrana jako najkorzystniejsza, po upływie terminów określonych w art. 94 ustawy.</w:t>
      </w:r>
    </w:p>
    <w:p w:rsidR="00AA2416" w:rsidRPr="00AA2416" w:rsidRDefault="00AA2416" w:rsidP="00ED2A6F">
      <w:pPr>
        <w:pStyle w:val="Tekstpodstawowy"/>
        <w:numPr>
          <w:ilvl w:val="0"/>
          <w:numId w:val="4"/>
        </w:numPr>
        <w:rPr>
          <w:sz w:val="22"/>
          <w:szCs w:val="22"/>
        </w:rPr>
      </w:pPr>
      <w:r w:rsidRPr="008D0E2E">
        <w:rPr>
          <w:sz w:val="22"/>
          <w:szCs w:val="22"/>
        </w:rPr>
        <w:lastRenderedPageBreak/>
        <w:t>W przypadku wniesienia odwołania, aż do jego rozstrzygnięcia, Zamawiający wstrzyma podpisanie umowy.</w:t>
      </w:r>
    </w:p>
    <w:p w:rsidR="00AA2416" w:rsidRPr="008D0E2E" w:rsidRDefault="00AA2416" w:rsidP="00ED2A6F">
      <w:pPr>
        <w:pStyle w:val="Tekstpodstawowy"/>
        <w:numPr>
          <w:ilvl w:val="0"/>
          <w:numId w:val="4"/>
        </w:numPr>
        <w:rPr>
          <w:sz w:val="22"/>
          <w:szCs w:val="22"/>
        </w:rPr>
      </w:pPr>
      <w:r w:rsidRPr="008D0E2E">
        <w:rPr>
          <w:sz w:val="22"/>
          <w:szCs w:val="22"/>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AA2416" w:rsidRPr="0035092B" w:rsidRDefault="00AA2416" w:rsidP="00ED2A6F">
      <w:pPr>
        <w:pStyle w:val="Tekstpodstawowy"/>
        <w:numPr>
          <w:ilvl w:val="0"/>
          <w:numId w:val="4"/>
        </w:numPr>
        <w:rPr>
          <w:b/>
          <w:sz w:val="22"/>
          <w:szCs w:val="22"/>
        </w:rPr>
      </w:pPr>
      <w:r w:rsidRPr="0035092B">
        <w:rPr>
          <w:b/>
          <w:sz w:val="22"/>
          <w:szCs w:val="22"/>
        </w:rPr>
        <w:t>Przed podpisaniem umowy, Zamawiający wymaga przedłożenia kosztorysu spo</w:t>
      </w:r>
      <w:r w:rsidR="00114724" w:rsidRPr="0035092B">
        <w:rPr>
          <w:b/>
          <w:sz w:val="22"/>
          <w:szCs w:val="22"/>
        </w:rPr>
        <w:t>rządzonego w formie szczegółowej</w:t>
      </w:r>
      <w:r w:rsidRPr="0035092B">
        <w:rPr>
          <w:b/>
          <w:sz w:val="22"/>
          <w:szCs w:val="22"/>
        </w:rPr>
        <w:t xml:space="preserve">, wskazującego wyliczenie ceny ofertowej podanej w ofercie na formularzu ofertowym (zgodnie z załącznikiem nr 1 do SIWZ) </w:t>
      </w:r>
    </w:p>
    <w:p w:rsidR="008D0E2E" w:rsidRPr="008D0E2E" w:rsidRDefault="008D0E2E" w:rsidP="008D0E2E">
      <w:pPr>
        <w:pStyle w:val="Tekstpodstawowy"/>
        <w:rPr>
          <w:sz w:val="22"/>
          <w:szCs w:val="22"/>
        </w:rPr>
      </w:pPr>
    </w:p>
    <w:p w:rsidR="008D0E2E" w:rsidRDefault="00AA2416" w:rsidP="00AA2416">
      <w:pPr>
        <w:pStyle w:val="Tekstpodstawowy"/>
        <w:tabs>
          <w:tab w:val="num" w:pos="1440"/>
        </w:tabs>
        <w:ind w:left="426" w:hanging="426"/>
        <w:rPr>
          <w:sz w:val="22"/>
          <w:szCs w:val="22"/>
        </w:rPr>
      </w:pPr>
      <w:r>
        <w:rPr>
          <w:b/>
          <w:sz w:val="22"/>
          <w:szCs w:val="22"/>
        </w:rPr>
        <w:t xml:space="preserve">2. </w:t>
      </w:r>
      <w:r w:rsidR="008D0E2E" w:rsidRPr="00AA2416">
        <w:rPr>
          <w:b/>
          <w:sz w:val="22"/>
          <w:szCs w:val="22"/>
        </w:rPr>
        <w:t>Zamawiający przewiduje możliwość istotnych zmian postanowień zawartej umowy</w:t>
      </w:r>
      <w:r w:rsidR="008D0E2E" w:rsidRPr="008D0E2E">
        <w:rPr>
          <w:sz w:val="22"/>
          <w:szCs w:val="22"/>
        </w:rPr>
        <w:t>, w stosunku do treści oferty, na podstawie k</w:t>
      </w:r>
      <w:r>
        <w:rPr>
          <w:sz w:val="22"/>
          <w:szCs w:val="22"/>
        </w:rPr>
        <w:t xml:space="preserve">tórej dokonano wyboru Wykonawcy w następującym zakresie: </w:t>
      </w:r>
    </w:p>
    <w:p w:rsidR="00AA2416" w:rsidRPr="00AA2416" w:rsidRDefault="00AA2416" w:rsidP="00AA2416">
      <w:pPr>
        <w:widowControl w:val="0"/>
        <w:tabs>
          <w:tab w:val="num" w:pos="993"/>
        </w:tabs>
        <w:autoSpaceDE w:val="0"/>
        <w:autoSpaceDN w:val="0"/>
        <w:adjustRightInd w:val="0"/>
        <w:ind w:left="426" w:hanging="426"/>
        <w:jc w:val="both"/>
        <w:rPr>
          <w:bCs/>
          <w:sz w:val="22"/>
          <w:szCs w:val="22"/>
        </w:rPr>
      </w:pPr>
      <w:r>
        <w:rPr>
          <w:bCs/>
          <w:sz w:val="22"/>
          <w:szCs w:val="22"/>
        </w:rPr>
        <w:t xml:space="preserve">2.1. </w:t>
      </w:r>
      <w:r w:rsidRPr="00AA2416">
        <w:rPr>
          <w:bCs/>
          <w:sz w:val="22"/>
          <w:szCs w:val="22"/>
        </w:rPr>
        <w:t>Terminu wykonania zamówienia, w przypadku:</w:t>
      </w:r>
    </w:p>
    <w:p w:rsidR="00AA2416" w:rsidRPr="00AA2416" w:rsidRDefault="00AA2416" w:rsidP="00ED2A6F">
      <w:pPr>
        <w:widowControl w:val="0"/>
        <w:numPr>
          <w:ilvl w:val="1"/>
          <w:numId w:val="27"/>
        </w:numPr>
        <w:autoSpaceDE w:val="0"/>
        <w:autoSpaceDN w:val="0"/>
        <w:adjustRightInd w:val="0"/>
        <w:jc w:val="both"/>
        <w:rPr>
          <w:bCs/>
          <w:sz w:val="22"/>
          <w:szCs w:val="22"/>
        </w:rPr>
      </w:pPr>
      <w:r w:rsidRPr="00AA2416">
        <w:rPr>
          <w:bCs/>
          <w:sz w:val="22"/>
          <w:szCs w:val="22"/>
        </w:rPr>
        <w:t>ujawnienia się w trakcie realizacji przedmiotu umowy nieprzewidzianych przeszkód formalno-prawnych,</w:t>
      </w:r>
    </w:p>
    <w:p w:rsidR="00AA2416" w:rsidRDefault="00AA2416" w:rsidP="00ED2A6F">
      <w:pPr>
        <w:widowControl w:val="0"/>
        <w:numPr>
          <w:ilvl w:val="1"/>
          <w:numId w:val="27"/>
        </w:numPr>
        <w:autoSpaceDE w:val="0"/>
        <w:autoSpaceDN w:val="0"/>
        <w:adjustRightInd w:val="0"/>
        <w:jc w:val="both"/>
        <w:rPr>
          <w:bCs/>
          <w:sz w:val="22"/>
          <w:szCs w:val="22"/>
        </w:rPr>
      </w:pPr>
      <w:r w:rsidRPr="00AA2416">
        <w:rPr>
          <w:bCs/>
          <w:sz w:val="22"/>
          <w:szCs w:val="22"/>
        </w:rPr>
        <w:t>ujawnienia się w trakcie realizacji przedmiotu umowy niezidentyfikowanych przeszkód w budynku,</w:t>
      </w:r>
    </w:p>
    <w:p w:rsidR="00AA2416" w:rsidRPr="00AA2416" w:rsidRDefault="00AA2416" w:rsidP="00AA2416">
      <w:pPr>
        <w:widowControl w:val="0"/>
        <w:autoSpaceDE w:val="0"/>
        <w:autoSpaceDN w:val="0"/>
        <w:adjustRightInd w:val="0"/>
        <w:ind w:left="1418" w:hanging="284"/>
        <w:jc w:val="both"/>
        <w:rPr>
          <w:bCs/>
          <w:color w:val="FF0000"/>
          <w:sz w:val="22"/>
          <w:szCs w:val="22"/>
        </w:rPr>
      </w:pPr>
      <w:r>
        <w:rPr>
          <w:bCs/>
          <w:sz w:val="22"/>
          <w:szCs w:val="22"/>
        </w:rPr>
        <w:t xml:space="preserve">c. </w:t>
      </w:r>
      <w:r w:rsidRPr="00AA2416">
        <w:rPr>
          <w:bCs/>
          <w:sz w:val="22"/>
          <w:szCs w:val="22"/>
        </w:rPr>
        <w:t>Zmiany zakresu robót realizowanego przez podwykonawcę - na uzasadniony wniosek wykonawcy, zatwierdzony przez zamawiającego.</w:t>
      </w:r>
    </w:p>
    <w:p w:rsidR="00AA2416" w:rsidRPr="00AA2416" w:rsidRDefault="00AA2416" w:rsidP="00AA2416">
      <w:pPr>
        <w:widowControl w:val="0"/>
        <w:tabs>
          <w:tab w:val="num" w:pos="993"/>
          <w:tab w:val="num" w:pos="1418"/>
        </w:tabs>
        <w:autoSpaceDE w:val="0"/>
        <w:autoSpaceDN w:val="0"/>
        <w:adjustRightInd w:val="0"/>
        <w:ind w:left="1418" w:hanging="284"/>
        <w:jc w:val="both"/>
        <w:rPr>
          <w:bCs/>
          <w:sz w:val="22"/>
          <w:szCs w:val="22"/>
        </w:rPr>
      </w:pPr>
      <w:r>
        <w:rPr>
          <w:bCs/>
          <w:sz w:val="22"/>
          <w:szCs w:val="22"/>
        </w:rPr>
        <w:t xml:space="preserve">d. </w:t>
      </w:r>
      <w:r w:rsidRPr="00AA2416">
        <w:rPr>
          <w:bCs/>
          <w:sz w:val="22"/>
          <w:szCs w:val="22"/>
        </w:rPr>
        <w:t>Zmiany osób wskazanych do wykonania zamówienia z przyczyn obiektywnych, niezależnych od Wykonawcy, pod warunkiem, że nowe osoby będą spełniać wymagania określone w specyfikacji istotnych warunków zamówienia dla danej funkcji.</w:t>
      </w:r>
    </w:p>
    <w:p w:rsidR="008D0E2E" w:rsidRPr="00AA2416" w:rsidRDefault="008D0E2E" w:rsidP="00AA2416">
      <w:pPr>
        <w:pStyle w:val="Tekstpodstawowy"/>
        <w:rPr>
          <w:color w:val="FF0000"/>
          <w:sz w:val="22"/>
          <w:szCs w:val="22"/>
        </w:rPr>
      </w:pPr>
    </w:p>
    <w:p w:rsidR="008D0E2E" w:rsidRPr="008D0E2E" w:rsidRDefault="008D0E2E" w:rsidP="008D0E2E">
      <w:pPr>
        <w:pStyle w:val="Tekstpodstawowy"/>
        <w:rPr>
          <w:sz w:val="22"/>
          <w:szCs w:val="22"/>
        </w:rPr>
      </w:pPr>
    </w:p>
    <w:p w:rsidR="00AA2416" w:rsidRPr="00AA2416" w:rsidRDefault="00AA2416" w:rsidP="00AA2416">
      <w:pPr>
        <w:jc w:val="both"/>
        <w:rPr>
          <w:b/>
          <w:color w:val="000000"/>
          <w:sz w:val="22"/>
          <w:szCs w:val="22"/>
        </w:rPr>
      </w:pPr>
      <w:r>
        <w:rPr>
          <w:b/>
          <w:sz w:val="22"/>
          <w:szCs w:val="22"/>
        </w:rPr>
        <w:t>ROZDZIAŁ XXIV.</w:t>
      </w:r>
      <w:r>
        <w:rPr>
          <w:b/>
          <w:sz w:val="22"/>
          <w:szCs w:val="22"/>
        </w:rPr>
        <w:tab/>
      </w:r>
      <w:r w:rsidRPr="00AA2416">
        <w:rPr>
          <w:b/>
          <w:color w:val="000000"/>
          <w:sz w:val="22"/>
          <w:szCs w:val="22"/>
        </w:rPr>
        <w:t>WYMAGANIA DOTYCZĄCE ZABEZPIECZENIA NALEŻYTEGO WYKONANIA UMOWY.</w:t>
      </w:r>
    </w:p>
    <w:p w:rsidR="00AA2416" w:rsidRPr="008D0E2E" w:rsidRDefault="00AA2416" w:rsidP="00AA2416">
      <w:pPr>
        <w:pStyle w:val="Tekstpodstawowy"/>
        <w:ind w:left="1701" w:hanging="1701"/>
        <w:rPr>
          <w:b/>
          <w:sz w:val="22"/>
          <w:szCs w:val="22"/>
        </w:rPr>
      </w:pPr>
    </w:p>
    <w:p w:rsidR="00AA2416" w:rsidRPr="00AA2416" w:rsidRDefault="00AA2416" w:rsidP="00AA2416">
      <w:pPr>
        <w:tabs>
          <w:tab w:val="left" w:pos="567"/>
        </w:tabs>
        <w:ind w:left="1134" w:hanging="1134"/>
        <w:jc w:val="both"/>
        <w:rPr>
          <w:color w:val="000000"/>
          <w:sz w:val="22"/>
          <w:szCs w:val="22"/>
        </w:rPr>
      </w:pPr>
      <w:r w:rsidRPr="00AA2416">
        <w:rPr>
          <w:color w:val="000000"/>
          <w:sz w:val="22"/>
          <w:szCs w:val="22"/>
        </w:rPr>
        <w:t xml:space="preserve">Przed zawarciem umowy Wykonawca winien wnieść zabezpieczenie należytego wykonania umowy w </w:t>
      </w:r>
      <w:r w:rsidRPr="00AA2416">
        <w:rPr>
          <w:sz w:val="22"/>
          <w:szCs w:val="22"/>
        </w:rPr>
        <w:t xml:space="preserve">wysokości </w:t>
      </w:r>
      <w:r w:rsidR="00F77AF4">
        <w:rPr>
          <w:b/>
          <w:sz w:val="22"/>
          <w:szCs w:val="22"/>
        </w:rPr>
        <w:t>4</w:t>
      </w:r>
      <w:r w:rsidRPr="00AA2416">
        <w:rPr>
          <w:b/>
          <w:sz w:val="22"/>
          <w:szCs w:val="22"/>
        </w:rPr>
        <w:t xml:space="preserve"> %</w:t>
      </w:r>
      <w:r w:rsidRPr="00AA2416">
        <w:rPr>
          <w:sz w:val="22"/>
          <w:szCs w:val="22"/>
        </w:rPr>
        <w:t xml:space="preserve"> ceny </w:t>
      </w:r>
      <w:r w:rsidRPr="00AA2416">
        <w:rPr>
          <w:color w:val="000000"/>
          <w:sz w:val="22"/>
          <w:szCs w:val="22"/>
        </w:rPr>
        <w:t xml:space="preserve">całkowitej (brutto) podanej w złożonej przez niego ofercie. </w:t>
      </w:r>
    </w:p>
    <w:p w:rsidR="00AA2416" w:rsidRPr="00AA2416" w:rsidRDefault="00AA2416" w:rsidP="00AA2416">
      <w:pPr>
        <w:widowControl w:val="0"/>
        <w:tabs>
          <w:tab w:val="left" w:pos="1418"/>
        </w:tabs>
        <w:autoSpaceDE w:val="0"/>
        <w:ind w:left="1418" w:hanging="851"/>
        <w:jc w:val="both"/>
        <w:rPr>
          <w:color w:val="000000"/>
          <w:sz w:val="22"/>
          <w:szCs w:val="22"/>
        </w:rPr>
      </w:pPr>
    </w:p>
    <w:p w:rsidR="00AA2416" w:rsidRPr="00AA2416" w:rsidRDefault="00AA2416" w:rsidP="00AA2416">
      <w:pPr>
        <w:widowControl w:val="0"/>
        <w:tabs>
          <w:tab w:val="left" w:pos="1418"/>
        </w:tabs>
        <w:autoSpaceDE w:val="0"/>
        <w:jc w:val="both"/>
        <w:rPr>
          <w:color w:val="000000"/>
          <w:sz w:val="22"/>
          <w:szCs w:val="22"/>
        </w:rPr>
      </w:pPr>
      <w:r>
        <w:rPr>
          <w:color w:val="000000"/>
          <w:sz w:val="22"/>
          <w:szCs w:val="22"/>
        </w:rPr>
        <w:t>1</w:t>
      </w:r>
      <w:r w:rsidRPr="00AA2416">
        <w:rPr>
          <w:color w:val="000000"/>
          <w:sz w:val="22"/>
          <w:szCs w:val="22"/>
        </w:rPr>
        <w:t>.  Zabezpieczenie mo</w:t>
      </w:r>
      <w:r w:rsidRPr="00AA2416">
        <w:rPr>
          <w:rFonts w:eastAsia="TimesNewRoman"/>
          <w:color w:val="000000"/>
          <w:sz w:val="22"/>
          <w:szCs w:val="22"/>
        </w:rPr>
        <w:t>ż</w:t>
      </w:r>
      <w:r w:rsidRPr="00AA2416">
        <w:rPr>
          <w:color w:val="000000"/>
          <w:sz w:val="22"/>
          <w:szCs w:val="22"/>
        </w:rPr>
        <w:t>e by</w:t>
      </w:r>
      <w:r w:rsidRPr="00AA2416">
        <w:rPr>
          <w:rFonts w:eastAsia="TimesNewRoman"/>
          <w:color w:val="000000"/>
          <w:sz w:val="22"/>
          <w:szCs w:val="22"/>
        </w:rPr>
        <w:t xml:space="preserve">ć </w:t>
      </w:r>
      <w:r w:rsidRPr="00AA2416">
        <w:rPr>
          <w:color w:val="000000"/>
          <w:sz w:val="22"/>
          <w:szCs w:val="22"/>
        </w:rPr>
        <w:t>wnoszone w nast</w:t>
      </w:r>
      <w:r w:rsidRPr="00AA2416">
        <w:rPr>
          <w:rFonts w:eastAsia="TimesNewRoman"/>
          <w:color w:val="000000"/>
          <w:sz w:val="22"/>
          <w:szCs w:val="22"/>
        </w:rPr>
        <w:t>ę</w:t>
      </w:r>
      <w:r w:rsidRPr="00AA2416">
        <w:rPr>
          <w:color w:val="000000"/>
          <w:sz w:val="22"/>
          <w:szCs w:val="22"/>
        </w:rPr>
        <w:t>puj</w:t>
      </w:r>
      <w:r w:rsidRPr="00AA2416">
        <w:rPr>
          <w:rFonts w:eastAsia="TimesNewRoman"/>
          <w:color w:val="000000"/>
          <w:sz w:val="22"/>
          <w:szCs w:val="22"/>
        </w:rPr>
        <w:t>ą</w:t>
      </w:r>
      <w:r w:rsidRPr="00AA2416">
        <w:rPr>
          <w:color w:val="000000"/>
          <w:sz w:val="22"/>
          <w:szCs w:val="22"/>
        </w:rPr>
        <w:t>cych formach:</w:t>
      </w:r>
    </w:p>
    <w:p w:rsidR="00AA2416" w:rsidRPr="00AA2416" w:rsidRDefault="00AA2416" w:rsidP="00AA2416">
      <w:pPr>
        <w:widowControl w:val="0"/>
        <w:tabs>
          <w:tab w:val="left" w:pos="1418"/>
        </w:tabs>
        <w:autoSpaceDE w:val="0"/>
        <w:ind w:left="1418" w:hanging="851"/>
        <w:jc w:val="both"/>
        <w:rPr>
          <w:color w:val="000000"/>
          <w:sz w:val="22"/>
          <w:szCs w:val="22"/>
        </w:rPr>
      </w:pPr>
      <w:r w:rsidRPr="00AA2416">
        <w:rPr>
          <w:color w:val="000000"/>
          <w:sz w:val="22"/>
          <w:szCs w:val="22"/>
        </w:rPr>
        <w:t xml:space="preserve">              - pieni</w:t>
      </w:r>
      <w:r w:rsidRPr="00AA2416">
        <w:rPr>
          <w:rFonts w:eastAsia="TimesNewRoman"/>
          <w:color w:val="000000"/>
          <w:sz w:val="22"/>
          <w:szCs w:val="22"/>
        </w:rPr>
        <w:t>ą</w:t>
      </w:r>
      <w:r w:rsidRPr="00AA2416">
        <w:rPr>
          <w:color w:val="000000"/>
          <w:sz w:val="22"/>
          <w:szCs w:val="22"/>
        </w:rPr>
        <w:t>dzu;</w:t>
      </w:r>
    </w:p>
    <w:p w:rsidR="00AA2416" w:rsidRPr="00AA2416" w:rsidRDefault="00AA2416" w:rsidP="00AA2416">
      <w:pPr>
        <w:widowControl w:val="0"/>
        <w:tabs>
          <w:tab w:val="left" w:pos="1701"/>
        </w:tabs>
        <w:autoSpaceDE w:val="0"/>
        <w:ind w:left="1701" w:hanging="283"/>
        <w:jc w:val="both"/>
        <w:rPr>
          <w:color w:val="000000"/>
          <w:sz w:val="22"/>
          <w:szCs w:val="22"/>
        </w:rPr>
      </w:pPr>
      <w:r w:rsidRPr="00AA2416">
        <w:rPr>
          <w:color w:val="000000"/>
          <w:sz w:val="22"/>
          <w:szCs w:val="22"/>
        </w:rPr>
        <w:t>-por</w:t>
      </w:r>
      <w:r w:rsidRPr="00AA2416">
        <w:rPr>
          <w:rFonts w:eastAsia="TimesNewRoman"/>
          <w:color w:val="000000"/>
          <w:sz w:val="22"/>
          <w:szCs w:val="22"/>
        </w:rPr>
        <w:t>ę</w:t>
      </w:r>
      <w:r w:rsidRPr="00AA2416">
        <w:rPr>
          <w:color w:val="000000"/>
          <w:sz w:val="22"/>
          <w:szCs w:val="22"/>
        </w:rPr>
        <w:t>czeniach bankowych lub por</w:t>
      </w:r>
      <w:r w:rsidRPr="00AA2416">
        <w:rPr>
          <w:rFonts w:eastAsia="TimesNewRoman"/>
          <w:color w:val="000000"/>
          <w:sz w:val="22"/>
          <w:szCs w:val="22"/>
        </w:rPr>
        <w:t>ę</w:t>
      </w:r>
      <w:r w:rsidRPr="00AA2416">
        <w:rPr>
          <w:color w:val="000000"/>
          <w:sz w:val="22"/>
          <w:szCs w:val="22"/>
        </w:rPr>
        <w:t>czeniach spółdzielczej kasy  oszcz</w:t>
      </w:r>
      <w:r w:rsidRPr="00AA2416">
        <w:rPr>
          <w:rFonts w:eastAsia="TimesNewRoman"/>
          <w:color w:val="000000"/>
          <w:sz w:val="22"/>
          <w:szCs w:val="22"/>
        </w:rPr>
        <w:t>ę</w:t>
      </w:r>
      <w:r w:rsidRPr="00AA2416">
        <w:rPr>
          <w:color w:val="000000"/>
          <w:sz w:val="22"/>
          <w:szCs w:val="22"/>
        </w:rPr>
        <w:t>dno</w:t>
      </w:r>
      <w:r w:rsidRPr="00AA2416">
        <w:rPr>
          <w:rFonts w:eastAsia="TimesNewRoman"/>
          <w:color w:val="000000"/>
          <w:sz w:val="22"/>
          <w:szCs w:val="22"/>
        </w:rPr>
        <w:t>ś</w:t>
      </w:r>
      <w:r w:rsidRPr="00AA2416">
        <w:rPr>
          <w:color w:val="000000"/>
          <w:sz w:val="22"/>
          <w:szCs w:val="22"/>
        </w:rPr>
        <w:t xml:space="preserve">ciowo-  kredytowej, z tym </w:t>
      </w:r>
      <w:r w:rsidRPr="00AA2416">
        <w:rPr>
          <w:rFonts w:eastAsia="TimesNewRoman"/>
          <w:color w:val="000000"/>
          <w:sz w:val="22"/>
          <w:szCs w:val="22"/>
        </w:rPr>
        <w:t>ż</w:t>
      </w:r>
      <w:r w:rsidRPr="00AA2416">
        <w:rPr>
          <w:color w:val="000000"/>
          <w:sz w:val="22"/>
          <w:szCs w:val="22"/>
        </w:rPr>
        <w:t>e zobowi</w:t>
      </w:r>
      <w:r w:rsidRPr="00AA2416">
        <w:rPr>
          <w:rFonts w:eastAsia="TimesNewRoman"/>
          <w:color w:val="000000"/>
          <w:sz w:val="22"/>
          <w:szCs w:val="22"/>
        </w:rPr>
        <w:t>ą</w:t>
      </w:r>
      <w:r w:rsidRPr="00AA2416">
        <w:rPr>
          <w:color w:val="000000"/>
          <w:sz w:val="22"/>
          <w:szCs w:val="22"/>
        </w:rPr>
        <w:t>zanie kasy jest zawsze  zobowi</w:t>
      </w:r>
      <w:r w:rsidRPr="00AA2416">
        <w:rPr>
          <w:rFonts w:eastAsia="TimesNewRoman"/>
          <w:color w:val="000000"/>
          <w:sz w:val="22"/>
          <w:szCs w:val="22"/>
        </w:rPr>
        <w:t>ą</w:t>
      </w:r>
      <w:r w:rsidRPr="00AA2416">
        <w:rPr>
          <w:color w:val="000000"/>
          <w:sz w:val="22"/>
          <w:szCs w:val="22"/>
        </w:rPr>
        <w:t>zaniem pieni</w:t>
      </w:r>
      <w:r w:rsidRPr="00AA2416">
        <w:rPr>
          <w:rFonts w:eastAsia="TimesNewRoman"/>
          <w:color w:val="000000"/>
          <w:sz w:val="22"/>
          <w:szCs w:val="22"/>
        </w:rPr>
        <w:t>ęż</w:t>
      </w:r>
      <w:r w:rsidRPr="00AA2416">
        <w:rPr>
          <w:color w:val="000000"/>
          <w:sz w:val="22"/>
          <w:szCs w:val="22"/>
        </w:rPr>
        <w:t>nym;</w:t>
      </w:r>
    </w:p>
    <w:p w:rsidR="00AA2416" w:rsidRPr="00AA2416" w:rsidRDefault="00AA2416" w:rsidP="00AA2416">
      <w:pPr>
        <w:widowControl w:val="0"/>
        <w:tabs>
          <w:tab w:val="left" w:pos="1418"/>
        </w:tabs>
        <w:autoSpaceDE w:val="0"/>
        <w:jc w:val="both"/>
        <w:rPr>
          <w:color w:val="000000"/>
          <w:sz w:val="22"/>
          <w:szCs w:val="22"/>
        </w:rPr>
      </w:pPr>
      <w:r w:rsidRPr="00AA2416">
        <w:rPr>
          <w:color w:val="000000"/>
          <w:sz w:val="22"/>
          <w:szCs w:val="22"/>
        </w:rPr>
        <w:t xml:space="preserve">                       -  gwarancjach bankowych;</w:t>
      </w:r>
    </w:p>
    <w:p w:rsidR="00AA2416" w:rsidRPr="00AA2416" w:rsidRDefault="00AA2416" w:rsidP="00AA2416">
      <w:pPr>
        <w:widowControl w:val="0"/>
        <w:tabs>
          <w:tab w:val="left" w:pos="1418"/>
        </w:tabs>
        <w:autoSpaceDE w:val="0"/>
        <w:ind w:left="1418"/>
        <w:jc w:val="both"/>
        <w:rPr>
          <w:color w:val="000000"/>
          <w:sz w:val="22"/>
          <w:szCs w:val="22"/>
        </w:rPr>
      </w:pPr>
      <w:r w:rsidRPr="00AA2416">
        <w:rPr>
          <w:color w:val="000000"/>
          <w:sz w:val="22"/>
          <w:szCs w:val="22"/>
        </w:rPr>
        <w:t>- gwarancjach ubezpieczeniowych;</w:t>
      </w:r>
    </w:p>
    <w:p w:rsidR="00AA2416" w:rsidRPr="00AA2416" w:rsidRDefault="00AA2416" w:rsidP="00AA2416">
      <w:pPr>
        <w:widowControl w:val="0"/>
        <w:tabs>
          <w:tab w:val="left" w:pos="1701"/>
        </w:tabs>
        <w:autoSpaceDE w:val="0"/>
        <w:ind w:left="1701" w:hanging="283"/>
        <w:jc w:val="both"/>
        <w:rPr>
          <w:color w:val="000000"/>
          <w:sz w:val="22"/>
          <w:szCs w:val="22"/>
        </w:rPr>
      </w:pPr>
      <w:r w:rsidRPr="00AA2416">
        <w:rPr>
          <w:color w:val="000000"/>
          <w:sz w:val="22"/>
          <w:szCs w:val="22"/>
        </w:rPr>
        <w:t>- por</w:t>
      </w:r>
      <w:r w:rsidRPr="00AA2416">
        <w:rPr>
          <w:rFonts w:eastAsia="TimesNewRoman"/>
          <w:color w:val="000000"/>
          <w:sz w:val="22"/>
          <w:szCs w:val="22"/>
        </w:rPr>
        <w:t>ę</w:t>
      </w:r>
      <w:r w:rsidRPr="00AA2416">
        <w:rPr>
          <w:color w:val="000000"/>
          <w:sz w:val="22"/>
          <w:szCs w:val="22"/>
        </w:rPr>
        <w:t xml:space="preserve">czeniach udzielanych przez podmioty, o których mowa w art. 6b ust. 5  </w:t>
      </w:r>
      <w:proofErr w:type="spellStart"/>
      <w:r w:rsidRPr="00AA2416">
        <w:rPr>
          <w:color w:val="000000"/>
          <w:sz w:val="22"/>
          <w:szCs w:val="22"/>
        </w:rPr>
        <w:t>pkt</w:t>
      </w:r>
      <w:proofErr w:type="spellEnd"/>
      <w:r w:rsidRPr="00AA2416">
        <w:rPr>
          <w:color w:val="000000"/>
          <w:sz w:val="22"/>
          <w:szCs w:val="22"/>
        </w:rPr>
        <w:t xml:space="preserve"> 2 ustawy   z dnia 9 listopada 2000 r. o utworzeniu Polskiej Agencji Rozwoju Przedsi</w:t>
      </w:r>
      <w:r w:rsidRPr="00AA2416">
        <w:rPr>
          <w:rFonts w:eastAsia="TimesNewRoman"/>
          <w:color w:val="000000"/>
          <w:sz w:val="22"/>
          <w:szCs w:val="22"/>
        </w:rPr>
        <w:t>ę</w:t>
      </w:r>
      <w:r w:rsidRPr="00AA2416">
        <w:rPr>
          <w:color w:val="000000"/>
          <w:sz w:val="22"/>
          <w:szCs w:val="22"/>
        </w:rPr>
        <w:t>biorczo</w:t>
      </w:r>
      <w:r w:rsidRPr="00AA2416">
        <w:rPr>
          <w:rFonts w:eastAsia="TimesNewRoman"/>
          <w:color w:val="000000"/>
          <w:sz w:val="22"/>
          <w:szCs w:val="22"/>
        </w:rPr>
        <w:t>ś</w:t>
      </w:r>
      <w:r w:rsidRPr="00AA2416">
        <w:rPr>
          <w:color w:val="000000"/>
          <w:sz w:val="22"/>
          <w:szCs w:val="22"/>
        </w:rPr>
        <w:t>ci.</w:t>
      </w:r>
    </w:p>
    <w:p w:rsidR="00AA2416" w:rsidRPr="00AA2416" w:rsidRDefault="00AA2416" w:rsidP="00AA2416">
      <w:pPr>
        <w:widowControl w:val="0"/>
        <w:tabs>
          <w:tab w:val="left" w:pos="284"/>
        </w:tabs>
        <w:autoSpaceDE w:val="0"/>
        <w:ind w:left="284" w:hanging="284"/>
        <w:jc w:val="both"/>
        <w:rPr>
          <w:color w:val="000000"/>
          <w:sz w:val="22"/>
          <w:szCs w:val="22"/>
        </w:rPr>
      </w:pPr>
      <w:r>
        <w:rPr>
          <w:color w:val="000000"/>
          <w:sz w:val="22"/>
          <w:szCs w:val="22"/>
        </w:rPr>
        <w:t>2</w:t>
      </w:r>
      <w:r w:rsidRPr="00AA2416">
        <w:rPr>
          <w:color w:val="000000"/>
          <w:sz w:val="22"/>
          <w:szCs w:val="22"/>
        </w:rPr>
        <w:t>. Zabezpieczenie wnoszone w pieni</w:t>
      </w:r>
      <w:r w:rsidRPr="00AA2416">
        <w:rPr>
          <w:rFonts w:eastAsia="TimesNewRoman"/>
          <w:color w:val="000000"/>
          <w:sz w:val="22"/>
          <w:szCs w:val="22"/>
        </w:rPr>
        <w:t>ą</w:t>
      </w:r>
      <w:r w:rsidRPr="00AA2416">
        <w:rPr>
          <w:color w:val="000000"/>
          <w:sz w:val="22"/>
          <w:szCs w:val="22"/>
        </w:rPr>
        <w:t>dzu Wykonawca wpłaca przelewem na rachunek bankowy wskazany przez Zamawiaj</w:t>
      </w:r>
      <w:r w:rsidRPr="00AA2416">
        <w:rPr>
          <w:rFonts w:eastAsia="TimesNewRoman"/>
          <w:color w:val="000000"/>
          <w:sz w:val="22"/>
          <w:szCs w:val="22"/>
        </w:rPr>
        <w:t>ą</w:t>
      </w:r>
      <w:r w:rsidRPr="00AA2416">
        <w:rPr>
          <w:color w:val="000000"/>
          <w:sz w:val="22"/>
          <w:szCs w:val="22"/>
        </w:rPr>
        <w:t>cego.</w:t>
      </w:r>
    </w:p>
    <w:p w:rsidR="00AA2416" w:rsidRPr="00AA2416" w:rsidRDefault="00AA2416" w:rsidP="00AA2416">
      <w:pPr>
        <w:widowControl w:val="0"/>
        <w:tabs>
          <w:tab w:val="left" w:pos="284"/>
        </w:tabs>
        <w:autoSpaceDE w:val="0"/>
        <w:ind w:left="284" w:hanging="284"/>
        <w:jc w:val="both"/>
        <w:rPr>
          <w:color w:val="000000"/>
          <w:sz w:val="22"/>
          <w:szCs w:val="22"/>
        </w:rPr>
      </w:pPr>
      <w:r>
        <w:rPr>
          <w:color w:val="000000"/>
          <w:sz w:val="22"/>
          <w:szCs w:val="22"/>
        </w:rPr>
        <w:t>3</w:t>
      </w:r>
      <w:r w:rsidRPr="00AA2416">
        <w:rPr>
          <w:color w:val="000000"/>
          <w:sz w:val="22"/>
          <w:szCs w:val="22"/>
        </w:rPr>
        <w:t>. W przypadku wniesienia wadium w pieni</w:t>
      </w:r>
      <w:r w:rsidRPr="00AA2416">
        <w:rPr>
          <w:rFonts w:eastAsia="TimesNewRoman"/>
          <w:color w:val="000000"/>
          <w:sz w:val="22"/>
          <w:szCs w:val="22"/>
        </w:rPr>
        <w:t>ą</w:t>
      </w:r>
      <w:r w:rsidRPr="00AA2416">
        <w:rPr>
          <w:color w:val="000000"/>
          <w:sz w:val="22"/>
          <w:szCs w:val="22"/>
        </w:rPr>
        <w:t>dzu Wykonawca mo</w:t>
      </w:r>
      <w:r w:rsidRPr="00AA2416">
        <w:rPr>
          <w:rFonts w:eastAsia="TimesNewRoman"/>
          <w:color w:val="000000"/>
          <w:sz w:val="22"/>
          <w:szCs w:val="22"/>
        </w:rPr>
        <w:t>ż</w:t>
      </w:r>
      <w:r w:rsidRPr="00AA2416">
        <w:rPr>
          <w:color w:val="000000"/>
          <w:sz w:val="22"/>
          <w:szCs w:val="22"/>
        </w:rPr>
        <w:t>e wyrazi</w:t>
      </w:r>
      <w:r w:rsidRPr="00AA2416">
        <w:rPr>
          <w:rFonts w:eastAsia="TimesNewRoman"/>
          <w:color w:val="000000"/>
          <w:sz w:val="22"/>
          <w:szCs w:val="22"/>
        </w:rPr>
        <w:t xml:space="preserve">ć </w:t>
      </w:r>
      <w:r w:rsidRPr="00AA2416">
        <w:rPr>
          <w:color w:val="000000"/>
          <w:sz w:val="22"/>
          <w:szCs w:val="22"/>
        </w:rPr>
        <w:t>zgod</w:t>
      </w:r>
      <w:r w:rsidRPr="00AA2416">
        <w:rPr>
          <w:rFonts w:eastAsia="TimesNewRoman"/>
          <w:color w:val="000000"/>
          <w:sz w:val="22"/>
          <w:szCs w:val="22"/>
        </w:rPr>
        <w:t xml:space="preserve">ę </w:t>
      </w:r>
      <w:r w:rsidRPr="00AA2416">
        <w:rPr>
          <w:color w:val="000000"/>
          <w:sz w:val="22"/>
          <w:szCs w:val="22"/>
        </w:rPr>
        <w:t>na zaliczenie kwoty wadium na poczet zabezpieczenia.</w:t>
      </w:r>
    </w:p>
    <w:p w:rsidR="00AA2416" w:rsidRPr="00AA2416" w:rsidRDefault="00AA2416" w:rsidP="00AA2416">
      <w:pPr>
        <w:widowControl w:val="0"/>
        <w:tabs>
          <w:tab w:val="left" w:pos="284"/>
        </w:tabs>
        <w:autoSpaceDE w:val="0"/>
        <w:ind w:left="284" w:hanging="284"/>
        <w:jc w:val="both"/>
        <w:rPr>
          <w:color w:val="000000"/>
          <w:sz w:val="22"/>
          <w:szCs w:val="22"/>
        </w:rPr>
      </w:pPr>
      <w:r>
        <w:rPr>
          <w:color w:val="000000"/>
          <w:sz w:val="22"/>
          <w:szCs w:val="22"/>
        </w:rPr>
        <w:t>4</w:t>
      </w:r>
      <w:r w:rsidRPr="00AA2416">
        <w:rPr>
          <w:color w:val="000000"/>
          <w:sz w:val="22"/>
          <w:szCs w:val="22"/>
        </w:rPr>
        <w:t>. Je</w:t>
      </w:r>
      <w:r w:rsidRPr="00AA2416">
        <w:rPr>
          <w:rFonts w:eastAsia="TimesNewRoman"/>
          <w:color w:val="000000"/>
          <w:sz w:val="22"/>
          <w:szCs w:val="22"/>
        </w:rPr>
        <w:t>ż</w:t>
      </w:r>
      <w:r w:rsidRPr="00AA2416">
        <w:rPr>
          <w:color w:val="000000"/>
          <w:sz w:val="22"/>
          <w:szCs w:val="22"/>
        </w:rPr>
        <w:t>eli zabezpieczenie wniesiono w pieni</w:t>
      </w:r>
      <w:r w:rsidRPr="00AA2416">
        <w:rPr>
          <w:rFonts w:eastAsia="TimesNewRoman"/>
          <w:color w:val="000000"/>
          <w:sz w:val="22"/>
          <w:szCs w:val="22"/>
        </w:rPr>
        <w:t>ą</w:t>
      </w:r>
      <w:r w:rsidRPr="00AA2416">
        <w:rPr>
          <w:color w:val="000000"/>
          <w:sz w:val="22"/>
          <w:szCs w:val="22"/>
        </w:rPr>
        <w:t>dzu, Zamawiaj</w:t>
      </w:r>
      <w:r w:rsidRPr="00AA2416">
        <w:rPr>
          <w:rFonts w:eastAsia="TimesNewRoman"/>
          <w:color w:val="000000"/>
          <w:sz w:val="22"/>
          <w:szCs w:val="22"/>
        </w:rPr>
        <w:t>ą</w:t>
      </w:r>
      <w:r w:rsidRPr="00AA2416">
        <w:rPr>
          <w:color w:val="000000"/>
          <w:sz w:val="22"/>
          <w:szCs w:val="22"/>
        </w:rPr>
        <w:t>cy przechowuje je na oprocentowanym rachunku bankowym. Zamawiaj</w:t>
      </w:r>
      <w:r w:rsidRPr="00AA2416">
        <w:rPr>
          <w:rFonts w:eastAsia="TimesNewRoman"/>
          <w:color w:val="000000"/>
          <w:sz w:val="22"/>
          <w:szCs w:val="22"/>
        </w:rPr>
        <w:t>ą</w:t>
      </w:r>
      <w:r w:rsidRPr="00AA2416">
        <w:rPr>
          <w:color w:val="000000"/>
          <w:sz w:val="22"/>
          <w:szCs w:val="22"/>
        </w:rPr>
        <w:t>cy zwraca zabezpieczenie wniesione w pieni</w:t>
      </w:r>
      <w:r w:rsidRPr="00AA2416">
        <w:rPr>
          <w:rFonts w:eastAsia="TimesNewRoman"/>
          <w:color w:val="000000"/>
          <w:sz w:val="22"/>
          <w:szCs w:val="22"/>
        </w:rPr>
        <w:t>ą</w:t>
      </w:r>
      <w:r w:rsidRPr="00AA2416">
        <w:rPr>
          <w:color w:val="000000"/>
          <w:sz w:val="22"/>
          <w:szCs w:val="22"/>
        </w:rPr>
        <w:t>dzu z odsetkami wynikaj</w:t>
      </w:r>
      <w:r w:rsidRPr="00AA2416">
        <w:rPr>
          <w:rFonts w:eastAsia="TimesNewRoman"/>
          <w:color w:val="000000"/>
          <w:sz w:val="22"/>
          <w:szCs w:val="22"/>
        </w:rPr>
        <w:t>ą</w:t>
      </w:r>
      <w:r w:rsidRPr="00AA2416">
        <w:rPr>
          <w:color w:val="000000"/>
          <w:sz w:val="22"/>
          <w:szCs w:val="22"/>
        </w:rPr>
        <w:t>cymi z umowy rachunku bankowego, na którym było ono przechowywane, pomniejszone o koszt prowadzenia tego rachunku oraz prowizji bankowej za przelew pieni</w:t>
      </w:r>
      <w:r w:rsidRPr="00AA2416">
        <w:rPr>
          <w:rFonts w:eastAsia="TimesNewRoman"/>
          <w:color w:val="000000"/>
          <w:sz w:val="22"/>
          <w:szCs w:val="22"/>
        </w:rPr>
        <w:t>ę</w:t>
      </w:r>
      <w:r w:rsidRPr="00AA2416">
        <w:rPr>
          <w:color w:val="000000"/>
          <w:sz w:val="22"/>
          <w:szCs w:val="22"/>
        </w:rPr>
        <w:t>dzy na rachunek bankowy Wykonawcy.</w:t>
      </w:r>
    </w:p>
    <w:p w:rsidR="008D0E2E" w:rsidRPr="008D0E2E" w:rsidRDefault="008D0E2E" w:rsidP="00AA2416">
      <w:pPr>
        <w:pStyle w:val="Tekstpodstawowy"/>
        <w:tabs>
          <w:tab w:val="left" w:pos="284"/>
        </w:tabs>
        <w:ind w:left="284" w:hanging="284"/>
        <w:rPr>
          <w:sz w:val="22"/>
          <w:szCs w:val="22"/>
        </w:rPr>
      </w:pPr>
    </w:p>
    <w:p w:rsidR="008D0E2E" w:rsidRPr="008D0E2E" w:rsidRDefault="008D0E2E" w:rsidP="008D0E2E">
      <w:pPr>
        <w:pStyle w:val="Tekstpodstawowy"/>
        <w:rPr>
          <w:sz w:val="22"/>
          <w:szCs w:val="22"/>
        </w:rPr>
      </w:pPr>
    </w:p>
    <w:p w:rsidR="008D0E2E" w:rsidRPr="008D0E2E" w:rsidRDefault="00AA2416" w:rsidP="008D0E2E">
      <w:pPr>
        <w:pStyle w:val="Tekstpodstawowy"/>
        <w:ind w:left="1701" w:hanging="1701"/>
        <w:rPr>
          <w:b/>
          <w:sz w:val="22"/>
          <w:szCs w:val="22"/>
        </w:rPr>
      </w:pPr>
      <w:r>
        <w:rPr>
          <w:b/>
          <w:sz w:val="22"/>
          <w:szCs w:val="22"/>
        </w:rPr>
        <w:t>ROZDZIAŁ XX</w:t>
      </w:r>
      <w:r w:rsidR="008D0E2E" w:rsidRPr="008D0E2E">
        <w:rPr>
          <w:b/>
          <w:sz w:val="22"/>
          <w:szCs w:val="22"/>
        </w:rPr>
        <w:t>V.</w:t>
      </w:r>
      <w:r w:rsidR="008D0E2E" w:rsidRPr="008D0E2E">
        <w:rPr>
          <w:b/>
          <w:sz w:val="22"/>
          <w:szCs w:val="22"/>
        </w:rPr>
        <w:tab/>
        <w:t>POUCZENIE O ŚRODKACH OCHRONY PRAWNEJ PRZYSŁUGUJĄCYCH WYKONAWCOM W TOKU POSTĘPOWANIA O UDZIELENIE ZAMÓWIENIA PUBLICZNEGO</w:t>
      </w:r>
    </w:p>
    <w:p w:rsidR="008D0E2E" w:rsidRPr="008D0E2E" w:rsidRDefault="008D0E2E" w:rsidP="008D0E2E">
      <w:pPr>
        <w:pStyle w:val="Tekstpodstawowy"/>
        <w:rPr>
          <w:b/>
          <w:sz w:val="22"/>
          <w:szCs w:val="22"/>
        </w:rPr>
      </w:pPr>
    </w:p>
    <w:p w:rsidR="008D0E2E" w:rsidRPr="008D0E2E" w:rsidRDefault="008D0E2E" w:rsidP="00ED2A6F">
      <w:pPr>
        <w:pStyle w:val="Tekstpodstawowy"/>
        <w:numPr>
          <w:ilvl w:val="0"/>
          <w:numId w:val="23"/>
        </w:numPr>
        <w:ind w:hanging="720"/>
        <w:rPr>
          <w:b/>
          <w:sz w:val="22"/>
          <w:szCs w:val="22"/>
        </w:rPr>
      </w:pPr>
      <w:r w:rsidRPr="008D0E2E">
        <w:rPr>
          <w:sz w:val="22"/>
          <w:szCs w:val="22"/>
        </w:rPr>
        <w:t xml:space="preserve">Zasady, terminy oraz sposób korzystania ze środków ochrony prawnej szczegółowo regulują przepisy </w:t>
      </w:r>
      <w:r w:rsidRPr="008D0E2E">
        <w:rPr>
          <w:b/>
          <w:sz w:val="22"/>
          <w:szCs w:val="22"/>
        </w:rPr>
        <w:t>działu VI ustawy</w:t>
      </w:r>
      <w:r w:rsidRPr="008D0E2E">
        <w:rPr>
          <w:sz w:val="22"/>
          <w:szCs w:val="22"/>
        </w:rPr>
        <w:t xml:space="preserve"> – Środki ochrony prawnej (</w:t>
      </w:r>
      <w:r w:rsidRPr="008D0E2E">
        <w:rPr>
          <w:b/>
          <w:sz w:val="22"/>
          <w:szCs w:val="22"/>
        </w:rPr>
        <w:t xml:space="preserve">art. 179 – </w:t>
      </w:r>
      <w:smartTag w:uri="urn:schemas-microsoft-com:office:smarttags" w:element="metricconverter">
        <w:smartTagPr>
          <w:attr w:name="ProductID" w:val="198 g"/>
        </w:smartTagPr>
        <w:r w:rsidRPr="008D0E2E">
          <w:rPr>
            <w:b/>
            <w:sz w:val="22"/>
            <w:szCs w:val="22"/>
          </w:rPr>
          <w:t>198 g</w:t>
        </w:r>
      </w:smartTag>
      <w:r w:rsidRPr="008D0E2E">
        <w:rPr>
          <w:b/>
          <w:sz w:val="22"/>
          <w:szCs w:val="22"/>
        </w:rPr>
        <w:t xml:space="preserve"> ustawy</w:t>
      </w:r>
      <w:r w:rsidRPr="008D0E2E">
        <w:rPr>
          <w:sz w:val="22"/>
          <w:szCs w:val="22"/>
        </w:rPr>
        <w:t>)</w:t>
      </w:r>
      <w:r w:rsidRPr="008D0E2E">
        <w:rPr>
          <w:b/>
          <w:sz w:val="22"/>
          <w:szCs w:val="22"/>
        </w:rPr>
        <w:t>.</w:t>
      </w:r>
    </w:p>
    <w:p w:rsidR="008D0E2E" w:rsidRPr="008D0E2E" w:rsidRDefault="008D0E2E" w:rsidP="008D0E2E">
      <w:pPr>
        <w:pStyle w:val="Tekstpodstawowy"/>
        <w:ind w:left="360"/>
        <w:rPr>
          <w:b/>
          <w:sz w:val="22"/>
          <w:szCs w:val="22"/>
          <w:u w:val="single"/>
        </w:rPr>
      </w:pPr>
    </w:p>
    <w:p w:rsidR="008D0E2E" w:rsidRPr="008D0E2E" w:rsidRDefault="008D0E2E" w:rsidP="00ED2A6F">
      <w:pPr>
        <w:pStyle w:val="Tekstpodstawowy"/>
        <w:numPr>
          <w:ilvl w:val="0"/>
          <w:numId w:val="23"/>
        </w:numPr>
        <w:tabs>
          <w:tab w:val="left" w:pos="720"/>
        </w:tabs>
        <w:ind w:hanging="720"/>
        <w:rPr>
          <w:sz w:val="22"/>
          <w:szCs w:val="22"/>
        </w:rPr>
      </w:pPr>
      <w:r w:rsidRPr="008D0E2E">
        <w:rPr>
          <w:sz w:val="22"/>
          <w:szCs w:val="22"/>
        </w:rPr>
        <w:lastRenderedPageBreak/>
        <w:t>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8D0E2E" w:rsidRPr="008D0E2E" w:rsidRDefault="008D0E2E" w:rsidP="008D0E2E">
      <w:pPr>
        <w:pStyle w:val="Tekstpodstawowy"/>
        <w:tabs>
          <w:tab w:val="left" w:pos="900"/>
        </w:tabs>
        <w:rPr>
          <w:sz w:val="22"/>
          <w:szCs w:val="22"/>
        </w:rPr>
      </w:pPr>
    </w:p>
    <w:p w:rsidR="008D0E2E" w:rsidRPr="008D0E2E" w:rsidRDefault="008D0E2E" w:rsidP="00ED2A6F">
      <w:pPr>
        <w:pStyle w:val="Tekstpodstawowy"/>
        <w:numPr>
          <w:ilvl w:val="0"/>
          <w:numId w:val="23"/>
        </w:numPr>
        <w:tabs>
          <w:tab w:val="left" w:pos="900"/>
        </w:tabs>
        <w:ind w:hanging="720"/>
        <w:rPr>
          <w:sz w:val="22"/>
          <w:szCs w:val="22"/>
        </w:rPr>
      </w:pPr>
      <w:r w:rsidRPr="008D0E2E">
        <w:rPr>
          <w:sz w:val="22"/>
          <w:szCs w:val="22"/>
        </w:rPr>
        <w:t>Środki ochrony prawnej  wobec ogłoszenia o zamówieniu oraz specyfikacji istotnych warunków zamówienia (dalej: SIWZ), przysługują również organizacjom wpisanym na listę organizacji uprawnionych do wnoszenia środków ochrony prawnej, prowadzoną przez Prezesa Urzędu Zamówień Publicznych.</w:t>
      </w:r>
    </w:p>
    <w:p w:rsidR="008D0E2E" w:rsidRPr="008D0E2E" w:rsidRDefault="008D0E2E" w:rsidP="008D0E2E">
      <w:pPr>
        <w:pStyle w:val="Tekstpodstawowy"/>
        <w:tabs>
          <w:tab w:val="left" w:pos="900"/>
        </w:tabs>
        <w:rPr>
          <w:sz w:val="22"/>
          <w:szCs w:val="22"/>
        </w:rPr>
      </w:pPr>
    </w:p>
    <w:p w:rsidR="008D0E2E" w:rsidRPr="008D0E2E" w:rsidRDefault="008D0E2E" w:rsidP="00ED2A6F">
      <w:pPr>
        <w:pStyle w:val="Tekstpodstawowy"/>
        <w:numPr>
          <w:ilvl w:val="0"/>
          <w:numId w:val="23"/>
        </w:numPr>
        <w:tabs>
          <w:tab w:val="left" w:pos="900"/>
        </w:tabs>
        <w:ind w:hanging="720"/>
        <w:rPr>
          <w:sz w:val="22"/>
          <w:szCs w:val="22"/>
        </w:rPr>
      </w:pPr>
      <w:r w:rsidRPr="008D0E2E">
        <w:rPr>
          <w:sz w:val="22"/>
          <w:szCs w:val="22"/>
        </w:rPr>
        <w:t>Terminy wnoszenia odwołań:</w:t>
      </w:r>
    </w:p>
    <w:p w:rsidR="008D0E2E" w:rsidRPr="008D0E2E" w:rsidRDefault="008D0E2E" w:rsidP="008D0E2E">
      <w:pPr>
        <w:pStyle w:val="Tekstpodstawowy"/>
        <w:tabs>
          <w:tab w:val="num" w:pos="720"/>
          <w:tab w:val="left" w:pos="900"/>
        </w:tabs>
        <w:rPr>
          <w:sz w:val="22"/>
          <w:szCs w:val="22"/>
        </w:rPr>
      </w:pPr>
      <w:r w:rsidRPr="008D0E2E">
        <w:rPr>
          <w:sz w:val="22"/>
          <w:szCs w:val="22"/>
        </w:rPr>
        <w:t>4.1.</w:t>
      </w:r>
      <w:r w:rsidRPr="008D0E2E">
        <w:rPr>
          <w:sz w:val="22"/>
          <w:szCs w:val="22"/>
        </w:rPr>
        <w:tab/>
        <w:t>Odwołanie wnosi się w terminie:</w:t>
      </w:r>
    </w:p>
    <w:p w:rsidR="008D0E2E" w:rsidRPr="008D0E2E" w:rsidRDefault="008D0E2E" w:rsidP="008D0E2E">
      <w:pPr>
        <w:pStyle w:val="Tekstpodstawowy"/>
        <w:tabs>
          <w:tab w:val="left" w:pos="720"/>
        </w:tabs>
        <w:ind w:left="720"/>
        <w:rPr>
          <w:sz w:val="22"/>
          <w:szCs w:val="22"/>
        </w:rPr>
      </w:pPr>
      <w:r w:rsidRPr="008D0E2E">
        <w:rPr>
          <w:b/>
          <w:sz w:val="22"/>
          <w:szCs w:val="22"/>
        </w:rPr>
        <w:t>5 dni</w:t>
      </w:r>
      <w:r w:rsidRPr="008D0E2E">
        <w:rPr>
          <w:sz w:val="22"/>
          <w:szCs w:val="22"/>
        </w:rPr>
        <w:t xml:space="preserve"> od dnia przesłania informacji o czynności stanowiącej podstawę jego wniesienia – jeżeli zostały przesłane </w:t>
      </w:r>
      <w:proofErr w:type="spellStart"/>
      <w:r w:rsidRPr="008D0E2E">
        <w:rPr>
          <w:sz w:val="22"/>
          <w:szCs w:val="22"/>
        </w:rPr>
        <w:t>faxem</w:t>
      </w:r>
      <w:proofErr w:type="spellEnd"/>
      <w:r w:rsidRPr="008D0E2E">
        <w:rPr>
          <w:sz w:val="22"/>
          <w:szCs w:val="22"/>
        </w:rPr>
        <w:t xml:space="preserve"> lub drogą elektroniczną, albo w terminie </w:t>
      </w:r>
      <w:r w:rsidRPr="008D0E2E">
        <w:rPr>
          <w:b/>
          <w:sz w:val="22"/>
          <w:szCs w:val="22"/>
        </w:rPr>
        <w:t>10 dni</w:t>
      </w:r>
      <w:r w:rsidRPr="008D0E2E">
        <w:rPr>
          <w:sz w:val="22"/>
          <w:szCs w:val="22"/>
        </w:rPr>
        <w:t xml:space="preserve"> – jeżeli zostały przesłane w inny sposób.</w:t>
      </w:r>
    </w:p>
    <w:p w:rsidR="008D0E2E" w:rsidRPr="008D0E2E" w:rsidRDefault="008D0E2E" w:rsidP="008D0E2E">
      <w:pPr>
        <w:pStyle w:val="Tekstpodstawowy"/>
        <w:tabs>
          <w:tab w:val="left" w:pos="720"/>
        </w:tabs>
        <w:ind w:left="720" w:hanging="720"/>
        <w:rPr>
          <w:sz w:val="22"/>
          <w:szCs w:val="22"/>
        </w:rPr>
      </w:pPr>
      <w:r w:rsidRPr="008D0E2E">
        <w:rPr>
          <w:sz w:val="22"/>
          <w:szCs w:val="22"/>
        </w:rPr>
        <w:t>4.2.</w:t>
      </w:r>
      <w:r w:rsidRPr="008D0E2E">
        <w:rPr>
          <w:sz w:val="22"/>
          <w:szCs w:val="22"/>
        </w:rPr>
        <w:tab/>
        <w:t>Odwołanie wobec treści ogłoszenia o zamówieniu oraz wobec postanowień SIWZ, wnosi się w terminie:</w:t>
      </w:r>
    </w:p>
    <w:p w:rsidR="008D0E2E" w:rsidRPr="008D0E2E" w:rsidRDefault="008D0E2E" w:rsidP="008D0E2E">
      <w:pPr>
        <w:pStyle w:val="Tekstpodstawowy"/>
        <w:tabs>
          <w:tab w:val="left" w:pos="720"/>
        </w:tabs>
        <w:ind w:left="720"/>
        <w:rPr>
          <w:sz w:val="22"/>
          <w:szCs w:val="22"/>
        </w:rPr>
      </w:pPr>
      <w:r w:rsidRPr="008D0E2E">
        <w:rPr>
          <w:b/>
          <w:sz w:val="22"/>
          <w:szCs w:val="22"/>
        </w:rPr>
        <w:t>5 dni</w:t>
      </w:r>
      <w:r w:rsidRPr="008D0E2E">
        <w:rPr>
          <w:sz w:val="22"/>
          <w:szCs w:val="22"/>
        </w:rPr>
        <w:t xml:space="preserve"> od dnia zamieszczenia ogłoszenia w Biuletynie Zamówień Publicznych lub SIWZ na stronie internetowej.</w:t>
      </w:r>
    </w:p>
    <w:p w:rsidR="008D0E2E" w:rsidRPr="008D0E2E" w:rsidRDefault="008D0E2E" w:rsidP="008D0E2E">
      <w:pPr>
        <w:pStyle w:val="Tekstpodstawowy"/>
        <w:tabs>
          <w:tab w:val="left" w:pos="720"/>
        </w:tabs>
        <w:ind w:left="720" w:hanging="720"/>
        <w:rPr>
          <w:sz w:val="22"/>
          <w:szCs w:val="22"/>
        </w:rPr>
      </w:pPr>
      <w:r w:rsidRPr="008D0E2E">
        <w:rPr>
          <w:sz w:val="22"/>
          <w:szCs w:val="22"/>
        </w:rPr>
        <w:t>4.3.</w:t>
      </w:r>
      <w:r w:rsidRPr="008D0E2E">
        <w:rPr>
          <w:sz w:val="22"/>
          <w:szCs w:val="22"/>
        </w:rPr>
        <w:tab/>
        <w:t>Odwołanie wobec czynności innych niż określone w pkt. 4.1. i 4.2. wnosi się:</w:t>
      </w:r>
    </w:p>
    <w:p w:rsidR="008D0E2E" w:rsidRPr="008D0E2E" w:rsidRDefault="008D0E2E" w:rsidP="008D0E2E">
      <w:pPr>
        <w:pStyle w:val="Tekstpodstawowy"/>
        <w:tabs>
          <w:tab w:val="left" w:pos="900"/>
        </w:tabs>
        <w:ind w:left="720"/>
        <w:rPr>
          <w:sz w:val="22"/>
          <w:szCs w:val="22"/>
        </w:rPr>
      </w:pPr>
      <w:r w:rsidRPr="008D0E2E">
        <w:rPr>
          <w:sz w:val="22"/>
          <w:szCs w:val="22"/>
        </w:rPr>
        <w:t xml:space="preserve">w terminie </w:t>
      </w:r>
      <w:r w:rsidRPr="008D0E2E">
        <w:rPr>
          <w:b/>
          <w:sz w:val="22"/>
          <w:szCs w:val="22"/>
        </w:rPr>
        <w:t>5 dni</w:t>
      </w:r>
      <w:r w:rsidRPr="008D0E2E">
        <w:rPr>
          <w:sz w:val="22"/>
          <w:szCs w:val="22"/>
        </w:rPr>
        <w:t xml:space="preserve"> od dnia, w którym powzięto lub przy zachowaniu należytej staranności można było powziąć wiadomość o okolicznościach stanowiących podstawę jego wniesienia.</w:t>
      </w:r>
    </w:p>
    <w:p w:rsidR="008D0E2E" w:rsidRPr="008D0E2E" w:rsidRDefault="008D0E2E" w:rsidP="00ED2A6F">
      <w:pPr>
        <w:pStyle w:val="Tekstpodstawowy"/>
        <w:numPr>
          <w:ilvl w:val="0"/>
          <w:numId w:val="23"/>
        </w:numPr>
        <w:tabs>
          <w:tab w:val="left" w:pos="900"/>
        </w:tabs>
        <w:ind w:hanging="720"/>
        <w:rPr>
          <w:sz w:val="22"/>
          <w:szCs w:val="22"/>
        </w:rPr>
      </w:pPr>
      <w:r w:rsidRPr="008D0E2E">
        <w:rPr>
          <w:sz w:val="22"/>
          <w:szCs w:val="22"/>
        </w:rPr>
        <w:t>Odwołanie przysługuje wyłącznie od niezgodnej przepisami ustawy czynności zamawiającego podjętej w postępowaniu o udzielenie zamówienia lub zaniechania czynności, do której zamawiający jest zobowiązany na podstawie ustawy.</w:t>
      </w:r>
    </w:p>
    <w:p w:rsidR="008D0E2E" w:rsidRPr="008D0E2E" w:rsidRDefault="008D0E2E" w:rsidP="00ED2A6F">
      <w:pPr>
        <w:pStyle w:val="Tekstpodstawowy"/>
        <w:numPr>
          <w:ilvl w:val="1"/>
          <w:numId w:val="23"/>
        </w:numPr>
        <w:ind w:hanging="720"/>
        <w:rPr>
          <w:sz w:val="22"/>
          <w:szCs w:val="22"/>
        </w:rPr>
      </w:pPr>
      <w:r w:rsidRPr="008D0E2E">
        <w:rPr>
          <w:sz w:val="22"/>
          <w:szCs w:val="22"/>
        </w:rPr>
        <w:t>Z uwagi na wartość przedmiotowego zamówienia, która jest mniejsza od tzw. „kwoty unijnej”, tj. kwoty określonej w przepisach wydanych na podstawie art. 11 ust. 8 ustawy, odwołanie przysługuje wyłącznie wobec czynności:</w:t>
      </w:r>
    </w:p>
    <w:p w:rsidR="008D0E2E" w:rsidRPr="008D0E2E" w:rsidRDefault="008D0E2E" w:rsidP="008D0E2E">
      <w:pPr>
        <w:pStyle w:val="Tekstpodstawowy"/>
        <w:tabs>
          <w:tab w:val="left" w:pos="900"/>
        </w:tabs>
        <w:ind w:left="720"/>
        <w:rPr>
          <w:sz w:val="22"/>
          <w:szCs w:val="22"/>
        </w:rPr>
      </w:pPr>
      <w:r w:rsidRPr="008D0E2E">
        <w:rPr>
          <w:sz w:val="22"/>
          <w:szCs w:val="22"/>
        </w:rPr>
        <w:t>a) opisu sposobu dokonania oceny spełniania warunków udziału w postępowaniu;</w:t>
      </w:r>
    </w:p>
    <w:p w:rsidR="008D0E2E" w:rsidRPr="008D0E2E" w:rsidRDefault="008D0E2E" w:rsidP="008D0E2E">
      <w:pPr>
        <w:pStyle w:val="Tekstpodstawowy"/>
        <w:tabs>
          <w:tab w:val="left" w:pos="900"/>
        </w:tabs>
        <w:ind w:left="720"/>
        <w:rPr>
          <w:sz w:val="22"/>
          <w:szCs w:val="22"/>
        </w:rPr>
      </w:pPr>
      <w:r w:rsidRPr="008D0E2E">
        <w:rPr>
          <w:sz w:val="22"/>
          <w:szCs w:val="22"/>
        </w:rPr>
        <w:t>b) wykluczenia odwołującego z postępowania o udzielenie zamówienia;</w:t>
      </w:r>
    </w:p>
    <w:p w:rsidR="008D0E2E" w:rsidRPr="008D0E2E" w:rsidRDefault="008D0E2E" w:rsidP="008D0E2E">
      <w:pPr>
        <w:pStyle w:val="Tekstpodstawowy"/>
        <w:tabs>
          <w:tab w:val="left" w:pos="900"/>
        </w:tabs>
        <w:ind w:left="720"/>
        <w:rPr>
          <w:sz w:val="22"/>
          <w:szCs w:val="22"/>
        </w:rPr>
      </w:pPr>
      <w:r w:rsidRPr="008D0E2E">
        <w:rPr>
          <w:sz w:val="22"/>
          <w:szCs w:val="22"/>
        </w:rPr>
        <w:t>c) odrzucenia oferty odwołującego.</w:t>
      </w:r>
    </w:p>
    <w:p w:rsidR="008D0E2E" w:rsidRPr="008D0E2E" w:rsidRDefault="008D0E2E" w:rsidP="00ED2A6F">
      <w:pPr>
        <w:pStyle w:val="Tekstpodstawowy"/>
        <w:numPr>
          <w:ilvl w:val="1"/>
          <w:numId w:val="23"/>
        </w:numPr>
        <w:ind w:hanging="720"/>
        <w:rPr>
          <w:sz w:val="22"/>
          <w:szCs w:val="22"/>
        </w:rPr>
      </w:pPr>
      <w:r w:rsidRPr="008D0E2E">
        <w:rPr>
          <w:sz w:val="22"/>
          <w:szCs w:val="22"/>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8D0E2E" w:rsidRPr="008D0E2E" w:rsidRDefault="008D0E2E" w:rsidP="00ED2A6F">
      <w:pPr>
        <w:pStyle w:val="Tekstpodstawowy"/>
        <w:numPr>
          <w:ilvl w:val="1"/>
          <w:numId w:val="23"/>
        </w:numPr>
        <w:ind w:hanging="720"/>
        <w:rPr>
          <w:sz w:val="22"/>
          <w:szCs w:val="22"/>
        </w:rPr>
      </w:pPr>
      <w:r w:rsidRPr="008D0E2E">
        <w:rPr>
          <w:sz w:val="22"/>
          <w:szCs w:val="22"/>
        </w:rPr>
        <w:t>Odwołanie wnosi się do Prezesa Izby w formie pisemnej albo elektronicznej opatrzonej bezpiecznym podpisem elektronicznym weryfikowanym za pomocą ważnego kwalifikowanego certyfikatu.</w:t>
      </w:r>
    </w:p>
    <w:p w:rsidR="008D0E2E" w:rsidRPr="008D0E2E" w:rsidRDefault="008D0E2E" w:rsidP="00ED2A6F">
      <w:pPr>
        <w:pStyle w:val="Tekstpodstawowy"/>
        <w:numPr>
          <w:ilvl w:val="1"/>
          <w:numId w:val="23"/>
        </w:numPr>
        <w:ind w:left="360"/>
        <w:rPr>
          <w:sz w:val="22"/>
          <w:szCs w:val="22"/>
        </w:rPr>
      </w:pPr>
      <w:r w:rsidRPr="008D0E2E">
        <w:rPr>
          <w:sz w:val="22"/>
          <w:szCs w:val="22"/>
        </w:rPr>
        <w:t>Odwołanie podlega rozpoznaniu, jeżeli:</w:t>
      </w:r>
    </w:p>
    <w:p w:rsidR="008D0E2E" w:rsidRPr="008D0E2E" w:rsidRDefault="008D0E2E" w:rsidP="008D0E2E">
      <w:pPr>
        <w:pStyle w:val="Tekstpodstawowy"/>
        <w:ind w:left="720"/>
        <w:rPr>
          <w:sz w:val="22"/>
          <w:szCs w:val="22"/>
        </w:rPr>
      </w:pPr>
      <w:r w:rsidRPr="008D0E2E">
        <w:rPr>
          <w:sz w:val="22"/>
          <w:szCs w:val="22"/>
        </w:rPr>
        <w:t>a) nie zawiera braków formalnych;</w:t>
      </w:r>
    </w:p>
    <w:p w:rsidR="008D0E2E" w:rsidRPr="008D0E2E" w:rsidRDefault="008D0E2E" w:rsidP="008D0E2E">
      <w:pPr>
        <w:pStyle w:val="Tekstpodstawowy"/>
        <w:ind w:left="720"/>
        <w:rPr>
          <w:sz w:val="22"/>
          <w:szCs w:val="22"/>
        </w:rPr>
      </w:pPr>
      <w:r w:rsidRPr="008D0E2E">
        <w:rPr>
          <w:sz w:val="22"/>
          <w:szCs w:val="22"/>
        </w:rPr>
        <w:t>b) uiszczono wpis (wpis uiszcza się najpóźniej do dnia upływu terminu do wniesienia odwołania, a dowód jego uiszczenia dołącza się do odwołania).</w:t>
      </w:r>
    </w:p>
    <w:p w:rsidR="008D0E2E" w:rsidRPr="008D0E2E" w:rsidRDefault="008D0E2E" w:rsidP="00ED2A6F">
      <w:pPr>
        <w:pStyle w:val="Tekstpodstawowy"/>
        <w:numPr>
          <w:ilvl w:val="1"/>
          <w:numId w:val="23"/>
        </w:numPr>
        <w:ind w:hanging="720"/>
        <w:rPr>
          <w:sz w:val="22"/>
          <w:szCs w:val="22"/>
        </w:rPr>
      </w:pPr>
      <w:r w:rsidRPr="008D0E2E">
        <w:rPr>
          <w:sz w:val="22"/>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w:t>
      </w:r>
      <w:proofErr w:type="spellStart"/>
      <w:r w:rsidRPr="008D0E2E">
        <w:rPr>
          <w:sz w:val="22"/>
          <w:szCs w:val="22"/>
        </w:rPr>
        <w:t>faxu</w:t>
      </w:r>
      <w:proofErr w:type="spellEnd"/>
      <w:r w:rsidRPr="008D0E2E">
        <w:rPr>
          <w:sz w:val="22"/>
          <w:szCs w:val="22"/>
        </w:rPr>
        <w:t xml:space="preserve"> lub drogą elektroniczną.</w:t>
      </w:r>
    </w:p>
    <w:p w:rsidR="008D0E2E" w:rsidRPr="008D0E2E" w:rsidRDefault="008D0E2E" w:rsidP="00ED2A6F">
      <w:pPr>
        <w:pStyle w:val="Tekstpodstawowy"/>
        <w:numPr>
          <w:ilvl w:val="0"/>
          <w:numId w:val="23"/>
        </w:numPr>
        <w:ind w:hanging="720"/>
        <w:rPr>
          <w:sz w:val="22"/>
          <w:szCs w:val="22"/>
        </w:rPr>
      </w:pPr>
      <w:r w:rsidRPr="008D0E2E">
        <w:rPr>
          <w:sz w:val="22"/>
          <w:szCs w:val="22"/>
        </w:rPr>
        <w:t>Na orzeczenie Izby stronom oraz uczestnikom postępowania odwoławczego  przysługuje skarga do sądu.</w:t>
      </w:r>
    </w:p>
    <w:p w:rsidR="008D0E2E" w:rsidRPr="008D0E2E" w:rsidRDefault="008D0E2E" w:rsidP="00ED2A6F">
      <w:pPr>
        <w:pStyle w:val="Tekstpodstawowy"/>
        <w:numPr>
          <w:ilvl w:val="1"/>
          <w:numId w:val="23"/>
        </w:numPr>
        <w:ind w:hanging="720"/>
        <w:rPr>
          <w:sz w:val="22"/>
          <w:szCs w:val="22"/>
        </w:rPr>
      </w:pPr>
      <w:r w:rsidRPr="008D0E2E">
        <w:rPr>
          <w:sz w:val="22"/>
          <w:szCs w:val="22"/>
        </w:rPr>
        <w:t xml:space="preserve">W postępowaniu toczącym się wskutek wniesienia skargi stosuje się odpowiednio przepisy ustawy z dnia 17 listopada 1964 r. – Kodeks postępowania cywilnego o apelacji, jeżeli przepisy ustawy </w:t>
      </w:r>
      <w:proofErr w:type="spellStart"/>
      <w:r w:rsidRPr="008D0E2E">
        <w:rPr>
          <w:sz w:val="22"/>
          <w:szCs w:val="22"/>
        </w:rPr>
        <w:t>pzp</w:t>
      </w:r>
      <w:proofErr w:type="spellEnd"/>
      <w:r w:rsidRPr="008D0E2E">
        <w:rPr>
          <w:sz w:val="22"/>
          <w:szCs w:val="22"/>
        </w:rPr>
        <w:t xml:space="preserve"> nie stanowią inaczej.</w:t>
      </w:r>
    </w:p>
    <w:p w:rsidR="008D0E2E" w:rsidRPr="008D0E2E" w:rsidRDefault="008D0E2E" w:rsidP="00ED2A6F">
      <w:pPr>
        <w:pStyle w:val="Tekstpodstawowy"/>
        <w:numPr>
          <w:ilvl w:val="1"/>
          <w:numId w:val="23"/>
        </w:numPr>
        <w:ind w:hanging="720"/>
        <w:rPr>
          <w:sz w:val="22"/>
          <w:szCs w:val="22"/>
        </w:rPr>
      </w:pPr>
      <w:r w:rsidRPr="008D0E2E">
        <w:rPr>
          <w:sz w:val="22"/>
          <w:szCs w:val="22"/>
        </w:rPr>
        <w:t xml:space="preserve">Skargę wnosi się do sądu właściwego dla siedziby albo miejsca zamieszkania zamawiającego za pośrednictwem Prezesa Izby w terminie </w:t>
      </w:r>
      <w:r w:rsidRPr="008D0E2E">
        <w:rPr>
          <w:b/>
          <w:sz w:val="22"/>
          <w:szCs w:val="22"/>
        </w:rPr>
        <w:t>7 dni</w:t>
      </w:r>
      <w:r w:rsidRPr="008D0E2E">
        <w:rPr>
          <w:sz w:val="22"/>
          <w:szCs w:val="22"/>
        </w:rPr>
        <w:t xml:space="preserve"> od dnia doręczenia orzeczenia Izby, przesyłające jednocześnie jej odpis przeciwnikowi skargi. Złożenie skargi w placówce pocztowej operatora wyznaczonego jest równoznaczne z jej wniesieniem.</w:t>
      </w:r>
    </w:p>
    <w:p w:rsidR="008D0E2E" w:rsidRPr="008D0E2E" w:rsidRDefault="008D0E2E" w:rsidP="00ED2A6F">
      <w:pPr>
        <w:pStyle w:val="Tekstpodstawowy"/>
        <w:numPr>
          <w:ilvl w:val="1"/>
          <w:numId w:val="23"/>
        </w:numPr>
        <w:ind w:hanging="720"/>
        <w:rPr>
          <w:sz w:val="22"/>
          <w:szCs w:val="22"/>
        </w:rPr>
      </w:pPr>
      <w:r w:rsidRPr="008D0E2E">
        <w:rPr>
          <w:sz w:val="22"/>
          <w:szCs w:val="22"/>
        </w:rPr>
        <w:t xml:space="preserve">W terminie </w:t>
      </w:r>
      <w:r w:rsidRPr="008D0E2E">
        <w:rPr>
          <w:b/>
          <w:sz w:val="22"/>
          <w:szCs w:val="22"/>
        </w:rPr>
        <w:t>21 dni</w:t>
      </w:r>
      <w:r w:rsidRPr="008D0E2E">
        <w:rPr>
          <w:sz w:val="22"/>
          <w:szCs w:val="22"/>
        </w:rPr>
        <w:t xml:space="preserve"> od dnia wydania orzeczenia skargę może wnieść także Prezes Urzędu. Prezes Urzędu może także przystąpić do toczącego się postępowania. Do czynności podejmowanych </w:t>
      </w:r>
      <w:r w:rsidRPr="008D0E2E">
        <w:rPr>
          <w:sz w:val="22"/>
          <w:szCs w:val="22"/>
        </w:rPr>
        <w:lastRenderedPageBreak/>
        <w:t>przez Prezesa Urzędu stosuje się odpowiednio przepisy ustawy z dnia 17 listopada 1964 r. – Kodeks postępowania cywilnego o prokuraturze.</w:t>
      </w:r>
    </w:p>
    <w:p w:rsidR="008D0E2E" w:rsidRPr="008D0E2E" w:rsidRDefault="008D0E2E" w:rsidP="00ED2A6F">
      <w:pPr>
        <w:pStyle w:val="Tekstpodstawowy"/>
        <w:numPr>
          <w:ilvl w:val="1"/>
          <w:numId w:val="23"/>
        </w:numPr>
        <w:ind w:hanging="720"/>
        <w:rPr>
          <w:sz w:val="22"/>
          <w:szCs w:val="22"/>
        </w:rPr>
      </w:pPr>
      <w:r w:rsidRPr="008D0E2E">
        <w:rPr>
          <w:sz w:val="22"/>
          <w:szCs w:val="22"/>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8D0E2E" w:rsidRPr="008D0E2E" w:rsidRDefault="008D0E2E" w:rsidP="00ED2A6F">
      <w:pPr>
        <w:pStyle w:val="Tekstpodstawowy"/>
        <w:numPr>
          <w:ilvl w:val="1"/>
          <w:numId w:val="23"/>
        </w:numPr>
        <w:ind w:hanging="720"/>
        <w:rPr>
          <w:sz w:val="22"/>
          <w:szCs w:val="22"/>
        </w:rPr>
      </w:pPr>
      <w:r w:rsidRPr="008D0E2E">
        <w:rPr>
          <w:sz w:val="22"/>
          <w:szCs w:val="22"/>
        </w:rPr>
        <w:t>W postępowaniu toczącym się na skutek wniesienia skargi nie można rozszerzyć żądania odwołania ani występować z nowymi żądaniami.</w:t>
      </w:r>
    </w:p>
    <w:p w:rsidR="008D0E2E" w:rsidRPr="008D0E2E" w:rsidRDefault="008D0E2E" w:rsidP="00ED2A6F">
      <w:pPr>
        <w:pStyle w:val="Tekstpodstawowy"/>
        <w:numPr>
          <w:ilvl w:val="0"/>
          <w:numId w:val="23"/>
        </w:numPr>
        <w:ind w:hanging="720"/>
        <w:rPr>
          <w:sz w:val="22"/>
          <w:szCs w:val="22"/>
        </w:rPr>
      </w:pPr>
      <w:r w:rsidRPr="008D0E2E">
        <w:rPr>
          <w:sz w:val="22"/>
          <w:szCs w:val="22"/>
        </w:rPr>
        <w:t>Wykonawca może w terminie przewidzianym do wniesienia odwołania poinformować zamawiającego o niezgodnej z przepisami ustawy czynności podjętej przez niego lub zaniechaniu czynności, do której jest on zobowiązany na podstawie ustawy,</w:t>
      </w:r>
      <w:r w:rsidRPr="008D0E2E">
        <w:rPr>
          <w:b/>
          <w:sz w:val="22"/>
          <w:szCs w:val="22"/>
        </w:rPr>
        <w:t xml:space="preserve"> </w:t>
      </w:r>
      <w:r w:rsidRPr="008D0E2E">
        <w:rPr>
          <w:sz w:val="22"/>
          <w:szCs w:val="22"/>
        </w:rPr>
        <w:t>na które nie przysługuje odwołanie na podstawie art. 180 ust. 2.</w:t>
      </w:r>
    </w:p>
    <w:p w:rsidR="008D0E2E" w:rsidRPr="008D0E2E" w:rsidRDefault="008D0E2E" w:rsidP="00ED2A6F">
      <w:pPr>
        <w:pStyle w:val="Tekstpodstawowy"/>
        <w:numPr>
          <w:ilvl w:val="1"/>
          <w:numId w:val="23"/>
        </w:numPr>
        <w:ind w:hanging="720"/>
        <w:rPr>
          <w:sz w:val="22"/>
          <w:szCs w:val="22"/>
        </w:rPr>
      </w:pPr>
      <w:r w:rsidRPr="008D0E2E">
        <w:rPr>
          <w:sz w:val="22"/>
          <w:szCs w:val="22"/>
        </w:rPr>
        <w:t>W przypadku uznania zasadności przekazanej informacji zamawiający powtarza czynność albo dokonuje czynności zaniechanej, informując o tym wykonawców w sposób przewidziany w ustawie dla tej czynności.</w:t>
      </w:r>
    </w:p>
    <w:p w:rsidR="008D0E2E" w:rsidRPr="008D0E2E" w:rsidRDefault="008D0E2E" w:rsidP="00ED2A6F">
      <w:pPr>
        <w:pStyle w:val="Tekstpodstawowy"/>
        <w:numPr>
          <w:ilvl w:val="1"/>
          <w:numId w:val="23"/>
        </w:numPr>
        <w:ind w:hanging="720"/>
        <w:rPr>
          <w:sz w:val="22"/>
          <w:szCs w:val="22"/>
        </w:rPr>
      </w:pPr>
      <w:r w:rsidRPr="008D0E2E">
        <w:rPr>
          <w:sz w:val="22"/>
          <w:szCs w:val="22"/>
        </w:rPr>
        <w:t>Na czynności, o których mowa powyżej, nie przysługuje odwołanie, z zastrzeżeniem art. 180 ust 2.</w:t>
      </w:r>
    </w:p>
    <w:p w:rsidR="008852F5" w:rsidRDefault="008852F5" w:rsidP="008D0E2E">
      <w:pPr>
        <w:pStyle w:val="Tekstpodstawowy"/>
        <w:jc w:val="left"/>
        <w:rPr>
          <w:sz w:val="22"/>
          <w:szCs w:val="22"/>
        </w:rPr>
      </w:pPr>
    </w:p>
    <w:p w:rsidR="008852F5" w:rsidRPr="008852F5" w:rsidRDefault="008852F5" w:rsidP="008852F5">
      <w:pPr>
        <w:pStyle w:val="Tekstpodstawowy"/>
        <w:rPr>
          <w:b/>
          <w:sz w:val="22"/>
          <w:szCs w:val="22"/>
        </w:rPr>
      </w:pPr>
      <w:r w:rsidRPr="008852F5">
        <w:rPr>
          <w:b/>
          <w:sz w:val="22"/>
          <w:szCs w:val="22"/>
        </w:rPr>
        <w:t xml:space="preserve">ROZDZIAŁ XXVI </w:t>
      </w:r>
      <w:r>
        <w:rPr>
          <w:b/>
          <w:sz w:val="22"/>
          <w:szCs w:val="22"/>
        </w:rPr>
        <w:t xml:space="preserve">    </w:t>
      </w:r>
      <w:r w:rsidRPr="008852F5">
        <w:rPr>
          <w:b/>
          <w:sz w:val="22"/>
          <w:szCs w:val="22"/>
        </w:rPr>
        <w:t>ZAŁĄCZNIKI:</w:t>
      </w:r>
    </w:p>
    <w:p w:rsidR="008852F5" w:rsidRDefault="008852F5" w:rsidP="008852F5">
      <w:pPr>
        <w:jc w:val="both"/>
        <w:rPr>
          <w:sz w:val="22"/>
          <w:szCs w:val="22"/>
        </w:rPr>
      </w:pPr>
    </w:p>
    <w:p w:rsidR="008852F5" w:rsidRPr="00F77AF4" w:rsidRDefault="008852F5" w:rsidP="008852F5">
      <w:pPr>
        <w:jc w:val="both"/>
        <w:rPr>
          <w:b/>
          <w:sz w:val="22"/>
          <w:szCs w:val="22"/>
        </w:rPr>
      </w:pPr>
    </w:p>
    <w:tbl>
      <w:tblPr>
        <w:tblW w:w="9639" w:type="dxa"/>
        <w:tblInd w:w="108" w:type="dxa"/>
        <w:tblLook w:val="01E0"/>
      </w:tblPr>
      <w:tblGrid>
        <w:gridCol w:w="2835"/>
        <w:gridCol w:w="1276"/>
        <w:gridCol w:w="5528"/>
      </w:tblGrid>
      <w:tr w:rsidR="008852F5" w:rsidRPr="00F77AF4" w:rsidTr="000C1A5E">
        <w:tc>
          <w:tcPr>
            <w:tcW w:w="2835" w:type="dxa"/>
            <w:shd w:val="clear" w:color="auto" w:fill="auto"/>
          </w:tcPr>
          <w:p w:rsidR="008852F5" w:rsidRPr="00F77AF4" w:rsidRDefault="008852F5" w:rsidP="008852F5">
            <w:pPr>
              <w:jc w:val="both"/>
              <w:rPr>
                <w:sz w:val="22"/>
                <w:szCs w:val="22"/>
              </w:rPr>
            </w:pPr>
          </w:p>
          <w:p w:rsidR="008852F5" w:rsidRPr="00F77AF4" w:rsidRDefault="008852F5" w:rsidP="00ED2A6F">
            <w:pPr>
              <w:numPr>
                <w:ilvl w:val="0"/>
                <w:numId w:val="6"/>
              </w:numPr>
              <w:jc w:val="both"/>
              <w:rPr>
                <w:sz w:val="22"/>
                <w:szCs w:val="22"/>
              </w:rPr>
            </w:pPr>
            <w:r w:rsidRPr="00F77AF4">
              <w:rPr>
                <w:sz w:val="22"/>
                <w:szCs w:val="22"/>
              </w:rPr>
              <w:t>Załącznik nr 1</w:t>
            </w:r>
          </w:p>
          <w:p w:rsidR="008852F5" w:rsidRPr="00F77AF4" w:rsidRDefault="008852F5" w:rsidP="00ED2A6F">
            <w:pPr>
              <w:numPr>
                <w:ilvl w:val="0"/>
                <w:numId w:val="6"/>
              </w:numPr>
              <w:jc w:val="both"/>
              <w:rPr>
                <w:sz w:val="22"/>
                <w:szCs w:val="22"/>
              </w:rPr>
            </w:pPr>
            <w:r w:rsidRPr="00F77AF4">
              <w:rPr>
                <w:sz w:val="22"/>
                <w:szCs w:val="22"/>
              </w:rPr>
              <w:t>Załącznik nr 2</w:t>
            </w:r>
          </w:p>
          <w:p w:rsidR="008852F5" w:rsidRPr="00F77AF4" w:rsidRDefault="008852F5" w:rsidP="000C1A5E">
            <w:pPr>
              <w:jc w:val="both"/>
              <w:rPr>
                <w:sz w:val="22"/>
                <w:szCs w:val="22"/>
              </w:rPr>
            </w:pPr>
          </w:p>
          <w:p w:rsidR="008852F5" w:rsidRPr="00F77AF4" w:rsidRDefault="008852F5" w:rsidP="00ED2A6F">
            <w:pPr>
              <w:numPr>
                <w:ilvl w:val="0"/>
                <w:numId w:val="6"/>
              </w:numPr>
              <w:jc w:val="both"/>
              <w:rPr>
                <w:sz w:val="22"/>
                <w:szCs w:val="22"/>
              </w:rPr>
            </w:pPr>
            <w:r w:rsidRPr="00F77AF4">
              <w:rPr>
                <w:sz w:val="22"/>
                <w:szCs w:val="22"/>
              </w:rPr>
              <w:t>Załącznik nr 3</w:t>
            </w:r>
          </w:p>
          <w:p w:rsidR="008852F5" w:rsidRPr="00F77AF4" w:rsidRDefault="008852F5" w:rsidP="000C1A5E">
            <w:pPr>
              <w:jc w:val="both"/>
              <w:rPr>
                <w:sz w:val="22"/>
                <w:szCs w:val="22"/>
              </w:rPr>
            </w:pPr>
          </w:p>
          <w:p w:rsidR="008852F5" w:rsidRPr="00F77AF4" w:rsidRDefault="008852F5" w:rsidP="00ED2A6F">
            <w:pPr>
              <w:numPr>
                <w:ilvl w:val="0"/>
                <w:numId w:val="6"/>
              </w:numPr>
              <w:jc w:val="both"/>
              <w:rPr>
                <w:sz w:val="22"/>
                <w:szCs w:val="22"/>
              </w:rPr>
            </w:pPr>
            <w:r w:rsidRPr="00F77AF4">
              <w:rPr>
                <w:sz w:val="22"/>
                <w:szCs w:val="22"/>
              </w:rPr>
              <w:t>Załącznik nr 4</w:t>
            </w:r>
          </w:p>
          <w:p w:rsidR="008852F5" w:rsidRPr="00F77AF4" w:rsidRDefault="008852F5" w:rsidP="00ED2A6F">
            <w:pPr>
              <w:numPr>
                <w:ilvl w:val="0"/>
                <w:numId w:val="6"/>
              </w:numPr>
              <w:jc w:val="both"/>
              <w:rPr>
                <w:sz w:val="22"/>
                <w:szCs w:val="22"/>
              </w:rPr>
            </w:pPr>
            <w:r w:rsidRPr="00F77AF4">
              <w:rPr>
                <w:sz w:val="22"/>
                <w:szCs w:val="22"/>
              </w:rPr>
              <w:t>Załącznik nr 5</w:t>
            </w:r>
          </w:p>
          <w:p w:rsidR="008852F5" w:rsidRPr="00F77AF4" w:rsidRDefault="008852F5" w:rsidP="000C1A5E">
            <w:pPr>
              <w:jc w:val="both"/>
              <w:rPr>
                <w:sz w:val="22"/>
                <w:szCs w:val="22"/>
              </w:rPr>
            </w:pPr>
          </w:p>
          <w:p w:rsidR="008852F5" w:rsidRPr="00F77AF4" w:rsidRDefault="008852F5" w:rsidP="00ED2A6F">
            <w:pPr>
              <w:numPr>
                <w:ilvl w:val="0"/>
                <w:numId w:val="6"/>
              </w:numPr>
              <w:jc w:val="both"/>
              <w:rPr>
                <w:sz w:val="22"/>
                <w:szCs w:val="22"/>
              </w:rPr>
            </w:pPr>
            <w:r w:rsidRPr="00F77AF4">
              <w:rPr>
                <w:sz w:val="22"/>
                <w:szCs w:val="22"/>
              </w:rPr>
              <w:t>Załącznik nr 6</w:t>
            </w:r>
          </w:p>
          <w:p w:rsidR="008852F5" w:rsidRPr="00F77AF4" w:rsidRDefault="008852F5" w:rsidP="00ED2A6F">
            <w:pPr>
              <w:numPr>
                <w:ilvl w:val="0"/>
                <w:numId w:val="6"/>
              </w:numPr>
              <w:jc w:val="both"/>
              <w:rPr>
                <w:sz w:val="22"/>
                <w:szCs w:val="22"/>
              </w:rPr>
            </w:pPr>
            <w:r w:rsidRPr="00F77AF4">
              <w:rPr>
                <w:sz w:val="22"/>
                <w:szCs w:val="22"/>
              </w:rPr>
              <w:t>Załącznik nr 7</w:t>
            </w:r>
          </w:p>
          <w:p w:rsidR="00F77AF4" w:rsidRPr="00F77AF4" w:rsidRDefault="00F77AF4" w:rsidP="00ED2A6F">
            <w:pPr>
              <w:numPr>
                <w:ilvl w:val="0"/>
                <w:numId w:val="6"/>
              </w:numPr>
              <w:jc w:val="both"/>
              <w:rPr>
                <w:sz w:val="22"/>
                <w:szCs w:val="22"/>
              </w:rPr>
            </w:pPr>
            <w:r w:rsidRPr="00F77AF4">
              <w:rPr>
                <w:sz w:val="22"/>
                <w:szCs w:val="22"/>
              </w:rPr>
              <w:t>Załącznik Nr 8</w:t>
            </w:r>
          </w:p>
          <w:p w:rsidR="008852F5" w:rsidRPr="0035092B" w:rsidRDefault="008852F5" w:rsidP="00ED2A6F">
            <w:pPr>
              <w:numPr>
                <w:ilvl w:val="0"/>
                <w:numId w:val="6"/>
              </w:numPr>
              <w:jc w:val="both"/>
              <w:rPr>
                <w:sz w:val="22"/>
                <w:szCs w:val="22"/>
              </w:rPr>
            </w:pPr>
            <w:r w:rsidRPr="0035092B">
              <w:rPr>
                <w:sz w:val="22"/>
                <w:szCs w:val="22"/>
              </w:rPr>
              <w:t>Załącznik nr 8a</w:t>
            </w:r>
          </w:p>
          <w:p w:rsidR="008852F5" w:rsidRPr="0035092B" w:rsidRDefault="008852F5" w:rsidP="00ED2A6F">
            <w:pPr>
              <w:numPr>
                <w:ilvl w:val="0"/>
                <w:numId w:val="6"/>
              </w:numPr>
              <w:jc w:val="both"/>
              <w:rPr>
                <w:sz w:val="22"/>
                <w:szCs w:val="22"/>
              </w:rPr>
            </w:pPr>
            <w:r w:rsidRPr="0035092B">
              <w:rPr>
                <w:sz w:val="22"/>
                <w:szCs w:val="22"/>
              </w:rPr>
              <w:t>Załącznik nr 8b</w:t>
            </w:r>
          </w:p>
          <w:p w:rsidR="0035092B" w:rsidRPr="0035092B" w:rsidRDefault="0035092B" w:rsidP="00ED2A6F">
            <w:pPr>
              <w:numPr>
                <w:ilvl w:val="0"/>
                <w:numId w:val="6"/>
              </w:numPr>
              <w:jc w:val="both"/>
              <w:rPr>
                <w:sz w:val="22"/>
                <w:szCs w:val="22"/>
              </w:rPr>
            </w:pPr>
            <w:r w:rsidRPr="0035092B">
              <w:rPr>
                <w:sz w:val="22"/>
                <w:szCs w:val="22"/>
              </w:rPr>
              <w:t>Załącznik nr 8c</w:t>
            </w:r>
          </w:p>
          <w:p w:rsidR="008852F5" w:rsidRPr="00F77AF4" w:rsidRDefault="008852F5" w:rsidP="00F77AF4">
            <w:pPr>
              <w:jc w:val="both"/>
              <w:rPr>
                <w:sz w:val="22"/>
                <w:szCs w:val="22"/>
                <w:highlight w:val="yellow"/>
              </w:rPr>
            </w:pPr>
          </w:p>
          <w:p w:rsidR="008852F5" w:rsidRPr="00F77AF4" w:rsidRDefault="008852F5" w:rsidP="000C1A5E">
            <w:pPr>
              <w:jc w:val="both"/>
              <w:rPr>
                <w:sz w:val="22"/>
                <w:szCs w:val="22"/>
              </w:rPr>
            </w:pPr>
          </w:p>
        </w:tc>
        <w:tc>
          <w:tcPr>
            <w:tcW w:w="1276" w:type="dxa"/>
            <w:shd w:val="clear" w:color="auto" w:fill="auto"/>
          </w:tcPr>
          <w:p w:rsidR="008852F5" w:rsidRPr="0035092B" w:rsidRDefault="008852F5" w:rsidP="000C1A5E">
            <w:pPr>
              <w:jc w:val="both"/>
              <w:rPr>
                <w:sz w:val="22"/>
                <w:szCs w:val="22"/>
                <w:lang w:val="de-DE"/>
              </w:rPr>
            </w:pPr>
          </w:p>
          <w:p w:rsidR="008852F5" w:rsidRPr="0035092B" w:rsidRDefault="008852F5" w:rsidP="000C1A5E">
            <w:pPr>
              <w:jc w:val="both"/>
              <w:rPr>
                <w:sz w:val="22"/>
                <w:szCs w:val="22"/>
                <w:lang w:val="de-DE"/>
              </w:rPr>
            </w:pPr>
          </w:p>
          <w:p w:rsidR="008852F5" w:rsidRPr="0035092B" w:rsidRDefault="008852F5" w:rsidP="000C1A5E">
            <w:pPr>
              <w:jc w:val="both"/>
              <w:rPr>
                <w:sz w:val="22"/>
                <w:szCs w:val="22"/>
                <w:lang w:val="de-DE"/>
              </w:rPr>
            </w:pPr>
          </w:p>
          <w:p w:rsidR="008852F5" w:rsidRPr="0035092B" w:rsidRDefault="008852F5" w:rsidP="000C1A5E">
            <w:pPr>
              <w:jc w:val="both"/>
              <w:rPr>
                <w:sz w:val="22"/>
                <w:szCs w:val="22"/>
                <w:lang w:val="de-DE"/>
              </w:rPr>
            </w:pPr>
          </w:p>
          <w:p w:rsidR="008852F5" w:rsidRPr="0035092B" w:rsidRDefault="008852F5" w:rsidP="008852F5">
            <w:pPr>
              <w:jc w:val="both"/>
              <w:rPr>
                <w:sz w:val="22"/>
                <w:szCs w:val="22"/>
              </w:rPr>
            </w:pPr>
          </w:p>
        </w:tc>
        <w:tc>
          <w:tcPr>
            <w:tcW w:w="5528" w:type="dxa"/>
            <w:shd w:val="clear" w:color="auto" w:fill="auto"/>
          </w:tcPr>
          <w:p w:rsidR="008852F5" w:rsidRPr="0035092B" w:rsidRDefault="008852F5" w:rsidP="000C1A5E">
            <w:pPr>
              <w:rPr>
                <w:sz w:val="22"/>
                <w:szCs w:val="22"/>
              </w:rPr>
            </w:pPr>
          </w:p>
          <w:p w:rsidR="008852F5" w:rsidRPr="0035092B" w:rsidRDefault="008852F5" w:rsidP="000C1A5E">
            <w:pPr>
              <w:rPr>
                <w:sz w:val="22"/>
                <w:szCs w:val="22"/>
              </w:rPr>
            </w:pPr>
            <w:r w:rsidRPr="0035092B">
              <w:rPr>
                <w:sz w:val="22"/>
                <w:szCs w:val="22"/>
              </w:rPr>
              <w:t>Formularz oferty</w:t>
            </w:r>
          </w:p>
          <w:p w:rsidR="008852F5" w:rsidRPr="0035092B" w:rsidRDefault="008852F5" w:rsidP="000C1A5E">
            <w:pPr>
              <w:rPr>
                <w:sz w:val="22"/>
                <w:szCs w:val="22"/>
              </w:rPr>
            </w:pPr>
            <w:r w:rsidRPr="0035092B">
              <w:rPr>
                <w:sz w:val="22"/>
                <w:szCs w:val="22"/>
              </w:rPr>
              <w:t>Oświadczenie o braku podstaw do wykluczenia z art. 24 ust. 1 ustawy.</w:t>
            </w:r>
          </w:p>
          <w:p w:rsidR="008852F5" w:rsidRPr="0035092B" w:rsidRDefault="008852F5" w:rsidP="000C1A5E">
            <w:pPr>
              <w:rPr>
                <w:sz w:val="22"/>
                <w:szCs w:val="22"/>
              </w:rPr>
            </w:pPr>
            <w:r w:rsidRPr="0035092B">
              <w:rPr>
                <w:sz w:val="22"/>
                <w:szCs w:val="22"/>
              </w:rPr>
              <w:t>Oświadczenie o spełnianiu warunków udziału w postępowaniu, z art. 22 ust. 1 ustawy</w:t>
            </w:r>
          </w:p>
          <w:p w:rsidR="008852F5" w:rsidRPr="0035092B" w:rsidRDefault="008852F5" w:rsidP="000C1A5E">
            <w:pPr>
              <w:rPr>
                <w:sz w:val="22"/>
                <w:szCs w:val="22"/>
              </w:rPr>
            </w:pPr>
            <w:r w:rsidRPr="0035092B">
              <w:rPr>
                <w:sz w:val="22"/>
                <w:szCs w:val="22"/>
              </w:rPr>
              <w:t>Wykaz wykonanych robót budowlanych</w:t>
            </w:r>
          </w:p>
          <w:p w:rsidR="008852F5" w:rsidRPr="0035092B" w:rsidRDefault="008852F5" w:rsidP="000C1A5E">
            <w:pPr>
              <w:rPr>
                <w:sz w:val="22"/>
                <w:szCs w:val="22"/>
              </w:rPr>
            </w:pPr>
            <w:r w:rsidRPr="0035092B">
              <w:rPr>
                <w:sz w:val="22"/>
                <w:szCs w:val="22"/>
              </w:rPr>
              <w:t>Wykaz osób, które będą uczestniczyć w wykonywaniu zamówienia</w:t>
            </w:r>
          </w:p>
          <w:p w:rsidR="008852F5" w:rsidRPr="0035092B" w:rsidRDefault="008852F5" w:rsidP="000C1A5E">
            <w:pPr>
              <w:rPr>
                <w:sz w:val="22"/>
                <w:szCs w:val="22"/>
              </w:rPr>
            </w:pPr>
            <w:r w:rsidRPr="0035092B">
              <w:rPr>
                <w:sz w:val="22"/>
                <w:szCs w:val="22"/>
              </w:rPr>
              <w:t>Oświadczenie dotyczące grupy kapitałowej</w:t>
            </w:r>
          </w:p>
          <w:p w:rsidR="008852F5" w:rsidRPr="0035092B" w:rsidRDefault="008852F5" w:rsidP="000C1A5E">
            <w:pPr>
              <w:rPr>
                <w:sz w:val="22"/>
                <w:szCs w:val="22"/>
              </w:rPr>
            </w:pPr>
            <w:r w:rsidRPr="0035092B">
              <w:rPr>
                <w:sz w:val="22"/>
                <w:szCs w:val="22"/>
              </w:rPr>
              <w:t>Opis przedmiotu zamówienia</w:t>
            </w:r>
          </w:p>
          <w:p w:rsidR="00F77AF4" w:rsidRPr="0035092B" w:rsidRDefault="00F77AF4" w:rsidP="000C1A5E">
            <w:pPr>
              <w:rPr>
                <w:sz w:val="22"/>
                <w:szCs w:val="22"/>
              </w:rPr>
            </w:pPr>
            <w:r w:rsidRPr="0035092B">
              <w:rPr>
                <w:sz w:val="22"/>
                <w:szCs w:val="22"/>
              </w:rPr>
              <w:t>Wzór umowy</w:t>
            </w:r>
          </w:p>
          <w:p w:rsidR="008852F5" w:rsidRPr="0035092B" w:rsidRDefault="008852F5" w:rsidP="000C1A5E">
            <w:pPr>
              <w:rPr>
                <w:sz w:val="22"/>
                <w:szCs w:val="22"/>
              </w:rPr>
            </w:pPr>
            <w:r w:rsidRPr="0035092B">
              <w:rPr>
                <w:sz w:val="22"/>
                <w:szCs w:val="22"/>
              </w:rPr>
              <w:t>Przedmiar robót</w:t>
            </w:r>
          </w:p>
          <w:p w:rsidR="008852F5" w:rsidRPr="0035092B" w:rsidRDefault="008852F5" w:rsidP="000C1A5E">
            <w:pPr>
              <w:rPr>
                <w:sz w:val="22"/>
                <w:szCs w:val="22"/>
              </w:rPr>
            </w:pPr>
            <w:r w:rsidRPr="0035092B">
              <w:rPr>
                <w:sz w:val="22"/>
                <w:szCs w:val="22"/>
              </w:rPr>
              <w:t>Specyfikacja techniczna wykonania i odbioru robót</w:t>
            </w:r>
          </w:p>
          <w:p w:rsidR="008852F5" w:rsidRPr="0035092B" w:rsidRDefault="0035092B" w:rsidP="000C1A5E">
            <w:pPr>
              <w:rPr>
                <w:sz w:val="22"/>
                <w:szCs w:val="22"/>
              </w:rPr>
            </w:pPr>
            <w:r w:rsidRPr="0035092B">
              <w:rPr>
                <w:sz w:val="22"/>
                <w:szCs w:val="22"/>
              </w:rPr>
              <w:t>projekty</w:t>
            </w:r>
          </w:p>
        </w:tc>
      </w:tr>
    </w:tbl>
    <w:p w:rsidR="008852F5" w:rsidRPr="008852F5" w:rsidRDefault="008852F5" w:rsidP="008852F5">
      <w:pPr>
        <w:tabs>
          <w:tab w:val="left" w:pos="25544"/>
          <w:tab w:val="left" w:pos="25904"/>
        </w:tabs>
        <w:jc w:val="both"/>
        <w:rPr>
          <w:color w:val="0000FF"/>
          <w:sz w:val="22"/>
          <w:szCs w:val="22"/>
        </w:rPr>
      </w:pPr>
    </w:p>
    <w:p w:rsidR="008852F5" w:rsidRPr="00B0628E" w:rsidRDefault="008852F5" w:rsidP="008852F5">
      <w:pPr>
        <w:tabs>
          <w:tab w:val="left" w:pos="25544"/>
          <w:tab w:val="left" w:pos="25904"/>
        </w:tabs>
        <w:jc w:val="both"/>
        <w:rPr>
          <w:b/>
        </w:rPr>
      </w:pPr>
      <w:r w:rsidRPr="00281910">
        <w:rPr>
          <w:sz w:val="24"/>
          <w:szCs w:val="24"/>
        </w:rPr>
        <w:t xml:space="preserve">                                                                 </w:t>
      </w:r>
      <w:r>
        <w:rPr>
          <w:sz w:val="24"/>
          <w:szCs w:val="24"/>
        </w:rPr>
        <w:t xml:space="preserve">       </w:t>
      </w:r>
      <w:r w:rsidRPr="00281910">
        <w:rPr>
          <w:sz w:val="24"/>
          <w:szCs w:val="24"/>
        </w:rPr>
        <w:t xml:space="preserve">  </w:t>
      </w:r>
      <w:r>
        <w:rPr>
          <w:sz w:val="24"/>
          <w:szCs w:val="24"/>
        </w:rPr>
        <w:t xml:space="preserve">   </w:t>
      </w:r>
      <w:r w:rsidRPr="00B0628E">
        <w:rPr>
          <w:b/>
        </w:rPr>
        <w:t>DYREKTOR</w:t>
      </w:r>
    </w:p>
    <w:p w:rsidR="008852F5" w:rsidRPr="00B0628E" w:rsidRDefault="008852F5" w:rsidP="008852F5">
      <w:pPr>
        <w:tabs>
          <w:tab w:val="left" w:pos="25544"/>
          <w:tab w:val="left" w:pos="25904"/>
        </w:tabs>
        <w:jc w:val="both"/>
        <w:rPr>
          <w:b/>
        </w:rPr>
      </w:pPr>
    </w:p>
    <w:p w:rsidR="008852F5" w:rsidRPr="00B0628E" w:rsidRDefault="008852F5" w:rsidP="008852F5">
      <w:pPr>
        <w:tabs>
          <w:tab w:val="left" w:pos="25544"/>
          <w:tab w:val="left" w:pos="25904"/>
        </w:tabs>
        <w:jc w:val="both"/>
        <w:rPr>
          <w:b/>
        </w:rPr>
      </w:pPr>
      <w:r w:rsidRPr="00B0628E">
        <w:rPr>
          <w:b/>
        </w:rPr>
        <w:t xml:space="preserve">                                   </w:t>
      </w:r>
      <w:r>
        <w:rPr>
          <w:b/>
        </w:rPr>
        <w:t xml:space="preserve">          </w:t>
      </w:r>
      <w:r w:rsidRPr="00B0628E">
        <w:rPr>
          <w:b/>
        </w:rPr>
        <w:t xml:space="preserve"> </w:t>
      </w:r>
      <w:r>
        <w:rPr>
          <w:b/>
        </w:rPr>
        <w:t xml:space="preserve">            </w:t>
      </w:r>
      <w:r w:rsidRPr="00B0628E">
        <w:rPr>
          <w:b/>
        </w:rPr>
        <w:t xml:space="preserve"> </w:t>
      </w:r>
      <w:r>
        <w:rPr>
          <w:b/>
        </w:rPr>
        <w:t xml:space="preserve">       </w:t>
      </w:r>
      <w:r w:rsidRPr="00B0628E">
        <w:rPr>
          <w:b/>
        </w:rPr>
        <w:t>SĄDU OKRĘGOWEGO W TARNOBRZEGU</w:t>
      </w:r>
    </w:p>
    <w:p w:rsidR="008852F5" w:rsidRDefault="008852F5" w:rsidP="008852F5">
      <w:pPr>
        <w:tabs>
          <w:tab w:val="left" w:pos="25544"/>
          <w:tab w:val="left" w:pos="25904"/>
        </w:tabs>
        <w:jc w:val="both"/>
        <w:rPr>
          <w:b/>
        </w:rPr>
      </w:pPr>
      <w:r w:rsidRPr="00B0628E">
        <w:rPr>
          <w:b/>
        </w:rPr>
        <w:t xml:space="preserve">                                                            </w:t>
      </w:r>
      <w:r>
        <w:rPr>
          <w:b/>
        </w:rPr>
        <w:t xml:space="preserve">          </w:t>
      </w:r>
      <w:r w:rsidRPr="00B0628E">
        <w:rPr>
          <w:b/>
        </w:rPr>
        <w:t xml:space="preserve"> </w:t>
      </w:r>
      <w:r>
        <w:rPr>
          <w:b/>
        </w:rPr>
        <w:t xml:space="preserve">  </w:t>
      </w:r>
    </w:p>
    <w:p w:rsidR="008852F5" w:rsidRDefault="008852F5" w:rsidP="008852F5">
      <w:pPr>
        <w:tabs>
          <w:tab w:val="left" w:pos="25544"/>
          <w:tab w:val="left" w:pos="25904"/>
        </w:tabs>
        <w:jc w:val="both"/>
        <w:rPr>
          <w:b/>
        </w:rPr>
      </w:pPr>
    </w:p>
    <w:p w:rsidR="008852F5" w:rsidRPr="00664AC0" w:rsidRDefault="008852F5" w:rsidP="008852F5">
      <w:pPr>
        <w:tabs>
          <w:tab w:val="left" w:pos="25544"/>
          <w:tab w:val="left" w:pos="25904"/>
        </w:tabs>
        <w:jc w:val="both"/>
        <w:rPr>
          <w:b/>
          <w:bCs/>
        </w:rPr>
      </w:pPr>
      <w:r>
        <w:rPr>
          <w:b/>
        </w:rPr>
        <w:t xml:space="preserve">                                                                                            </w:t>
      </w:r>
      <w:r w:rsidRPr="00B0628E">
        <w:rPr>
          <w:b/>
        </w:rPr>
        <w:t>MARTA   ZIAREK</w:t>
      </w:r>
    </w:p>
    <w:p w:rsidR="008D0E2E" w:rsidRPr="008D0E2E" w:rsidRDefault="008D0E2E" w:rsidP="008D0E2E">
      <w:pPr>
        <w:pStyle w:val="Tekstpodstawowy"/>
        <w:jc w:val="left"/>
        <w:rPr>
          <w:sz w:val="22"/>
          <w:szCs w:val="22"/>
        </w:rPr>
      </w:pPr>
      <w:r w:rsidRPr="008D0E2E">
        <w:rPr>
          <w:sz w:val="22"/>
          <w:szCs w:val="22"/>
        </w:rPr>
        <w:br w:type="page"/>
      </w:r>
    </w:p>
    <w:p w:rsidR="008D0E2E" w:rsidRPr="008D0E2E" w:rsidRDefault="008D0E2E" w:rsidP="008D0E2E">
      <w:pPr>
        <w:pStyle w:val="Tekstpodstawowy"/>
        <w:ind w:hanging="142"/>
        <w:jc w:val="left"/>
        <w:rPr>
          <w:sz w:val="22"/>
          <w:szCs w:val="22"/>
        </w:rPr>
      </w:pPr>
      <w:r w:rsidRPr="008D0E2E">
        <w:rPr>
          <w:sz w:val="22"/>
          <w:szCs w:val="22"/>
        </w:rPr>
        <w:lastRenderedPageBreak/>
        <w:tab/>
        <w:t>……………………..</w:t>
      </w:r>
    </w:p>
    <w:p w:rsidR="008D0E2E" w:rsidRPr="008D0E2E" w:rsidRDefault="008D0E2E" w:rsidP="00673020">
      <w:pPr>
        <w:pStyle w:val="Tekstpodstawowy"/>
        <w:jc w:val="left"/>
        <w:rPr>
          <w:b/>
          <w:sz w:val="22"/>
          <w:szCs w:val="22"/>
        </w:rPr>
      </w:pPr>
      <w:r w:rsidRPr="008D0E2E">
        <w:rPr>
          <w:sz w:val="22"/>
          <w:szCs w:val="22"/>
        </w:rPr>
        <w:t>Pieczęć Wykonawcy</w:t>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b/>
          <w:sz w:val="22"/>
          <w:szCs w:val="22"/>
        </w:rPr>
        <w:t>Załącznik nr 1</w:t>
      </w:r>
    </w:p>
    <w:p w:rsidR="008D0E2E" w:rsidRPr="008D0E2E" w:rsidRDefault="008D0E2E" w:rsidP="008D0E2E">
      <w:pPr>
        <w:pStyle w:val="Tekstpodstawowy"/>
        <w:jc w:val="right"/>
        <w:rPr>
          <w:b/>
          <w:sz w:val="22"/>
          <w:szCs w:val="22"/>
        </w:rPr>
      </w:pPr>
    </w:p>
    <w:p w:rsidR="008D0E2E" w:rsidRPr="008D0E2E" w:rsidRDefault="008D0E2E" w:rsidP="008D0E2E">
      <w:pPr>
        <w:pStyle w:val="Tekstpodstawowy"/>
        <w:jc w:val="center"/>
        <w:rPr>
          <w:b/>
          <w:sz w:val="22"/>
          <w:szCs w:val="22"/>
          <w:u w:val="single"/>
        </w:rPr>
      </w:pPr>
      <w:r w:rsidRPr="008D0E2E">
        <w:rPr>
          <w:b/>
          <w:sz w:val="22"/>
          <w:szCs w:val="22"/>
          <w:u w:val="single"/>
        </w:rPr>
        <w:t>FORMULARZ OFERTY</w:t>
      </w:r>
    </w:p>
    <w:p w:rsidR="008D0E2E" w:rsidRPr="008D0E2E" w:rsidRDefault="008D0E2E" w:rsidP="00673020">
      <w:pPr>
        <w:pStyle w:val="Tekstpodstawowy"/>
        <w:rPr>
          <w:b/>
          <w:sz w:val="22"/>
          <w:szCs w:val="22"/>
        </w:rPr>
      </w:pPr>
    </w:p>
    <w:p w:rsidR="008D0E2E" w:rsidRPr="008D0E2E" w:rsidRDefault="008D0E2E" w:rsidP="00ED2A6F">
      <w:pPr>
        <w:pStyle w:val="Tekstpodstawowy"/>
        <w:numPr>
          <w:ilvl w:val="0"/>
          <w:numId w:val="14"/>
        </w:numPr>
        <w:rPr>
          <w:b/>
          <w:sz w:val="22"/>
          <w:szCs w:val="22"/>
        </w:rPr>
      </w:pPr>
      <w:r w:rsidRPr="008D0E2E">
        <w:rPr>
          <w:b/>
          <w:sz w:val="22"/>
          <w:szCs w:val="22"/>
        </w:rPr>
        <w:t>Oferta złożona do postępowania o udzielenie zamówienia publicznego w trybie przetargu nieograniczonego na:</w:t>
      </w:r>
    </w:p>
    <w:p w:rsidR="008D0E2E" w:rsidRPr="008D0E2E" w:rsidRDefault="008D0E2E" w:rsidP="008D0E2E">
      <w:pPr>
        <w:pStyle w:val="Tekstpodstawowy"/>
        <w:ind w:left="360"/>
        <w:rPr>
          <w:b/>
          <w:sz w:val="22"/>
          <w:szCs w:val="22"/>
        </w:rPr>
      </w:pPr>
    </w:p>
    <w:p w:rsidR="008D0E2E" w:rsidRPr="008D0E2E" w:rsidRDefault="008D0E2E" w:rsidP="008D0E2E">
      <w:pPr>
        <w:pStyle w:val="Tekstpodstawowy"/>
        <w:ind w:left="360"/>
        <w:rPr>
          <w:b/>
          <w:sz w:val="22"/>
          <w:szCs w:val="22"/>
        </w:rPr>
      </w:pPr>
      <w:r w:rsidRPr="00F77AF4">
        <w:rPr>
          <w:b/>
          <w:sz w:val="22"/>
          <w:szCs w:val="22"/>
        </w:rPr>
        <w:t>„</w:t>
      </w:r>
      <w:r w:rsidR="00F77AF4" w:rsidRPr="00F77AF4">
        <w:rPr>
          <w:b/>
          <w:sz w:val="22"/>
          <w:szCs w:val="22"/>
        </w:rPr>
        <w:t xml:space="preserve">Wykonanie remontu </w:t>
      </w:r>
      <w:r w:rsidR="00AA2416" w:rsidRPr="00F77AF4">
        <w:rPr>
          <w:b/>
          <w:sz w:val="22"/>
          <w:szCs w:val="22"/>
        </w:rPr>
        <w:t>VII piętra</w:t>
      </w:r>
      <w:r w:rsidR="00F77AF4" w:rsidRPr="00F77AF4">
        <w:rPr>
          <w:b/>
          <w:sz w:val="22"/>
          <w:szCs w:val="22"/>
        </w:rPr>
        <w:t xml:space="preserve"> w budynku Sądów i Prokuratur w Tarnobrzegu przy ulicy Sienkiewicza 27</w:t>
      </w:r>
      <w:r w:rsidRPr="00F77AF4">
        <w:rPr>
          <w:b/>
          <w:sz w:val="22"/>
          <w:szCs w:val="22"/>
        </w:rPr>
        <w:t>”</w:t>
      </w:r>
    </w:p>
    <w:p w:rsidR="008D0E2E" w:rsidRPr="008D0E2E" w:rsidRDefault="008D0E2E" w:rsidP="008D0E2E">
      <w:pPr>
        <w:pStyle w:val="Tekstpodstawowy"/>
        <w:rPr>
          <w:b/>
          <w:sz w:val="22"/>
          <w:szCs w:val="22"/>
        </w:rPr>
      </w:pPr>
    </w:p>
    <w:p w:rsidR="008D0E2E" w:rsidRPr="008D0E2E" w:rsidRDefault="008D0E2E" w:rsidP="00ED2A6F">
      <w:pPr>
        <w:pStyle w:val="Tekstpodstawowy"/>
        <w:numPr>
          <w:ilvl w:val="0"/>
          <w:numId w:val="14"/>
        </w:numPr>
        <w:rPr>
          <w:b/>
          <w:sz w:val="22"/>
          <w:szCs w:val="22"/>
        </w:rPr>
      </w:pPr>
      <w:r w:rsidRPr="008D0E2E">
        <w:rPr>
          <w:b/>
          <w:sz w:val="22"/>
          <w:szCs w:val="22"/>
        </w:rPr>
        <w:t>Nazwa Wykonawcy*:……………………………………………….…………………………</w:t>
      </w:r>
    </w:p>
    <w:p w:rsidR="008D0E2E" w:rsidRPr="008D0E2E" w:rsidRDefault="008D0E2E" w:rsidP="008D0E2E">
      <w:pPr>
        <w:pStyle w:val="Tekstpodstawowy"/>
        <w:ind w:left="360"/>
        <w:rPr>
          <w:b/>
          <w:sz w:val="22"/>
          <w:szCs w:val="22"/>
        </w:rPr>
      </w:pPr>
      <w:r w:rsidRPr="008D0E2E">
        <w:rPr>
          <w:b/>
          <w:sz w:val="22"/>
          <w:szCs w:val="22"/>
        </w:rPr>
        <w:t>Adres Wykonawcy:………………………………………………………………….……………………..…</w:t>
      </w:r>
    </w:p>
    <w:p w:rsidR="008D0E2E" w:rsidRPr="008D0E2E" w:rsidRDefault="00F77AF4" w:rsidP="008D0E2E">
      <w:pPr>
        <w:pStyle w:val="Tekstpodstawowy"/>
        <w:ind w:left="360"/>
        <w:rPr>
          <w:b/>
          <w:sz w:val="22"/>
          <w:szCs w:val="22"/>
        </w:rPr>
      </w:pPr>
      <w:r>
        <w:rPr>
          <w:b/>
          <w:sz w:val="22"/>
          <w:szCs w:val="22"/>
        </w:rPr>
        <w:t xml:space="preserve">Nr </w:t>
      </w:r>
      <w:r w:rsidR="008D0E2E" w:rsidRPr="008D0E2E">
        <w:rPr>
          <w:b/>
          <w:sz w:val="22"/>
          <w:szCs w:val="22"/>
        </w:rPr>
        <w:t>regon:………………………</w:t>
      </w:r>
      <w:r w:rsidR="00673020">
        <w:rPr>
          <w:b/>
          <w:sz w:val="22"/>
          <w:szCs w:val="22"/>
        </w:rPr>
        <w:t>………………………………………………………….……………..</w:t>
      </w:r>
    </w:p>
    <w:p w:rsidR="008D0E2E" w:rsidRPr="008D0E2E" w:rsidRDefault="008D0E2E" w:rsidP="008D0E2E">
      <w:pPr>
        <w:pStyle w:val="Tekstpodstawowy"/>
        <w:ind w:left="360"/>
        <w:rPr>
          <w:b/>
          <w:sz w:val="22"/>
          <w:szCs w:val="22"/>
        </w:rPr>
      </w:pPr>
      <w:r w:rsidRPr="008D0E2E">
        <w:rPr>
          <w:b/>
          <w:sz w:val="22"/>
          <w:szCs w:val="22"/>
        </w:rPr>
        <w:t>Telefon:………………</w:t>
      </w:r>
      <w:r w:rsidR="00673020">
        <w:rPr>
          <w:b/>
          <w:sz w:val="22"/>
          <w:szCs w:val="22"/>
        </w:rPr>
        <w:t>…………………………………………………………………….…………</w:t>
      </w:r>
    </w:p>
    <w:p w:rsidR="008D0E2E" w:rsidRPr="008D0E2E" w:rsidRDefault="008D0E2E" w:rsidP="008D0E2E">
      <w:pPr>
        <w:pStyle w:val="Tekstpodstawowy"/>
        <w:ind w:left="360"/>
        <w:rPr>
          <w:b/>
          <w:sz w:val="22"/>
          <w:szCs w:val="22"/>
        </w:rPr>
      </w:pPr>
      <w:proofErr w:type="spellStart"/>
      <w:r w:rsidRPr="008D0E2E">
        <w:rPr>
          <w:b/>
          <w:sz w:val="22"/>
          <w:szCs w:val="22"/>
        </w:rPr>
        <w:t>Fax</w:t>
      </w:r>
      <w:proofErr w:type="spellEnd"/>
      <w:r w:rsidRPr="008D0E2E">
        <w:rPr>
          <w:b/>
          <w:sz w:val="22"/>
          <w:szCs w:val="22"/>
        </w:rPr>
        <w:t>:…………………………</w:t>
      </w:r>
      <w:r w:rsidR="00673020">
        <w:rPr>
          <w:b/>
          <w:sz w:val="22"/>
          <w:szCs w:val="22"/>
        </w:rPr>
        <w:t>…………………………………………………………………………</w:t>
      </w:r>
    </w:p>
    <w:p w:rsidR="008D0E2E" w:rsidRPr="008D0E2E" w:rsidRDefault="008D0E2E" w:rsidP="008D0E2E">
      <w:pPr>
        <w:pStyle w:val="Tekstpodstawowy"/>
        <w:ind w:left="360"/>
        <w:rPr>
          <w:b/>
          <w:sz w:val="22"/>
          <w:szCs w:val="22"/>
        </w:rPr>
      </w:pPr>
      <w:r w:rsidRPr="008D0E2E">
        <w:rPr>
          <w:b/>
          <w:sz w:val="22"/>
          <w:szCs w:val="22"/>
        </w:rPr>
        <w:t>Adres e-mail:…………………………………………………………………………………………………...</w:t>
      </w:r>
    </w:p>
    <w:p w:rsidR="008D0E2E" w:rsidRPr="008D0E2E" w:rsidRDefault="008D0E2E" w:rsidP="008D0E2E">
      <w:pPr>
        <w:pStyle w:val="Tekstpodstawowy"/>
        <w:ind w:left="360"/>
        <w:rPr>
          <w:b/>
          <w:sz w:val="22"/>
          <w:szCs w:val="22"/>
        </w:rPr>
      </w:pPr>
    </w:p>
    <w:p w:rsidR="008D0E2E" w:rsidRPr="008D0E2E" w:rsidRDefault="008D0E2E" w:rsidP="00ED2A6F">
      <w:pPr>
        <w:pStyle w:val="Tekstpodstawowy"/>
        <w:numPr>
          <w:ilvl w:val="0"/>
          <w:numId w:val="14"/>
        </w:numPr>
        <w:rPr>
          <w:sz w:val="22"/>
          <w:szCs w:val="22"/>
        </w:rPr>
      </w:pPr>
      <w:r w:rsidRPr="008D0E2E">
        <w:rPr>
          <w:b/>
          <w:sz w:val="22"/>
          <w:szCs w:val="22"/>
        </w:rPr>
        <w:t xml:space="preserve">Cena ofertowa zamówienia </w:t>
      </w:r>
      <w:r w:rsidRPr="008D0E2E">
        <w:rPr>
          <w:sz w:val="22"/>
          <w:szCs w:val="22"/>
        </w:rPr>
        <w:t>(podana cyfrowo):</w:t>
      </w:r>
    </w:p>
    <w:p w:rsidR="008D0E2E" w:rsidRPr="008D0E2E" w:rsidRDefault="008D0E2E" w:rsidP="008D0E2E">
      <w:pPr>
        <w:pStyle w:val="Tekstpodstawowy"/>
        <w:ind w:firstLine="567"/>
        <w:rPr>
          <w:b/>
          <w:sz w:val="22"/>
          <w:szCs w:val="22"/>
        </w:rPr>
      </w:pPr>
    </w:p>
    <w:p w:rsidR="008D0E2E" w:rsidRPr="008D0E2E" w:rsidRDefault="008D0E2E" w:rsidP="008D0E2E">
      <w:pPr>
        <w:pStyle w:val="Tekstpodstawowy"/>
        <w:ind w:firstLine="567"/>
        <w:rPr>
          <w:b/>
          <w:sz w:val="22"/>
          <w:szCs w:val="22"/>
        </w:rPr>
      </w:pPr>
      <w:r w:rsidRPr="008D0E2E">
        <w:rPr>
          <w:b/>
          <w:sz w:val="22"/>
          <w:szCs w:val="22"/>
        </w:rPr>
        <w:t>Brutto:</w:t>
      </w:r>
      <w:r w:rsidRPr="008D0E2E">
        <w:rPr>
          <w:b/>
          <w:sz w:val="22"/>
          <w:szCs w:val="22"/>
        </w:rPr>
        <w:tab/>
        <w:t>……………………………… zł</w:t>
      </w:r>
      <w:r w:rsidR="00F77AF4">
        <w:rPr>
          <w:b/>
          <w:sz w:val="22"/>
          <w:szCs w:val="22"/>
        </w:rPr>
        <w:t xml:space="preserve"> </w:t>
      </w:r>
    </w:p>
    <w:p w:rsidR="008D0E2E" w:rsidRPr="008D0E2E" w:rsidRDefault="008D0E2E" w:rsidP="008D0E2E">
      <w:pPr>
        <w:pStyle w:val="Tekstpodstawowy"/>
        <w:ind w:firstLine="567"/>
        <w:rPr>
          <w:b/>
          <w:sz w:val="22"/>
          <w:szCs w:val="22"/>
        </w:rPr>
      </w:pPr>
    </w:p>
    <w:p w:rsidR="008D0E2E" w:rsidRPr="008D0E2E" w:rsidRDefault="008D0E2E" w:rsidP="008D0E2E">
      <w:pPr>
        <w:pStyle w:val="Tekstpodstawowy"/>
        <w:ind w:left="1701"/>
        <w:rPr>
          <w:b/>
          <w:sz w:val="22"/>
          <w:szCs w:val="22"/>
        </w:rPr>
      </w:pPr>
      <w:r w:rsidRPr="008D0E2E">
        <w:rPr>
          <w:b/>
          <w:sz w:val="22"/>
          <w:szCs w:val="22"/>
        </w:rPr>
        <w:t xml:space="preserve">   (w tym …</w:t>
      </w:r>
      <w:r w:rsidR="00F77AF4">
        <w:rPr>
          <w:b/>
          <w:sz w:val="22"/>
          <w:szCs w:val="22"/>
        </w:rPr>
        <w:t>.</w:t>
      </w:r>
      <w:r w:rsidRPr="008D0E2E">
        <w:rPr>
          <w:b/>
          <w:sz w:val="22"/>
          <w:szCs w:val="22"/>
        </w:rPr>
        <w:t>% podatku VAT)</w:t>
      </w:r>
    </w:p>
    <w:p w:rsidR="008D0E2E" w:rsidRPr="008D0E2E" w:rsidRDefault="008D0E2E" w:rsidP="008D0E2E">
      <w:pPr>
        <w:pStyle w:val="Tekstpodstawowy"/>
        <w:rPr>
          <w:b/>
          <w:sz w:val="22"/>
          <w:szCs w:val="22"/>
        </w:rPr>
      </w:pPr>
    </w:p>
    <w:p w:rsidR="008D0E2E" w:rsidRPr="0035092B" w:rsidRDefault="008D0E2E" w:rsidP="00ED2A6F">
      <w:pPr>
        <w:pStyle w:val="Tekstpodstawowy"/>
        <w:numPr>
          <w:ilvl w:val="0"/>
          <w:numId w:val="14"/>
        </w:numPr>
        <w:rPr>
          <w:b/>
          <w:sz w:val="22"/>
          <w:szCs w:val="22"/>
        </w:rPr>
      </w:pPr>
      <w:r w:rsidRPr="0035092B">
        <w:rPr>
          <w:b/>
          <w:sz w:val="22"/>
          <w:szCs w:val="22"/>
        </w:rPr>
        <w:t xml:space="preserve">Termin realizacji zamówienia: </w:t>
      </w:r>
      <w:r w:rsidR="00F77AF4" w:rsidRPr="0035092B">
        <w:rPr>
          <w:b/>
          <w:sz w:val="22"/>
          <w:szCs w:val="22"/>
        </w:rPr>
        <w:t>do ………………….2013 roku.</w:t>
      </w:r>
    </w:p>
    <w:p w:rsidR="008D0E2E" w:rsidRPr="008D0E2E" w:rsidRDefault="008D0E2E" w:rsidP="008D0E2E">
      <w:pPr>
        <w:pStyle w:val="Tekstpodstawowy"/>
        <w:rPr>
          <w:b/>
          <w:sz w:val="22"/>
          <w:szCs w:val="22"/>
        </w:rPr>
      </w:pPr>
    </w:p>
    <w:p w:rsidR="008D0E2E" w:rsidRPr="008D0E2E" w:rsidRDefault="008D0E2E" w:rsidP="00ED2A6F">
      <w:pPr>
        <w:pStyle w:val="Tekstpodstawowy"/>
        <w:numPr>
          <w:ilvl w:val="0"/>
          <w:numId w:val="14"/>
        </w:numPr>
        <w:rPr>
          <w:b/>
          <w:sz w:val="22"/>
          <w:szCs w:val="22"/>
        </w:rPr>
      </w:pPr>
      <w:r w:rsidRPr="008D0E2E">
        <w:rPr>
          <w:b/>
          <w:sz w:val="22"/>
          <w:szCs w:val="22"/>
        </w:rPr>
        <w:t xml:space="preserve">Okres udzielonej gwarancji na wykonane roboty </w:t>
      </w:r>
      <w:r w:rsidRPr="008D0E2E">
        <w:rPr>
          <w:sz w:val="22"/>
          <w:szCs w:val="22"/>
        </w:rPr>
        <w:t>(podany w latach)</w:t>
      </w:r>
      <w:r w:rsidRPr="008D0E2E">
        <w:rPr>
          <w:b/>
          <w:sz w:val="22"/>
          <w:szCs w:val="22"/>
        </w:rPr>
        <w:t>: ……………..................</w:t>
      </w:r>
    </w:p>
    <w:p w:rsidR="008D0E2E" w:rsidRPr="008D0E2E" w:rsidRDefault="008D0E2E" w:rsidP="008D0E2E">
      <w:pPr>
        <w:pStyle w:val="Tekstpodstawowy"/>
        <w:rPr>
          <w:b/>
          <w:sz w:val="22"/>
          <w:szCs w:val="22"/>
        </w:rPr>
      </w:pPr>
    </w:p>
    <w:p w:rsidR="008D0E2E" w:rsidRPr="008D0E2E" w:rsidRDefault="008D0E2E" w:rsidP="00ED2A6F">
      <w:pPr>
        <w:pStyle w:val="Tekstpodstawowy"/>
        <w:numPr>
          <w:ilvl w:val="0"/>
          <w:numId w:val="14"/>
        </w:numPr>
        <w:rPr>
          <w:b/>
          <w:sz w:val="22"/>
          <w:szCs w:val="22"/>
        </w:rPr>
      </w:pPr>
      <w:r w:rsidRPr="008D0E2E">
        <w:rPr>
          <w:b/>
          <w:sz w:val="22"/>
          <w:szCs w:val="22"/>
        </w:rPr>
        <w:t xml:space="preserve">Warunki płatności: </w:t>
      </w:r>
      <w:r w:rsidRPr="008D0E2E">
        <w:rPr>
          <w:b/>
          <w:sz w:val="22"/>
          <w:szCs w:val="22"/>
        </w:rPr>
        <w:tab/>
      </w:r>
      <w:r w:rsidRPr="008D0E2E">
        <w:rPr>
          <w:b/>
          <w:sz w:val="22"/>
          <w:szCs w:val="22"/>
        </w:rPr>
        <w:tab/>
        <w:t>zgodnie ze wzorem umowy.</w:t>
      </w:r>
    </w:p>
    <w:p w:rsidR="008D0E2E" w:rsidRPr="008D0E2E" w:rsidRDefault="008D0E2E" w:rsidP="008D0E2E">
      <w:pPr>
        <w:pStyle w:val="Tekstpodstawowy"/>
        <w:rPr>
          <w:b/>
          <w:sz w:val="22"/>
          <w:szCs w:val="22"/>
        </w:rPr>
      </w:pPr>
    </w:p>
    <w:p w:rsidR="008D0E2E" w:rsidRPr="008D0E2E" w:rsidRDefault="008D0E2E" w:rsidP="00ED2A6F">
      <w:pPr>
        <w:pStyle w:val="Tekstpodstawowy"/>
        <w:numPr>
          <w:ilvl w:val="0"/>
          <w:numId w:val="14"/>
        </w:numPr>
        <w:rPr>
          <w:b/>
          <w:sz w:val="22"/>
          <w:szCs w:val="22"/>
        </w:rPr>
      </w:pPr>
      <w:r w:rsidRPr="008D0E2E">
        <w:rPr>
          <w:b/>
          <w:sz w:val="22"/>
          <w:szCs w:val="22"/>
        </w:rPr>
        <w:t>Niniejszym oświadczam, że:</w:t>
      </w:r>
    </w:p>
    <w:p w:rsidR="008D0E2E" w:rsidRPr="008D0E2E" w:rsidRDefault="008D0E2E" w:rsidP="00ED2A6F">
      <w:pPr>
        <w:pStyle w:val="Tekstpodstawowy"/>
        <w:numPr>
          <w:ilvl w:val="0"/>
          <w:numId w:val="15"/>
        </w:numPr>
        <w:rPr>
          <w:sz w:val="22"/>
          <w:szCs w:val="22"/>
        </w:rPr>
      </w:pPr>
      <w:r w:rsidRPr="008D0E2E">
        <w:rPr>
          <w:sz w:val="22"/>
          <w:szCs w:val="22"/>
        </w:rPr>
        <w:t>zapoznałem się z warunkami zamówienia i przyjmuję je bez zastrzeżeń;</w:t>
      </w:r>
    </w:p>
    <w:p w:rsidR="008D0E2E" w:rsidRPr="008D0E2E" w:rsidRDefault="008D0E2E" w:rsidP="00ED2A6F">
      <w:pPr>
        <w:pStyle w:val="Tekstpodstawowy"/>
        <w:numPr>
          <w:ilvl w:val="0"/>
          <w:numId w:val="15"/>
        </w:numPr>
        <w:rPr>
          <w:sz w:val="22"/>
          <w:szCs w:val="22"/>
        </w:rPr>
      </w:pPr>
      <w:r w:rsidRPr="008D0E2E">
        <w:rPr>
          <w:sz w:val="22"/>
          <w:szCs w:val="22"/>
        </w:rPr>
        <w:t>zapoznałem się z postanowieniami załączonego do SIWZ wzoru umowy i przyjmuję go bez zastrzeżeń;</w:t>
      </w:r>
    </w:p>
    <w:p w:rsidR="008D0E2E" w:rsidRPr="008D0E2E" w:rsidRDefault="008D0E2E" w:rsidP="00ED2A6F">
      <w:pPr>
        <w:pStyle w:val="Tekstpodstawowy"/>
        <w:numPr>
          <w:ilvl w:val="0"/>
          <w:numId w:val="15"/>
        </w:numPr>
        <w:rPr>
          <w:sz w:val="22"/>
          <w:szCs w:val="22"/>
        </w:rPr>
      </w:pPr>
      <w:r w:rsidRPr="008D0E2E">
        <w:rPr>
          <w:sz w:val="22"/>
          <w:szCs w:val="22"/>
        </w:rPr>
        <w:t>przedmiot oferty jest zgodny z przedmiotem zamówienia</w:t>
      </w:r>
    </w:p>
    <w:p w:rsidR="008D0E2E" w:rsidRPr="008D0E2E" w:rsidRDefault="008D0E2E" w:rsidP="00ED2A6F">
      <w:pPr>
        <w:pStyle w:val="Tekstpodstawowy"/>
        <w:numPr>
          <w:ilvl w:val="0"/>
          <w:numId w:val="15"/>
        </w:numPr>
        <w:rPr>
          <w:sz w:val="22"/>
          <w:szCs w:val="22"/>
        </w:rPr>
      </w:pPr>
      <w:r w:rsidRPr="008D0E2E">
        <w:rPr>
          <w:sz w:val="22"/>
          <w:szCs w:val="22"/>
        </w:rPr>
        <w:t>jestem związany niniejszą ofertą przez okres 30 dni, licząc od dnia składania ofert podanego w SIWZ;</w:t>
      </w:r>
    </w:p>
    <w:p w:rsidR="008D0E2E" w:rsidRPr="008D0E2E" w:rsidRDefault="008D0E2E" w:rsidP="008D0E2E">
      <w:pPr>
        <w:pStyle w:val="Tekstpodstawowy"/>
        <w:rPr>
          <w:b/>
          <w:sz w:val="22"/>
          <w:szCs w:val="22"/>
        </w:rPr>
      </w:pPr>
    </w:p>
    <w:p w:rsidR="008D0E2E" w:rsidRPr="008D0E2E" w:rsidRDefault="008D0E2E" w:rsidP="008D0E2E">
      <w:pPr>
        <w:pStyle w:val="Tekstpodstawowy"/>
        <w:tabs>
          <w:tab w:val="left" w:pos="426"/>
        </w:tabs>
        <w:rPr>
          <w:b/>
          <w:sz w:val="22"/>
          <w:szCs w:val="22"/>
        </w:rPr>
      </w:pPr>
      <w:r w:rsidRPr="008D0E2E">
        <w:rPr>
          <w:b/>
          <w:sz w:val="22"/>
          <w:szCs w:val="22"/>
        </w:rPr>
        <w:t>8.</w:t>
      </w:r>
      <w:r w:rsidRPr="008D0E2E">
        <w:rPr>
          <w:b/>
          <w:sz w:val="22"/>
          <w:szCs w:val="22"/>
        </w:rPr>
        <w:tab/>
        <w:t>Niżej podaną część/zakres zamówienia, wykonywać będą w moim imieniu podwykonawcy</w:t>
      </w:r>
    </w:p>
    <w:p w:rsidR="008D0E2E" w:rsidRPr="008D0E2E" w:rsidRDefault="008D0E2E" w:rsidP="008D0E2E">
      <w:pPr>
        <w:pStyle w:val="Tekstpodstawowy"/>
        <w:ind w:firstLine="426"/>
        <w:rPr>
          <w:b/>
          <w:i/>
          <w:sz w:val="22"/>
          <w:szCs w:val="22"/>
        </w:rPr>
      </w:pPr>
      <w:r w:rsidRPr="008D0E2E">
        <w:rPr>
          <w:b/>
          <w:i/>
          <w:sz w:val="22"/>
          <w:szCs w:val="22"/>
        </w:rPr>
        <w:t>(podać zakres prac, bez wskazywania konkretnego podwykonawcy):</w:t>
      </w:r>
    </w:p>
    <w:p w:rsidR="008D0E2E" w:rsidRPr="008D0E2E" w:rsidRDefault="008D0E2E" w:rsidP="008D0E2E">
      <w:pPr>
        <w:pStyle w:val="Tekstpodstawowy"/>
        <w:rPr>
          <w:b/>
          <w:sz w:val="22"/>
          <w:szCs w:val="22"/>
        </w:rPr>
      </w:pPr>
    </w:p>
    <w:p w:rsidR="008D0E2E" w:rsidRPr="008D0E2E" w:rsidRDefault="008D0E2E" w:rsidP="008D0E2E">
      <w:pPr>
        <w:pStyle w:val="Tekstpodstawowy"/>
        <w:rPr>
          <w:sz w:val="22"/>
          <w:szCs w:val="22"/>
        </w:rPr>
      </w:pPr>
      <w:r w:rsidRPr="008D0E2E">
        <w:rPr>
          <w:sz w:val="22"/>
          <w:szCs w:val="22"/>
        </w:rPr>
        <w:t>- …………………………………………………………………………</w:t>
      </w:r>
    </w:p>
    <w:p w:rsidR="008D0E2E" w:rsidRPr="008D0E2E" w:rsidRDefault="008D0E2E" w:rsidP="008D0E2E">
      <w:pPr>
        <w:pStyle w:val="Tekstpodstawowy"/>
        <w:rPr>
          <w:sz w:val="22"/>
          <w:szCs w:val="22"/>
        </w:rPr>
      </w:pPr>
      <w:r w:rsidRPr="008D0E2E">
        <w:rPr>
          <w:sz w:val="22"/>
          <w:szCs w:val="22"/>
        </w:rPr>
        <w:t>- …………………………………………………………………………</w:t>
      </w:r>
    </w:p>
    <w:p w:rsidR="008D0E2E" w:rsidRPr="008D0E2E" w:rsidRDefault="008D0E2E" w:rsidP="008D0E2E">
      <w:pPr>
        <w:pStyle w:val="Tekstpodstawowy"/>
        <w:rPr>
          <w:sz w:val="22"/>
          <w:szCs w:val="22"/>
        </w:rPr>
      </w:pPr>
    </w:p>
    <w:p w:rsidR="008D0E2E" w:rsidRPr="008D0E2E" w:rsidRDefault="008D0E2E" w:rsidP="00ED2A6F">
      <w:pPr>
        <w:pStyle w:val="Tekstpodstawowy"/>
        <w:numPr>
          <w:ilvl w:val="0"/>
          <w:numId w:val="16"/>
        </w:numPr>
        <w:tabs>
          <w:tab w:val="clear" w:pos="720"/>
          <w:tab w:val="num" w:pos="426"/>
        </w:tabs>
        <w:ind w:hanging="720"/>
        <w:rPr>
          <w:sz w:val="22"/>
          <w:szCs w:val="22"/>
        </w:rPr>
      </w:pPr>
      <w:r w:rsidRPr="008D0E2E">
        <w:rPr>
          <w:sz w:val="22"/>
          <w:szCs w:val="22"/>
        </w:rPr>
        <w:t>Oferta została złożona na  …  zapisanych stronach, (kolejno ponumerowanych).</w:t>
      </w:r>
    </w:p>
    <w:p w:rsidR="008D0E2E" w:rsidRPr="008D0E2E" w:rsidRDefault="008D0E2E" w:rsidP="00673020">
      <w:pPr>
        <w:pStyle w:val="Tekstpodstawowy"/>
        <w:rPr>
          <w:b/>
          <w:sz w:val="22"/>
          <w:szCs w:val="22"/>
        </w:rPr>
      </w:pPr>
    </w:p>
    <w:p w:rsidR="008D0E2E" w:rsidRPr="008D0E2E" w:rsidRDefault="008D0E2E" w:rsidP="008D0E2E">
      <w:pPr>
        <w:pStyle w:val="Tekstpodstawowy"/>
        <w:jc w:val="center"/>
        <w:rPr>
          <w:b/>
          <w:sz w:val="22"/>
          <w:szCs w:val="22"/>
        </w:rPr>
      </w:pPr>
    </w:p>
    <w:p w:rsidR="00673020" w:rsidRDefault="008D0E2E" w:rsidP="008D0E2E">
      <w:pPr>
        <w:pStyle w:val="Tekstpodstawowy"/>
        <w:rPr>
          <w:sz w:val="22"/>
          <w:szCs w:val="22"/>
        </w:rPr>
      </w:pPr>
      <w:r w:rsidRPr="008D0E2E">
        <w:rPr>
          <w:sz w:val="22"/>
          <w:szCs w:val="22"/>
        </w:rPr>
        <w:t>..........................................., dnia .....................</w:t>
      </w:r>
      <w:r w:rsidRPr="008D0E2E">
        <w:rPr>
          <w:sz w:val="22"/>
          <w:szCs w:val="22"/>
        </w:rPr>
        <w:tab/>
      </w:r>
      <w:r w:rsidRPr="008D0E2E">
        <w:rPr>
          <w:sz w:val="22"/>
          <w:szCs w:val="22"/>
        </w:rPr>
        <w:tab/>
      </w:r>
      <w:r w:rsidRPr="008D0E2E">
        <w:rPr>
          <w:sz w:val="22"/>
          <w:szCs w:val="22"/>
        </w:rPr>
        <w:tab/>
      </w:r>
      <w:r w:rsidR="00673020">
        <w:rPr>
          <w:sz w:val="22"/>
          <w:szCs w:val="22"/>
        </w:rPr>
        <w:t xml:space="preserve">                           </w:t>
      </w:r>
    </w:p>
    <w:p w:rsidR="008D0E2E" w:rsidRPr="008D0E2E" w:rsidRDefault="00673020" w:rsidP="008D0E2E">
      <w:pPr>
        <w:pStyle w:val="Tekstpodstawowy"/>
        <w:rPr>
          <w:sz w:val="22"/>
          <w:szCs w:val="22"/>
        </w:rPr>
      </w:pPr>
      <w:r>
        <w:rPr>
          <w:sz w:val="22"/>
          <w:szCs w:val="22"/>
        </w:rPr>
        <w:t xml:space="preserve">                                                                                                  </w:t>
      </w:r>
      <w:r w:rsidR="008D0E2E" w:rsidRPr="008D0E2E">
        <w:rPr>
          <w:sz w:val="22"/>
          <w:szCs w:val="22"/>
        </w:rPr>
        <w:t>......................................................................</w:t>
      </w:r>
    </w:p>
    <w:p w:rsidR="008D0E2E" w:rsidRPr="008D0E2E" w:rsidRDefault="008D0E2E" w:rsidP="00673020">
      <w:pPr>
        <w:pStyle w:val="Tekstpodstawowy"/>
        <w:ind w:left="5103"/>
        <w:rPr>
          <w:sz w:val="22"/>
          <w:szCs w:val="22"/>
        </w:rPr>
      </w:pPr>
      <w:r w:rsidRPr="008D0E2E">
        <w:rPr>
          <w:sz w:val="22"/>
          <w:szCs w:val="22"/>
        </w:rPr>
        <w:t>Podpis wraz z pieczęcią osoby uprawnionej</w:t>
      </w:r>
    </w:p>
    <w:p w:rsidR="008D0E2E" w:rsidRPr="008D0E2E" w:rsidRDefault="008D0E2E" w:rsidP="008D0E2E">
      <w:pPr>
        <w:pStyle w:val="Tekstpodstawowy"/>
        <w:ind w:left="5103" w:firstLine="567"/>
        <w:rPr>
          <w:sz w:val="22"/>
          <w:szCs w:val="22"/>
        </w:rPr>
      </w:pPr>
      <w:r w:rsidRPr="008D0E2E">
        <w:rPr>
          <w:sz w:val="22"/>
          <w:szCs w:val="22"/>
        </w:rPr>
        <w:t>do reprezentowania Wykonawcy</w:t>
      </w:r>
    </w:p>
    <w:p w:rsidR="00673020" w:rsidRDefault="00673020" w:rsidP="008D0E2E">
      <w:pPr>
        <w:pStyle w:val="Tekstpodstawowy"/>
        <w:rPr>
          <w:b/>
          <w:i/>
          <w:sz w:val="22"/>
          <w:szCs w:val="22"/>
          <w:u w:val="single"/>
        </w:rPr>
      </w:pPr>
    </w:p>
    <w:p w:rsidR="008D0E2E" w:rsidRPr="008D0E2E" w:rsidRDefault="008D0E2E" w:rsidP="008D0E2E">
      <w:pPr>
        <w:pStyle w:val="Tekstpodstawowy"/>
        <w:rPr>
          <w:b/>
          <w:i/>
          <w:sz w:val="22"/>
          <w:szCs w:val="22"/>
          <w:u w:val="single"/>
        </w:rPr>
      </w:pPr>
      <w:r w:rsidRPr="008D0E2E">
        <w:rPr>
          <w:b/>
          <w:i/>
          <w:sz w:val="22"/>
          <w:szCs w:val="22"/>
          <w:u w:val="single"/>
        </w:rPr>
        <w:t>*Uwaga: w przypadku Wykonawców składających ofertę wspólną należy wskazać wszystkich Wykonawców występujących wspólnie lub zaznaczyć, iż wskazany podmiot (Pełnomocnik/Lider) występuje w imieniu wszystkich podmiotów składających ofertę wspólną.</w:t>
      </w:r>
    </w:p>
    <w:p w:rsidR="008D0E2E" w:rsidRPr="008D0E2E" w:rsidRDefault="008D0E2E" w:rsidP="008D0E2E">
      <w:pPr>
        <w:pStyle w:val="Tekstpodstawowy"/>
        <w:ind w:hanging="142"/>
        <w:rPr>
          <w:sz w:val="22"/>
          <w:szCs w:val="22"/>
        </w:rPr>
      </w:pPr>
    </w:p>
    <w:p w:rsidR="008D0E2E" w:rsidRPr="008D0E2E" w:rsidRDefault="008D0E2E" w:rsidP="008D0E2E">
      <w:pPr>
        <w:pStyle w:val="Tekstpodstawowy"/>
        <w:ind w:hanging="142"/>
        <w:jc w:val="left"/>
        <w:rPr>
          <w:sz w:val="22"/>
          <w:szCs w:val="22"/>
        </w:rPr>
      </w:pPr>
    </w:p>
    <w:p w:rsidR="008D0E2E" w:rsidRPr="008D0E2E" w:rsidRDefault="008D0E2E" w:rsidP="008D0E2E">
      <w:pPr>
        <w:pStyle w:val="Tekstpodstawowy"/>
        <w:ind w:hanging="142"/>
        <w:jc w:val="left"/>
        <w:rPr>
          <w:sz w:val="22"/>
          <w:szCs w:val="22"/>
        </w:rPr>
      </w:pPr>
    </w:p>
    <w:p w:rsidR="008D0E2E" w:rsidRPr="00263802" w:rsidRDefault="008D0E2E" w:rsidP="008D0E2E">
      <w:pPr>
        <w:pStyle w:val="Tekstpodstawowy"/>
        <w:jc w:val="left"/>
        <w:rPr>
          <w:b/>
          <w:sz w:val="22"/>
          <w:szCs w:val="22"/>
        </w:rPr>
      </w:pP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00263802">
        <w:rPr>
          <w:sz w:val="22"/>
          <w:szCs w:val="22"/>
        </w:rPr>
        <w:t xml:space="preserve">  </w:t>
      </w:r>
      <w:r w:rsidRPr="00263802">
        <w:rPr>
          <w:b/>
          <w:sz w:val="22"/>
          <w:szCs w:val="22"/>
        </w:rPr>
        <w:t>Załącznik nr 2</w:t>
      </w:r>
    </w:p>
    <w:p w:rsidR="008D0E2E" w:rsidRPr="00263802" w:rsidRDefault="008D0E2E" w:rsidP="008D0E2E">
      <w:pPr>
        <w:pStyle w:val="Tekstpodstawowy"/>
        <w:rPr>
          <w:b/>
          <w:sz w:val="22"/>
          <w:szCs w:val="22"/>
        </w:rPr>
      </w:pPr>
    </w:p>
    <w:p w:rsidR="008D0E2E" w:rsidRPr="00263802" w:rsidRDefault="008D0E2E" w:rsidP="008D0E2E">
      <w:pPr>
        <w:pStyle w:val="Tekstpodstawowy"/>
        <w:jc w:val="left"/>
        <w:rPr>
          <w:b/>
          <w:sz w:val="22"/>
          <w:szCs w:val="22"/>
        </w:rPr>
      </w:pPr>
    </w:p>
    <w:p w:rsidR="00263802" w:rsidRPr="00263802" w:rsidRDefault="00263802" w:rsidP="00263802">
      <w:pPr>
        <w:jc w:val="both"/>
        <w:rPr>
          <w:sz w:val="22"/>
          <w:szCs w:val="22"/>
        </w:rPr>
      </w:pPr>
    </w:p>
    <w:p w:rsidR="00263802" w:rsidRPr="00263802" w:rsidRDefault="00263802" w:rsidP="00263802">
      <w:pPr>
        <w:jc w:val="both"/>
        <w:rPr>
          <w:sz w:val="22"/>
          <w:szCs w:val="22"/>
        </w:rPr>
      </w:pPr>
    </w:p>
    <w:p w:rsidR="00263802" w:rsidRPr="00263802" w:rsidRDefault="00263802" w:rsidP="00263802">
      <w:pPr>
        <w:jc w:val="both"/>
        <w:rPr>
          <w:sz w:val="22"/>
          <w:szCs w:val="22"/>
        </w:rPr>
      </w:pPr>
      <w:r w:rsidRPr="00263802">
        <w:rPr>
          <w:sz w:val="22"/>
          <w:szCs w:val="22"/>
        </w:rPr>
        <w:t>…………………................................</w:t>
      </w:r>
    </w:p>
    <w:p w:rsidR="00263802" w:rsidRPr="00263802" w:rsidRDefault="00263802" w:rsidP="00263802">
      <w:pPr>
        <w:jc w:val="both"/>
        <w:rPr>
          <w:sz w:val="22"/>
          <w:szCs w:val="22"/>
        </w:rPr>
      </w:pPr>
      <w:r w:rsidRPr="00263802">
        <w:rPr>
          <w:sz w:val="22"/>
          <w:szCs w:val="22"/>
        </w:rPr>
        <w:t xml:space="preserve">    (pieczęć Wykonawcy)</w:t>
      </w:r>
    </w:p>
    <w:p w:rsidR="00263802" w:rsidRPr="00263802" w:rsidRDefault="00263802" w:rsidP="00263802">
      <w:pPr>
        <w:jc w:val="both"/>
        <w:rPr>
          <w:color w:val="0000FF"/>
          <w:sz w:val="22"/>
          <w:szCs w:val="22"/>
        </w:rPr>
      </w:pPr>
    </w:p>
    <w:p w:rsidR="00263802" w:rsidRPr="00263802" w:rsidRDefault="00263802" w:rsidP="00263802">
      <w:pPr>
        <w:jc w:val="both"/>
        <w:rPr>
          <w:color w:val="0000FF"/>
          <w:sz w:val="22"/>
          <w:szCs w:val="22"/>
        </w:rPr>
      </w:pPr>
    </w:p>
    <w:p w:rsidR="00263802" w:rsidRPr="00263802" w:rsidRDefault="00263802" w:rsidP="00263802">
      <w:pPr>
        <w:jc w:val="both"/>
        <w:rPr>
          <w:color w:val="0000FF"/>
          <w:sz w:val="22"/>
          <w:szCs w:val="22"/>
        </w:rPr>
      </w:pPr>
    </w:p>
    <w:p w:rsidR="00263802" w:rsidRPr="00263802" w:rsidRDefault="00263802" w:rsidP="00263802">
      <w:pPr>
        <w:jc w:val="both"/>
        <w:rPr>
          <w:color w:val="0000FF"/>
          <w:sz w:val="22"/>
          <w:szCs w:val="22"/>
        </w:rPr>
      </w:pPr>
    </w:p>
    <w:p w:rsidR="00263802" w:rsidRPr="00263802" w:rsidRDefault="00263802" w:rsidP="00263802">
      <w:pPr>
        <w:jc w:val="center"/>
        <w:rPr>
          <w:rFonts w:eastAsia="Arial-BoldMT"/>
          <w:b/>
          <w:bCs/>
          <w:sz w:val="22"/>
          <w:szCs w:val="22"/>
        </w:rPr>
      </w:pPr>
      <w:r w:rsidRPr="00263802">
        <w:rPr>
          <w:rFonts w:eastAsia="Arial-BoldMT"/>
          <w:b/>
          <w:bCs/>
          <w:sz w:val="22"/>
          <w:szCs w:val="22"/>
        </w:rPr>
        <w:t>OŚWIADCZENIE</w:t>
      </w:r>
    </w:p>
    <w:p w:rsidR="00263802" w:rsidRPr="00263802" w:rsidRDefault="00263802" w:rsidP="00263802">
      <w:pPr>
        <w:autoSpaceDE w:val="0"/>
        <w:jc w:val="center"/>
        <w:rPr>
          <w:rFonts w:eastAsia="Arial-BoldMT"/>
          <w:b/>
          <w:bCs/>
          <w:sz w:val="22"/>
          <w:szCs w:val="22"/>
        </w:rPr>
      </w:pPr>
      <w:r w:rsidRPr="00263802">
        <w:rPr>
          <w:rFonts w:eastAsia="Arial-BoldMT"/>
          <w:b/>
          <w:bCs/>
          <w:sz w:val="22"/>
          <w:szCs w:val="22"/>
        </w:rPr>
        <w:t>O BRAKU PODSTAW DO WYKLUCZENIA Z POSTĘPOWANIA</w:t>
      </w:r>
    </w:p>
    <w:p w:rsidR="00263802" w:rsidRPr="00263802" w:rsidRDefault="00263802" w:rsidP="00263802">
      <w:pPr>
        <w:autoSpaceDE w:val="0"/>
        <w:jc w:val="center"/>
        <w:rPr>
          <w:rFonts w:eastAsia="Arial-BoldMT"/>
          <w:color w:val="FF0000"/>
          <w:sz w:val="22"/>
          <w:szCs w:val="22"/>
        </w:rPr>
      </w:pPr>
    </w:p>
    <w:p w:rsidR="00263802" w:rsidRPr="00263802" w:rsidRDefault="00263802" w:rsidP="00263802">
      <w:pPr>
        <w:rPr>
          <w:color w:val="FF0000"/>
          <w:sz w:val="22"/>
          <w:szCs w:val="22"/>
        </w:rPr>
      </w:pPr>
      <w:r w:rsidRPr="00263802">
        <w:rPr>
          <w:sz w:val="22"/>
          <w:szCs w:val="22"/>
        </w:rPr>
        <w:t xml:space="preserve">znak postępowania : ZP </w:t>
      </w:r>
      <w:r>
        <w:rPr>
          <w:sz w:val="22"/>
          <w:szCs w:val="22"/>
        </w:rPr>
        <w:t>226-10/</w:t>
      </w:r>
      <w:r w:rsidRPr="00263802">
        <w:rPr>
          <w:sz w:val="22"/>
          <w:szCs w:val="22"/>
        </w:rPr>
        <w:t>201</w:t>
      </w:r>
      <w:r>
        <w:rPr>
          <w:sz w:val="22"/>
          <w:szCs w:val="22"/>
        </w:rPr>
        <w:t>3</w:t>
      </w:r>
    </w:p>
    <w:p w:rsidR="00263802" w:rsidRPr="00263802" w:rsidRDefault="00263802" w:rsidP="00263802">
      <w:pPr>
        <w:rPr>
          <w:sz w:val="22"/>
          <w:szCs w:val="22"/>
        </w:rPr>
      </w:pPr>
    </w:p>
    <w:p w:rsidR="00263802" w:rsidRPr="00263802" w:rsidRDefault="00263802" w:rsidP="00263802">
      <w:pPr>
        <w:rPr>
          <w:sz w:val="22"/>
          <w:szCs w:val="22"/>
        </w:rPr>
      </w:pPr>
    </w:p>
    <w:p w:rsidR="00263802" w:rsidRPr="00263802" w:rsidRDefault="00263802" w:rsidP="00263802">
      <w:pPr>
        <w:autoSpaceDE w:val="0"/>
        <w:jc w:val="both"/>
        <w:rPr>
          <w:rFonts w:eastAsia="Arial-BoldMT"/>
          <w:color w:val="FF0000"/>
          <w:sz w:val="22"/>
          <w:szCs w:val="22"/>
        </w:rPr>
      </w:pPr>
    </w:p>
    <w:p w:rsidR="00263802" w:rsidRPr="00263802" w:rsidRDefault="00263802" w:rsidP="00263802">
      <w:pPr>
        <w:autoSpaceDE w:val="0"/>
        <w:spacing w:line="360" w:lineRule="auto"/>
        <w:jc w:val="both"/>
        <w:rPr>
          <w:rFonts w:eastAsia="ArialMT"/>
          <w:sz w:val="22"/>
          <w:szCs w:val="22"/>
        </w:rPr>
      </w:pPr>
      <w:r w:rsidRPr="00263802">
        <w:rPr>
          <w:rFonts w:eastAsia="ArialMT"/>
          <w:sz w:val="22"/>
          <w:szCs w:val="22"/>
        </w:rPr>
        <w:t xml:space="preserve"> </w:t>
      </w:r>
      <w:r w:rsidRPr="00263802">
        <w:rPr>
          <w:rFonts w:eastAsia="ArialMT"/>
          <w:sz w:val="22"/>
          <w:szCs w:val="22"/>
        </w:rPr>
        <w:tab/>
        <w:t>Składając ofertę w postępowaniu o udzielenie zamówienia publicznego prowadzonym w trybie przetargu nieograniczonego na:</w:t>
      </w:r>
    </w:p>
    <w:p w:rsidR="00263802" w:rsidRPr="00263802" w:rsidRDefault="00263802" w:rsidP="00263802">
      <w:pPr>
        <w:autoSpaceDE w:val="0"/>
        <w:spacing w:line="360" w:lineRule="auto"/>
        <w:jc w:val="both"/>
        <w:rPr>
          <w:b/>
          <w:color w:val="000000"/>
          <w:sz w:val="22"/>
          <w:szCs w:val="22"/>
        </w:rPr>
      </w:pPr>
      <w:r w:rsidRPr="00263802">
        <w:rPr>
          <w:rStyle w:val="WW-Absatz-Standardschriftart111111111111111111111111111111111111111111111111111111111111111111111111111111111111111111111"/>
          <w:b/>
          <w:bCs/>
          <w:sz w:val="22"/>
          <w:szCs w:val="22"/>
        </w:rPr>
        <w:t xml:space="preserve">  </w:t>
      </w:r>
    </w:p>
    <w:p w:rsidR="00F77AF4" w:rsidRPr="008D0E2E" w:rsidRDefault="00F77AF4" w:rsidP="00F77AF4">
      <w:pPr>
        <w:pStyle w:val="Tekstpodstawowy"/>
        <w:ind w:left="360"/>
        <w:rPr>
          <w:b/>
          <w:sz w:val="22"/>
          <w:szCs w:val="22"/>
        </w:rPr>
      </w:pPr>
      <w:r w:rsidRPr="00F77AF4">
        <w:rPr>
          <w:b/>
          <w:sz w:val="22"/>
          <w:szCs w:val="22"/>
        </w:rPr>
        <w:t>„Wykonanie remontu VII piętra w budynku Sądów i Prokuratur w Tarnobrzegu przy ulicy Sienkiewicza 27”</w:t>
      </w:r>
    </w:p>
    <w:p w:rsidR="00263802" w:rsidRPr="00263802" w:rsidRDefault="00263802" w:rsidP="00263802">
      <w:pPr>
        <w:autoSpaceDE w:val="0"/>
        <w:spacing w:line="360" w:lineRule="auto"/>
        <w:jc w:val="both"/>
        <w:rPr>
          <w:rFonts w:eastAsia="ArialMT"/>
          <w:sz w:val="22"/>
          <w:szCs w:val="22"/>
        </w:rPr>
      </w:pPr>
    </w:p>
    <w:p w:rsidR="00263802" w:rsidRPr="00263802" w:rsidRDefault="00263802" w:rsidP="00263802">
      <w:pPr>
        <w:autoSpaceDE w:val="0"/>
        <w:spacing w:line="360" w:lineRule="auto"/>
        <w:jc w:val="both"/>
        <w:rPr>
          <w:rFonts w:eastAsia="ArialMT"/>
          <w:sz w:val="22"/>
          <w:szCs w:val="22"/>
        </w:rPr>
      </w:pPr>
      <w:r w:rsidRPr="00263802">
        <w:rPr>
          <w:rFonts w:eastAsia="ArialMT"/>
          <w:sz w:val="22"/>
          <w:szCs w:val="22"/>
        </w:rPr>
        <w:t xml:space="preserve">Jako </w:t>
      </w:r>
      <w:r w:rsidRPr="00263802">
        <w:rPr>
          <w:rFonts w:eastAsia="ArialMT"/>
          <w:b/>
          <w:sz w:val="22"/>
          <w:szCs w:val="22"/>
        </w:rPr>
        <w:t>WYKONAWCA</w:t>
      </w:r>
      <w:r w:rsidRPr="00263802">
        <w:rPr>
          <w:rFonts w:eastAsia="ArialMT"/>
          <w:sz w:val="22"/>
          <w:szCs w:val="22"/>
        </w:rPr>
        <w:t xml:space="preserve"> oświadczamy, że nie podlegamy wykluczeniu z prowadzonego postępowania na podstawie art. 24 ust. 1 ustawy z dnia 29 stycznia 2004 roku Prawo Zamówień Publicznych (Dz. U. z 2010r. Nr 113 poz. 759 ze </w:t>
      </w:r>
      <w:proofErr w:type="spellStart"/>
      <w:r w:rsidRPr="00263802">
        <w:rPr>
          <w:rFonts w:eastAsia="ArialMT"/>
          <w:sz w:val="22"/>
          <w:szCs w:val="22"/>
        </w:rPr>
        <w:t>zm</w:t>
      </w:r>
      <w:proofErr w:type="spellEnd"/>
      <w:r w:rsidRPr="00263802">
        <w:rPr>
          <w:rFonts w:eastAsia="ArialMT"/>
          <w:sz w:val="22"/>
          <w:szCs w:val="22"/>
        </w:rPr>
        <w:t>).</w:t>
      </w:r>
    </w:p>
    <w:p w:rsidR="00263802" w:rsidRPr="00263802" w:rsidRDefault="00263802" w:rsidP="00263802">
      <w:pPr>
        <w:autoSpaceDE w:val="0"/>
        <w:jc w:val="both"/>
        <w:rPr>
          <w:rFonts w:eastAsia="Arial-BoldMT"/>
          <w:sz w:val="22"/>
          <w:szCs w:val="22"/>
        </w:rPr>
      </w:pPr>
    </w:p>
    <w:p w:rsidR="00263802" w:rsidRPr="00263802" w:rsidRDefault="00263802" w:rsidP="00263802">
      <w:pPr>
        <w:jc w:val="both"/>
        <w:rPr>
          <w:color w:val="0000FF"/>
          <w:sz w:val="22"/>
          <w:szCs w:val="22"/>
        </w:rPr>
      </w:pPr>
    </w:p>
    <w:p w:rsidR="00263802" w:rsidRPr="00263802" w:rsidRDefault="00263802" w:rsidP="00263802">
      <w:pPr>
        <w:pStyle w:val="Default"/>
        <w:jc w:val="both"/>
        <w:rPr>
          <w:color w:val="0000FF"/>
          <w:sz w:val="22"/>
          <w:szCs w:val="22"/>
        </w:rPr>
      </w:pPr>
    </w:p>
    <w:p w:rsidR="00263802" w:rsidRPr="00263802" w:rsidRDefault="00263802" w:rsidP="00263802">
      <w:pPr>
        <w:pStyle w:val="Default"/>
        <w:rPr>
          <w:color w:val="auto"/>
          <w:sz w:val="22"/>
          <w:szCs w:val="22"/>
        </w:rPr>
      </w:pPr>
      <w:r w:rsidRPr="00263802">
        <w:rPr>
          <w:color w:val="auto"/>
          <w:sz w:val="22"/>
          <w:szCs w:val="22"/>
        </w:rPr>
        <w:t>Miejsce i data ....................................................................</w:t>
      </w:r>
    </w:p>
    <w:p w:rsidR="00263802" w:rsidRPr="00263802" w:rsidRDefault="00263802" w:rsidP="00263802">
      <w:pPr>
        <w:pStyle w:val="Default"/>
        <w:rPr>
          <w:color w:val="auto"/>
          <w:sz w:val="22"/>
          <w:szCs w:val="22"/>
        </w:rPr>
      </w:pPr>
    </w:p>
    <w:p w:rsidR="00263802" w:rsidRPr="00263802" w:rsidRDefault="00263802" w:rsidP="00263802">
      <w:pPr>
        <w:pStyle w:val="Default"/>
        <w:rPr>
          <w:color w:val="auto"/>
          <w:sz w:val="22"/>
          <w:szCs w:val="22"/>
        </w:rPr>
      </w:pPr>
      <w:r w:rsidRPr="00263802">
        <w:rPr>
          <w:color w:val="auto"/>
          <w:sz w:val="22"/>
          <w:szCs w:val="22"/>
        </w:rPr>
        <w:tab/>
      </w:r>
      <w:r w:rsidRPr="00263802">
        <w:rPr>
          <w:color w:val="auto"/>
          <w:sz w:val="22"/>
          <w:szCs w:val="22"/>
        </w:rPr>
        <w:tab/>
      </w:r>
      <w:r w:rsidRPr="00263802">
        <w:rPr>
          <w:color w:val="auto"/>
          <w:sz w:val="22"/>
          <w:szCs w:val="22"/>
        </w:rPr>
        <w:tab/>
      </w:r>
      <w:r w:rsidRPr="00263802">
        <w:rPr>
          <w:color w:val="auto"/>
          <w:sz w:val="22"/>
          <w:szCs w:val="22"/>
        </w:rPr>
        <w:tab/>
      </w:r>
      <w:r w:rsidRPr="00263802">
        <w:rPr>
          <w:color w:val="auto"/>
          <w:sz w:val="22"/>
          <w:szCs w:val="22"/>
        </w:rPr>
        <w:tab/>
      </w:r>
      <w:r w:rsidRPr="00263802">
        <w:rPr>
          <w:color w:val="auto"/>
          <w:sz w:val="22"/>
          <w:szCs w:val="22"/>
        </w:rPr>
        <w:tab/>
      </w:r>
      <w:r w:rsidRPr="00263802">
        <w:rPr>
          <w:color w:val="auto"/>
          <w:sz w:val="22"/>
          <w:szCs w:val="22"/>
        </w:rPr>
        <w:tab/>
      </w:r>
      <w:r w:rsidRPr="00263802">
        <w:rPr>
          <w:color w:val="auto"/>
          <w:sz w:val="22"/>
          <w:szCs w:val="22"/>
        </w:rPr>
        <w:tab/>
        <w:t xml:space="preserve">                             </w:t>
      </w:r>
    </w:p>
    <w:p w:rsidR="00263802" w:rsidRPr="00263802" w:rsidRDefault="00263802" w:rsidP="00263802">
      <w:pPr>
        <w:pStyle w:val="Default"/>
        <w:jc w:val="right"/>
        <w:rPr>
          <w:color w:val="auto"/>
          <w:sz w:val="22"/>
          <w:szCs w:val="22"/>
        </w:rPr>
      </w:pPr>
      <w:r w:rsidRPr="00263802">
        <w:rPr>
          <w:color w:val="auto"/>
          <w:sz w:val="22"/>
          <w:szCs w:val="22"/>
        </w:rPr>
        <w:t xml:space="preserve">                                                                                                                                          ..........................................................................</w:t>
      </w:r>
    </w:p>
    <w:p w:rsidR="00263802" w:rsidRPr="00263802" w:rsidRDefault="00263802" w:rsidP="00263802">
      <w:pPr>
        <w:pStyle w:val="Default"/>
        <w:rPr>
          <w:color w:val="auto"/>
          <w:sz w:val="22"/>
          <w:szCs w:val="22"/>
          <w:lang w:bidi="pl-PL"/>
        </w:rPr>
      </w:pPr>
      <w:r w:rsidRPr="00263802">
        <w:rPr>
          <w:color w:val="auto"/>
          <w:sz w:val="22"/>
          <w:szCs w:val="22"/>
          <w:lang w:bidi="pl-PL"/>
        </w:rPr>
        <w:t xml:space="preserve">                                 </w:t>
      </w:r>
      <w:r>
        <w:rPr>
          <w:color w:val="auto"/>
          <w:sz w:val="22"/>
          <w:szCs w:val="22"/>
          <w:lang w:bidi="pl-PL"/>
        </w:rPr>
        <w:t xml:space="preserve">                      </w:t>
      </w:r>
      <w:r w:rsidRPr="00263802">
        <w:rPr>
          <w:color w:val="auto"/>
          <w:sz w:val="22"/>
          <w:szCs w:val="22"/>
          <w:lang w:bidi="pl-PL"/>
        </w:rPr>
        <w:t xml:space="preserve"> </w:t>
      </w:r>
      <w:r>
        <w:rPr>
          <w:color w:val="auto"/>
          <w:sz w:val="22"/>
          <w:szCs w:val="22"/>
          <w:lang w:bidi="pl-PL"/>
        </w:rPr>
        <w:t xml:space="preserve">                                               </w:t>
      </w:r>
      <w:r w:rsidRPr="00263802">
        <w:rPr>
          <w:color w:val="auto"/>
          <w:sz w:val="22"/>
          <w:szCs w:val="22"/>
          <w:lang w:bidi="pl-PL"/>
        </w:rPr>
        <w:t xml:space="preserve"> (podpis osoby uprawnionej</w:t>
      </w:r>
    </w:p>
    <w:p w:rsidR="00263802" w:rsidRPr="00263802" w:rsidRDefault="00263802" w:rsidP="00263802">
      <w:pPr>
        <w:pStyle w:val="Default"/>
        <w:rPr>
          <w:color w:val="0000FF"/>
          <w:sz w:val="22"/>
          <w:szCs w:val="22"/>
          <w:lang w:bidi="pl-PL"/>
        </w:rPr>
      </w:pPr>
      <w:r w:rsidRPr="00263802">
        <w:rPr>
          <w:color w:val="auto"/>
          <w:sz w:val="22"/>
          <w:szCs w:val="22"/>
          <w:lang w:bidi="pl-PL"/>
        </w:rPr>
        <w:t xml:space="preserve">                                                             </w:t>
      </w:r>
      <w:r>
        <w:rPr>
          <w:color w:val="auto"/>
          <w:sz w:val="22"/>
          <w:szCs w:val="22"/>
          <w:lang w:bidi="pl-PL"/>
        </w:rPr>
        <w:t xml:space="preserve">     </w:t>
      </w:r>
      <w:r w:rsidRPr="00263802">
        <w:rPr>
          <w:color w:val="auto"/>
          <w:sz w:val="22"/>
          <w:szCs w:val="22"/>
          <w:lang w:bidi="pl-PL"/>
        </w:rPr>
        <w:t xml:space="preserve"> </w:t>
      </w:r>
      <w:r>
        <w:rPr>
          <w:color w:val="auto"/>
          <w:sz w:val="22"/>
          <w:szCs w:val="22"/>
          <w:lang w:bidi="pl-PL"/>
        </w:rPr>
        <w:t xml:space="preserve">                                     </w:t>
      </w:r>
      <w:r w:rsidRPr="00263802">
        <w:rPr>
          <w:color w:val="auto"/>
          <w:sz w:val="22"/>
          <w:szCs w:val="22"/>
          <w:lang w:bidi="pl-PL"/>
        </w:rPr>
        <w:t>do reprezentowania Wykonawcy)</w:t>
      </w:r>
      <w:r w:rsidRPr="00263802">
        <w:rPr>
          <w:color w:val="0000FF"/>
          <w:sz w:val="22"/>
          <w:szCs w:val="22"/>
          <w:lang w:bidi="pl-PL"/>
        </w:rPr>
        <w:t xml:space="preserve">      </w:t>
      </w:r>
    </w:p>
    <w:p w:rsidR="00263802" w:rsidRPr="00263802" w:rsidRDefault="00263802" w:rsidP="00263802">
      <w:pPr>
        <w:ind w:left="4956" w:firstLine="708"/>
        <w:rPr>
          <w:b/>
          <w:color w:val="0000FF"/>
          <w:sz w:val="22"/>
          <w:szCs w:val="22"/>
        </w:rPr>
      </w:pPr>
    </w:p>
    <w:p w:rsidR="00263802" w:rsidRPr="00281910" w:rsidRDefault="00263802" w:rsidP="00263802">
      <w:pPr>
        <w:jc w:val="both"/>
        <w:rPr>
          <w:rFonts w:eastAsia="Lucida Sans Unicode"/>
          <w:b/>
          <w:color w:val="0000FF"/>
          <w:sz w:val="24"/>
          <w:szCs w:val="24"/>
        </w:rPr>
      </w:pPr>
    </w:p>
    <w:p w:rsidR="008D0E2E" w:rsidRPr="008D0E2E" w:rsidRDefault="008D0E2E" w:rsidP="008D0E2E">
      <w:pPr>
        <w:pStyle w:val="Tekstpodstawowy"/>
        <w:ind w:hanging="142"/>
        <w:jc w:val="left"/>
        <w:rPr>
          <w:sz w:val="22"/>
          <w:szCs w:val="22"/>
        </w:rPr>
      </w:pPr>
    </w:p>
    <w:p w:rsidR="008D0E2E" w:rsidRPr="00263802" w:rsidRDefault="008D0E2E" w:rsidP="008D0E2E">
      <w:pPr>
        <w:pStyle w:val="Tekstpodstawowy"/>
        <w:ind w:hanging="142"/>
        <w:jc w:val="left"/>
        <w:rPr>
          <w:sz w:val="22"/>
          <w:szCs w:val="22"/>
        </w:rPr>
      </w:pPr>
    </w:p>
    <w:p w:rsidR="008D0E2E" w:rsidRPr="00263802" w:rsidRDefault="008D0E2E" w:rsidP="008D0E2E">
      <w:pPr>
        <w:pStyle w:val="Tekstpodstawowy"/>
        <w:ind w:hanging="142"/>
        <w:jc w:val="left"/>
        <w:rPr>
          <w:sz w:val="22"/>
          <w:szCs w:val="22"/>
        </w:rPr>
      </w:pPr>
    </w:p>
    <w:p w:rsidR="00673020" w:rsidRDefault="008D0E2E" w:rsidP="008D0E2E">
      <w:pPr>
        <w:pStyle w:val="Tekstpodstawowy"/>
        <w:jc w:val="left"/>
        <w:rPr>
          <w:sz w:val="22"/>
          <w:szCs w:val="22"/>
        </w:rPr>
      </w:pPr>
      <w:r w:rsidRPr="00263802">
        <w:rPr>
          <w:sz w:val="22"/>
          <w:szCs w:val="22"/>
        </w:rPr>
        <w:tab/>
      </w:r>
      <w:r w:rsidRPr="00263802">
        <w:rPr>
          <w:sz w:val="22"/>
          <w:szCs w:val="22"/>
        </w:rPr>
        <w:tab/>
      </w:r>
      <w:r w:rsidRPr="00263802">
        <w:rPr>
          <w:sz w:val="22"/>
          <w:szCs w:val="22"/>
        </w:rPr>
        <w:tab/>
      </w:r>
      <w:r w:rsidRPr="00263802">
        <w:rPr>
          <w:sz w:val="22"/>
          <w:szCs w:val="22"/>
        </w:rPr>
        <w:tab/>
      </w:r>
      <w:r w:rsidRPr="00263802">
        <w:rPr>
          <w:sz w:val="22"/>
          <w:szCs w:val="22"/>
        </w:rPr>
        <w:tab/>
      </w:r>
      <w:r w:rsidRPr="00263802">
        <w:rPr>
          <w:sz w:val="22"/>
          <w:szCs w:val="22"/>
        </w:rPr>
        <w:tab/>
      </w:r>
      <w:r w:rsidRPr="00263802">
        <w:rPr>
          <w:sz w:val="22"/>
          <w:szCs w:val="22"/>
        </w:rPr>
        <w:tab/>
      </w:r>
      <w:r w:rsidRPr="00263802">
        <w:rPr>
          <w:sz w:val="22"/>
          <w:szCs w:val="22"/>
        </w:rPr>
        <w:tab/>
      </w:r>
    </w:p>
    <w:p w:rsidR="00673020" w:rsidRDefault="00673020" w:rsidP="008D0E2E">
      <w:pPr>
        <w:pStyle w:val="Tekstpodstawowy"/>
        <w:jc w:val="left"/>
        <w:rPr>
          <w:sz w:val="22"/>
          <w:szCs w:val="22"/>
        </w:rPr>
      </w:pPr>
    </w:p>
    <w:p w:rsidR="00673020" w:rsidRDefault="00673020" w:rsidP="008D0E2E">
      <w:pPr>
        <w:pStyle w:val="Tekstpodstawowy"/>
        <w:jc w:val="left"/>
        <w:rPr>
          <w:sz w:val="22"/>
          <w:szCs w:val="22"/>
        </w:rPr>
      </w:pPr>
    </w:p>
    <w:p w:rsidR="00673020" w:rsidRDefault="00673020" w:rsidP="008D0E2E">
      <w:pPr>
        <w:pStyle w:val="Tekstpodstawowy"/>
        <w:jc w:val="left"/>
        <w:rPr>
          <w:sz w:val="22"/>
          <w:szCs w:val="22"/>
        </w:rPr>
      </w:pPr>
    </w:p>
    <w:p w:rsidR="00673020" w:rsidRDefault="00673020" w:rsidP="008D0E2E">
      <w:pPr>
        <w:pStyle w:val="Tekstpodstawowy"/>
        <w:jc w:val="left"/>
        <w:rPr>
          <w:sz w:val="22"/>
          <w:szCs w:val="22"/>
        </w:rPr>
      </w:pPr>
    </w:p>
    <w:p w:rsidR="00673020" w:rsidRDefault="00673020" w:rsidP="008D0E2E">
      <w:pPr>
        <w:pStyle w:val="Tekstpodstawowy"/>
        <w:jc w:val="left"/>
        <w:rPr>
          <w:sz w:val="22"/>
          <w:szCs w:val="22"/>
        </w:rPr>
      </w:pPr>
    </w:p>
    <w:p w:rsidR="00673020" w:rsidRDefault="00673020" w:rsidP="008D0E2E">
      <w:pPr>
        <w:pStyle w:val="Tekstpodstawowy"/>
        <w:jc w:val="left"/>
        <w:rPr>
          <w:sz w:val="22"/>
          <w:szCs w:val="22"/>
        </w:rPr>
      </w:pPr>
    </w:p>
    <w:p w:rsidR="00F77AF4" w:rsidRDefault="00F77AF4" w:rsidP="008D0E2E">
      <w:pPr>
        <w:pStyle w:val="Tekstpodstawowy"/>
        <w:jc w:val="left"/>
        <w:rPr>
          <w:sz w:val="22"/>
          <w:szCs w:val="22"/>
        </w:rPr>
      </w:pPr>
    </w:p>
    <w:p w:rsidR="00F77AF4" w:rsidRDefault="00F77AF4" w:rsidP="008D0E2E">
      <w:pPr>
        <w:pStyle w:val="Tekstpodstawowy"/>
        <w:jc w:val="left"/>
        <w:rPr>
          <w:sz w:val="22"/>
          <w:szCs w:val="22"/>
        </w:rPr>
      </w:pPr>
    </w:p>
    <w:p w:rsidR="00673020" w:rsidRDefault="00673020" w:rsidP="008D0E2E">
      <w:pPr>
        <w:pStyle w:val="Tekstpodstawowy"/>
        <w:jc w:val="left"/>
        <w:rPr>
          <w:sz w:val="22"/>
          <w:szCs w:val="22"/>
        </w:rPr>
      </w:pPr>
    </w:p>
    <w:p w:rsidR="008D0E2E" w:rsidRPr="00263802" w:rsidRDefault="008D0E2E" w:rsidP="008D0E2E">
      <w:pPr>
        <w:pStyle w:val="Tekstpodstawowy"/>
        <w:jc w:val="left"/>
        <w:rPr>
          <w:b/>
          <w:sz w:val="22"/>
          <w:szCs w:val="22"/>
        </w:rPr>
      </w:pPr>
      <w:r w:rsidRPr="00263802">
        <w:rPr>
          <w:b/>
          <w:sz w:val="22"/>
          <w:szCs w:val="22"/>
        </w:rPr>
        <w:lastRenderedPageBreak/>
        <w:t>Załącznik nr 3</w:t>
      </w:r>
    </w:p>
    <w:p w:rsidR="008D0E2E" w:rsidRPr="00263802" w:rsidRDefault="008D0E2E" w:rsidP="008D0E2E">
      <w:pPr>
        <w:pStyle w:val="Tekstpodstawowy"/>
        <w:rPr>
          <w:b/>
          <w:sz w:val="22"/>
          <w:szCs w:val="22"/>
        </w:rPr>
      </w:pPr>
    </w:p>
    <w:p w:rsidR="008D0E2E" w:rsidRPr="00263802" w:rsidRDefault="008D0E2E" w:rsidP="008D0E2E">
      <w:pPr>
        <w:pStyle w:val="Tekstpodstawowy"/>
        <w:jc w:val="left"/>
        <w:rPr>
          <w:b/>
          <w:sz w:val="22"/>
          <w:szCs w:val="22"/>
        </w:rPr>
      </w:pPr>
    </w:p>
    <w:p w:rsidR="00263802" w:rsidRPr="00263802" w:rsidRDefault="00263802" w:rsidP="00263802">
      <w:pPr>
        <w:jc w:val="both"/>
        <w:rPr>
          <w:rFonts w:eastAsia="Lucida Sans Unicode"/>
          <w:sz w:val="22"/>
          <w:szCs w:val="22"/>
        </w:rPr>
      </w:pPr>
    </w:p>
    <w:p w:rsidR="00263802" w:rsidRPr="00263802" w:rsidRDefault="00263802" w:rsidP="00263802">
      <w:pPr>
        <w:jc w:val="both"/>
        <w:rPr>
          <w:sz w:val="22"/>
          <w:szCs w:val="22"/>
        </w:rPr>
      </w:pPr>
      <w:r w:rsidRPr="00263802">
        <w:rPr>
          <w:sz w:val="22"/>
          <w:szCs w:val="22"/>
        </w:rPr>
        <w:t>…………………................................</w:t>
      </w:r>
    </w:p>
    <w:p w:rsidR="00263802" w:rsidRPr="00263802" w:rsidRDefault="00263802" w:rsidP="00263802">
      <w:pPr>
        <w:jc w:val="both"/>
        <w:rPr>
          <w:sz w:val="22"/>
          <w:szCs w:val="22"/>
        </w:rPr>
      </w:pPr>
      <w:r w:rsidRPr="00263802">
        <w:rPr>
          <w:sz w:val="22"/>
          <w:szCs w:val="22"/>
        </w:rPr>
        <w:t xml:space="preserve">    (pieczęć Wykonawcy)</w:t>
      </w:r>
    </w:p>
    <w:p w:rsidR="00263802" w:rsidRPr="00263802" w:rsidRDefault="00263802" w:rsidP="00263802">
      <w:pPr>
        <w:jc w:val="center"/>
        <w:rPr>
          <w:b/>
          <w:sz w:val="22"/>
          <w:szCs w:val="22"/>
        </w:rPr>
      </w:pPr>
    </w:p>
    <w:p w:rsidR="00263802" w:rsidRPr="00263802" w:rsidRDefault="00263802" w:rsidP="00263802">
      <w:pPr>
        <w:jc w:val="center"/>
        <w:rPr>
          <w:b/>
          <w:sz w:val="22"/>
          <w:szCs w:val="22"/>
        </w:rPr>
      </w:pPr>
    </w:p>
    <w:p w:rsidR="00263802" w:rsidRPr="00263802" w:rsidRDefault="00263802" w:rsidP="00263802">
      <w:pPr>
        <w:jc w:val="center"/>
        <w:rPr>
          <w:b/>
          <w:sz w:val="22"/>
          <w:szCs w:val="22"/>
        </w:rPr>
      </w:pPr>
    </w:p>
    <w:p w:rsidR="00263802" w:rsidRPr="00263802" w:rsidRDefault="00263802" w:rsidP="00263802">
      <w:pPr>
        <w:jc w:val="center"/>
        <w:rPr>
          <w:b/>
          <w:sz w:val="22"/>
          <w:szCs w:val="22"/>
        </w:rPr>
      </w:pPr>
      <w:r w:rsidRPr="00263802">
        <w:rPr>
          <w:b/>
          <w:sz w:val="22"/>
          <w:szCs w:val="22"/>
        </w:rPr>
        <w:t xml:space="preserve">OŚWIADCZENIE </w:t>
      </w:r>
    </w:p>
    <w:p w:rsidR="00263802" w:rsidRPr="00263802" w:rsidRDefault="00263802" w:rsidP="00263802">
      <w:pPr>
        <w:jc w:val="center"/>
        <w:rPr>
          <w:sz w:val="22"/>
          <w:szCs w:val="22"/>
        </w:rPr>
      </w:pPr>
    </w:p>
    <w:p w:rsidR="00263802" w:rsidRPr="00263802" w:rsidRDefault="00263802" w:rsidP="00263802">
      <w:pPr>
        <w:jc w:val="center"/>
        <w:rPr>
          <w:b/>
          <w:sz w:val="22"/>
          <w:szCs w:val="22"/>
        </w:rPr>
      </w:pPr>
      <w:r w:rsidRPr="00263802">
        <w:rPr>
          <w:b/>
          <w:sz w:val="22"/>
          <w:szCs w:val="22"/>
        </w:rPr>
        <w:t>o spełnieniu warunków udziału w postępowaniu</w:t>
      </w:r>
    </w:p>
    <w:p w:rsidR="00263802" w:rsidRPr="00263802" w:rsidRDefault="00263802" w:rsidP="00263802">
      <w:pPr>
        <w:rPr>
          <w:sz w:val="22"/>
          <w:szCs w:val="22"/>
        </w:rPr>
      </w:pPr>
    </w:p>
    <w:p w:rsidR="00263802" w:rsidRPr="00263802" w:rsidRDefault="00263802" w:rsidP="00263802">
      <w:pPr>
        <w:rPr>
          <w:sz w:val="22"/>
          <w:szCs w:val="22"/>
        </w:rPr>
      </w:pPr>
    </w:p>
    <w:p w:rsidR="00263802" w:rsidRPr="00263802" w:rsidRDefault="00263802" w:rsidP="00263802">
      <w:pPr>
        <w:rPr>
          <w:sz w:val="22"/>
          <w:szCs w:val="22"/>
        </w:rPr>
      </w:pPr>
      <w:r w:rsidRPr="00263802">
        <w:rPr>
          <w:sz w:val="22"/>
          <w:szCs w:val="22"/>
        </w:rPr>
        <w:t xml:space="preserve">znak postępowania : </w:t>
      </w:r>
      <w:r>
        <w:rPr>
          <w:sz w:val="22"/>
          <w:szCs w:val="22"/>
        </w:rPr>
        <w:t>ZP 226-10/</w:t>
      </w:r>
      <w:r w:rsidRPr="00263802">
        <w:rPr>
          <w:sz w:val="22"/>
          <w:szCs w:val="22"/>
        </w:rPr>
        <w:t xml:space="preserve"> 201</w:t>
      </w:r>
      <w:r>
        <w:rPr>
          <w:sz w:val="22"/>
          <w:szCs w:val="22"/>
        </w:rPr>
        <w:t>3</w:t>
      </w:r>
    </w:p>
    <w:p w:rsidR="00263802" w:rsidRPr="00263802" w:rsidRDefault="00263802" w:rsidP="00263802">
      <w:pPr>
        <w:rPr>
          <w:sz w:val="22"/>
          <w:szCs w:val="22"/>
        </w:rPr>
      </w:pPr>
    </w:p>
    <w:p w:rsidR="00F77AF4" w:rsidRPr="008D0E2E" w:rsidRDefault="00263802" w:rsidP="00F77AF4">
      <w:pPr>
        <w:pStyle w:val="Tekstpodstawowy"/>
        <w:ind w:left="360"/>
        <w:rPr>
          <w:b/>
          <w:sz w:val="22"/>
          <w:szCs w:val="22"/>
        </w:rPr>
      </w:pPr>
      <w:r w:rsidRPr="00263802">
        <w:rPr>
          <w:sz w:val="22"/>
          <w:szCs w:val="22"/>
        </w:rPr>
        <w:t>Składając ofertę w postępowaniu o udzielenie zamówienia publicznego prowadzonym w trybie przetargu nieograniczonego na zadanie pn</w:t>
      </w:r>
      <w:r w:rsidRPr="00263802">
        <w:rPr>
          <w:b/>
          <w:sz w:val="22"/>
          <w:szCs w:val="22"/>
        </w:rPr>
        <w:t xml:space="preserve">. </w:t>
      </w:r>
      <w:r w:rsidRPr="00263802">
        <w:rPr>
          <w:rFonts w:eastAsia="ArialMT"/>
          <w:sz w:val="22"/>
          <w:szCs w:val="22"/>
        </w:rPr>
        <w:t xml:space="preserve"> </w:t>
      </w:r>
      <w:r w:rsidR="00F77AF4" w:rsidRPr="00F77AF4">
        <w:rPr>
          <w:b/>
          <w:sz w:val="22"/>
          <w:szCs w:val="22"/>
        </w:rPr>
        <w:t xml:space="preserve">„Wykonanie remontu VII piętra w budynku Sądów </w:t>
      </w:r>
      <w:r w:rsidR="00F77AF4">
        <w:rPr>
          <w:b/>
          <w:sz w:val="22"/>
          <w:szCs w:val="22"/>
        </w:rPr>
        <w:t xml:space="preserve">     </w:t>
      </w:r>
      <w:r w:rsidR="00F77AF4" w:rsidRPr="00F77AF4">
        <w:rPr>
          <w:b/>
          <w:sz w:val="22"/>
          <w:szCs w:val="22"/>
        </w:rPr>
        <w:t>i Prokuratur w Tarnobrzegu przy ulicy Sienkiewicza 27”</w:t>
      </w:r>
    </w:p>
    <w:p w:rsidR="00263802" w:rsidRPr="00263802" w:rsidRDefault="00263802" w:rsidP="00263802">
      <w:pPr>
        <w:autoSpaceDE w:val="0"/>
        <w:spacing w:line="360" w:lineRule="auto"/>
        <w:jc w:val="both"/>
        <w:rPr>
          <w:b/>
          <w:color w:val="000000"/>
          <w:sz w:val="22"/>
          <w:szCs w:val="22"/>
        </w:rPr>
      </w:pPr>
    </w:p>
    <w:p w:rsidR="00263802" w:rsidRPr="00263802" w:rsidRDefault="00263802" w:rsidP="00263802">
      <w:pPr>
        <w:rPr>
          <w:sz w:val="22"/>
          <w:szCs w:val="22"/>
        </w:rPr>
      </w:pPr>
      <w:r w:rsidRPr="00263802">
        <w:rPr>
          <w:rStyle w:val="WW-Absatz-Standardschriftart111111111111111111111111111111111111111111111111111111111111111111111111111111111111111111111"/>
          <w:b/>
          <w:bCs/>
          <w:sz w:val="22"/>
          <w:szCs w:val="22"/>
        </w:rPr>
        <w:t xml:space="preserve">     </w:t>
      </w:r>
    </w:p>
    <w:p w:rsidR="00263802" w:rsidRPr="00263802" w:rsidRDefault="00263802" w:rsidP="00263802">
      <w:pPr>
        <w:spacing w:line="360" w:lineRule="auto"/>
        <w:rPr>
          <w:sz w:val="22"/>
          <w:szCs w:val="22"/>
        </w:rPr>
      </w:pPr>
      <w:r w:rsidRPr="00263802">
        <w:rPr>
          <w:sz w:val="22"/>
          <w:szCs w:val="22"/>
        </w:rPr>
        <w:t xml:space="preserve">Spełniam warunki określone w art. 22 ust. 1 ustawy z dnia 29 stycznia 2004 roku Prawo Zamówień Publicznych (Dz. U. z 2010r. Nr 113 poz. 759 ze </w:t>
      </w:r>
      <w:proofErr w:type="spellStart"/>
      <w:r w:rsidRPr="00263802">
        <w:rPr>
          <w:sz w:val="22"/>
          <w:szCs w:val="22"/>
        </w:rPr>
        <w:t>zm</w:t>
      </w:r>
      <w:proofErr w:type="spellEnd"/>
      <w:r w:rsidRPr="00263802">
        <w:rPr>
          <w:sz w:val="22"/>
          <w:szCs w:val="22"/>
        </w:rPr>
        <w:t xml:space="preserve">) </w:t>
      </w:r>
    </w:p>
    <w:p w:rsidR="00263802" w:rsidRPr="00263802" w:rsidRDefault="00263802" w:rsidP="00263802">
      <w:pPr>
        <w:spacing w:line="360" w:lineRule="auto"/>
        <w:rPr>
          <w:sz w:val="22"/>
          <w:szCs w:val="22"/>
        </w:rPr>
      </w:pPr>
      <w:r w:rsidRPr="00263802">
        <w:rPr>
          <w:sz w:val="22"/>
          <w:szCs w:val="22"/>
        </w:rPr>
        <w:t>dotyczące:</w:t>
      </w:r>
    </w:p>
    <w:p w:rsidR="00263802" w:rsidRPr="00263802" w:rsidRDefault="00263802" w:rsidP="00263802">
      <w:pPr>
        <w:rPr>
          <w:sz w:val="22"/>
          <w:szCs w:val="22"/>
        </w:rPr>
      </w:pPr>
    </w:p>
    <w:p w:rsidR="00263802" w:rsidRPr="00263802" w:rsidRDefault="00263802" w:rsidP="00ED2A6F">
      <w:pPr>
        <w:numPr>
          <w:ilvl w:val="0"/>
          <w:numId w:val="26"/>
        </w:numPr>
        <w:spacing w:line="360" w:lineRule="auto"/>
        <w:jc w:val="both"/>
        <w:rPr>
          <w:sz w:val="22"/>
          <w:szCs w:val="22"/>
        </w:rPr>
      </w:pPr>
      <w:r w:rsidRPr="00263802">
        <w:rPr>
          <w:sz w:val="22"/>
          <w:szCs w:val="22"/>
        </w:rPr>
        <w:t>posiadania uprawnień do wykonywania określonej działalności  lub czynności, jeżeli przepisy nakładają obowiązek posiadania takich uprawnień;</w:t>
      </w:r>
    </w:p>
    <w:p w:rsidR="00263802" w:rsidRPr="00263802" w:rsidRDefault="00263802" w:rsidP="00ED2A6F">
      <w:pPr>
        <w:numPr>
          <w:ilvl w:val="0"/>
          <w:numId w:val="26"/>
        </w:numPr>
        <w:spacing w:line="360" w:lineRule="auto"/>
        <w:jc w:val="both"/>
        <w:rPr>
          <w:sz w:val="22"/>
          <w:szCs w:val="22"/>
        </w:rPr>
      </w:pPr>
      <w:r w:rsidRPr="00263802">
        <w:rPr>
          <w:sz w:val="22"/>
          <w:szCs w:val="22"/>
        </w:rPr>
        <w:t>posiadania wiedzy i doświadczenia;</w:t>
      </w:r>
    </w:p>
    <w:p w:rsidR="00263802" w:rsidRPr="00263802" w:rsidRDefault="00263802" w:rsidP="00ED2A6F">
      <w:pPr>
        <w:numPr>
          <w:ilvl w:val="0"/>
          <w:numId w:val="26"/>
        </w:numPr>
        <w:spacing w:line="360" w:lineRule="auto"/>
        <w:jc w:val="both"/>
        <w:rPr>
          <w:sz w:val="22"/>
          <w:szCs w:val="22"/>
        </w:rPr>
      </w:pPr>
      <w:r w:rsidRPr="00263802">
        <w:rPr>
          <w:sz w:val="22"/>
          <w:szCs w:val="22"/>
        </w:rPr>
        <w:t>dysponowania odpowiednim potencjałem technicznym oraz osobami zdolnymi do wykonania zamówienia;</w:t>
      </w:r>
    </w:p>
    <w:p w:rsidR="00263802" w:rsidRPr="00263802" w:rsidRDefault="00263802" w:rsidP="00ED2A6F">
      <w:pPr>
        <w:numPr>
          <w:ilvl w:val="0"/>
          <w:numId w:val="26"/>
        </w:numPr>
        <w:spacing w:line="360" w:lineRule="auto"/>
        <w:jc w:val="both"/>
        <w:rPr>
          <w:sz w:val="22"/>
          <w:szCs w:val="22"/>
        </w:rPr>
      </w:pPr>
      <w:r w:rsidRPr="00263802">
        <w:rPr>
          <w:sz w:val="22"/>
          <w:szCs w:val="22"/>
        </w:rPr>
        <w:t xml:space="preserve">sytuacji ekonomicznej i finansowej. </w:t>
      </w:r>
    </w:p>
    <w:p w:rsidR="00263802" w:rsidRPr="00263802" w:rsidRDefault="00263802" w:rsidP="00263802">
      <w:pPr>
        <w:spacing w:line="360" w:lineRule="auto"/>
        <w:jc w:val="both"/>
        <w:rPr>
          <w:sz w:val="22"/>
          <w:szCs w:val="22"/>
        </w:rPr>
      </w:pPr>
    </w:p>
    <w:p w:rsidR="00263802" w:rsidRPr="00263802" w:rsidRDefault="00263802" w:rsidP="00263802">
      <w:pPr>
        <w:rPr>
          <w:sz w:val="22"/>
          <w:szCs w:val="22"/>
        </w:rPr>
      </w:pPr>
    </w:p>
    <w:p w:rsidR="00263802" w:rsidRPr="00263802" w:rsidRDefault="00263802" w:rsidP="00263802">
      <w:pPr>
        <w:pStyle w:val="Default"/>
        <w:rPr>
          <w:color w:val="auto"/>
          <w:sz w:val="22"/>
          <w:szCs w:val="22"/>
        </w:rPr>
      </w:pPr>
    </w:p>
    <w:p w:rsidR="00263802" w:rsidRPr="00263802" w:rsidRDefault="00263802" w:rsidP="00263802">
      <w:pPr>
        <w:pStyle w:val="Default"/>
        <w:rPr>
          <w:sz w:val="22"/>
          <w:szCs w:val="22"/>
        </w:rPr>
      </w:pPr>
      <w:r w:rsidRPr="00263802">
        <w:rPr>
          <w:sz w:val="22"/>
          <w:szCs w:val="22"/>
        </w:rPr>
        <w:t xml:space="preserve">Miejsce i data ................................................ </w:t>
      </w:r>
    </w:p>
    <w:p w:rsidR="00263802" w:rsidRPr="00263802" w:rsidRDefault="00263802" w:rsidP="00263802">
      <w:pPr>
        <w:rPr>
          <w:sz w:val="22"/>
          <w:szCs w:val="22"/>
        </w:rPr>
      </w:pPr>
    </w:p>
    <w:p w:rsidR="00263802" w:rsidRPr="00263802" w:rsidRDefault="00263802" w:rsidP="00263802">
      <w:pPr>
        <w:rPr>
          <w:sz w:val="22"/>
          <w:szCs w:val="22"/>
        </w:rPr>
      </w:pPr>
    </w:p>
    <w:p w:rsidR="00263802" w:rsidRPr="00263802" w:rsidRDefault="00263802" w:rsidP="00263802">
      <w:pPr>
        <w:rPr>
          <w:sz w:val="22"/>
          <w:szCs w:val="22"/>
        </w:rPr>
      </w:pPr>
      <w:r w:rsidRPr="00263802">
        <w:rPr>
          <w:sz w:val="22"/>
          <w:szCs w:val="22"/>
        </w:rPr>
        <w:t xml:space="preserve">                                                                       ................................................................</w:t>
      </w:r>
    </w:p>
    <w:p w:rsidR="00263802" w:rsidRPr="00263802" w:rsidRDefault="00263802" w:rsidP="00263802">
      <w:pPr>
        <w:rPr>
          <w:sz w:val="22"/>
          <w:szCs w:val="22"/>
        </w:rPr>
      </w:pPr>
      <w:r w:rsidRPr="00263802">
        <w:rPr>
          <w:sz w:val="22"/>
          <w:szCs w:val="22"/>
        </w:rPr>
        <w:t xml:space="preserve">                                                                         (uprawniony przedstawiciel wykonawcy)</w:t>
      </w:r>
    </w:p>
    <w:p w:rsidR="00263802" w:rsidRDefault="00263802" w:rsidP="00263802">
      <w:pPr>
        <w:jc w:val="both"/>
        <w:rPr>
          <w:b/>
          <w:sz w:val="24"/>
          <w:szCs w:val="24"/>
        </w:rPr>
      </w:pPr>
    </w:p>
    <w:p w:rsidR="00263802" w:rsidRDefault="00263802" w:rsidP="00263802">
      <w:pPr>
        <w:jc w:val="both"/>
        <w:rPr>
          <w:b/>
          <w:sz w:val="24"/>
          <w:szCs w:val="24"/>
        </w:rPr>
      </w:pPr>
    </w:p>
    <w:p w:rsidR="008D0E2E" w:rsidRDefault="008D0E2E" w:rsidP="008D0E2E">
      <w:pPr>
        <w:pStyle w:val="Tekstpodstawowy"/>
        <w:rPr>
          <w:sz w:val="22"/>
          <w:szCs w:val="22"/>
        </w:rPr>
      </w:pPr>
    </w:p>
    <w:p w:rsidR="00263802" w:rsidRDefault="00263802" w:rsidP="008D0E2E">
      <w:pPr>
        <w:pStyle w:val="Tekstpodstawowy"/>
        <w:rPr>
          <w:sz w:val="22"/>
          <w:szCs w:val="22"/>
        </w:rPr>
      </w:pPr>
    </w:p>
    <w:p w:rsidR="00263802" w:rsidRPr="008D0E2E" w:rsidRDefault="00263802" w:rsidP="008D0E2E">
      <w:pPr>
        <w:pStyle w:val="Tekstpodstawowy"/>
        <w:rPr>
          <w:sz w:val="22"/>
          <w:szCs w:val="22"/>
        </w:rPr>
      </w:pPr>
    </w:p>
    <w:p w:rsidR="008D0E2E" w:rsidRPr="008D0E2E" w:rsidRDefault="008D0E2E" w:rsidP="008D0E2E">
      <w:pPr>
        <w:pStyle w:val="Tekstpodstawowy"/>
        <w:ind w:hanging="142"/>
        <w:jc w:val="left"/>
        <w:rPr>
          <w:sz w:val="22"/>
          <w:szCs w:val="22"/>
        </w:rPr>
      </w:pPr>
    </w:p>
    <w:p w:rsidR="008D0E2E" w:rsidRPr="008D0E2E" w:rsidRDefault="008D0E2E" w:rsidP="008D0E2E">
      <w:pPr>
        <w:pStyle w:val="Tekstpodstawowy"/>
        <w:ind w:hanging="142"/>
        <w:jc w:val="left"/>
        <w:rPr>
          <w:sz w:val="22"/>
          <w:szCs w:val="22"/>
        </w:rPr>
      </w:pPr>
    </w:p>
    <w:p w:rsidR="008D0E2E" w:rsidRPr="008D0E2E" w:rsidRDefault="008D0E2E" w:rsidP="008D0E2E">
      <w:pPr>
        <w:pStyle w:val="Tekstpodstawowy"/>
        <w:ind w:hanging="142"/>
        <w:jc w:val="left"/>
        <w:rPr>
          <w:sz w:val="22"/>
          <w:szCs w:val="22"/>
        </w:rPr>
      </w:pPr>
      <w:r w:rsidRPr="008D0E2E">
        <w:rPr>
          <w:sz w:val="22"/>
          <w:szCs w:val="22"/>
        </w:rPr>
        <w:tab/>
        <w:t>……………………..</w:t>
      </w:r>
    </w:p>
    <w:p w:rsidR="00F77AF4" w:rsidRDefault="008D0E2E" w:rsidP="008D0E2E">
      <w:pPr>
        <w:pStyle w:val="Tekstpodstawowy"/>
        <w:jc w:val="left"/>
        <w:rPr>
          <w:sz w:val="22"/>
          <w:szCs w:val="22"/>
        </w:rPr>
      </w:pPr>
      <w:r w:rsidRPr="008D0E2E">
        <w:rPr>
          <w:sz w:val="22"/>
          <w:szCs w:val="22"/>
        </w:rPr>
        <w:t>Pieczęć Wykonawcy</w:t>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p>
    <w:p w:rsidR="00F77AF4" w:rsidRDefault="00F77AF4" w:rsidP="008D0E2E">
      <w:pPr>
        <w:pStyle w:val="Tekstpodstawowy"/>
        <w:jc w:val="left"/>
        <w:rPr>
          <w:sz w:val="22"/>
          <w:szCs w:val="22"/>
        </w:rPr>
      </w:pPr>
    </w:p>
    <w:p w:rsidR="00F77AF4" w:rsidRDefault="00F77AF4" w:rsidP="008D0E2E">
      <w:pPr>
        <w:pStyle w:val="Tekstpodstawowy"/>
        <w:jc w:val="left"/>
        <w:rPr>
          <w:sz w:val="22"/>
          <w:szCs w:val="22"/>
        </w:rPr>
      </w:pPr>
    </w:p>
    <w:p w:rsidR="00F77AF4" w:rsidRDefault="00F77AF4" w:rsidP="008D0E2E">
      <w:pPr>
        <w:pStyle w:val="Tekstpodstawowy"/>
        <w:jc w:val="left"/>
        <w:rPr>
          <w:sz w:val="22"/>
          <w:szCs w:val="22"/>
        </w:rPr>
      </w:pPr>
    </w:p>
    <w:p w:rsidR="00F77AF4" w:rsidRDefault="00F77AF4" w:rsidP="008D0E2E">
      <w:pPr>
        <w:pStyle w:val="Tekstpodstawowy"/>
        <w:jc w:val="left"/>
        <w:rPr>
          <w:sz w:val="22"/>
          <w:szCs w:val="22"/>
        </w:rPr>
      </w:pPr>
    </w:p>
    <w:p w:rsidR="00F77AF4" w:rsidRDefault="00F77AF4" w:rsidP="008D0E2E">
      <w:pPr>
        <w:pStyle w:val="Tekstpodstawowy"/>
        <w:jc w:val="left"/>
        <w:rPr>
          <w:sz w:val="22"/>
          <w:szCs w:val="22"/>
        </w:rPr>
      </w:pPr>
    </w:p>
    <w:p w:rsidR="008D0E2E" w:rsidRPr="008D0E2E" w:rsidRDefault="008D0E2E" w:rsidP="008D0E2E">
      <w:pPr>
        <w:pStyle w:val="Tekstpodstawowy"/>
        <w:jc w:val="left"/>
        <w:rPr>
          <w:b/>
          <w:sz w:val="22"/>
          <w:szCs w:val="22"/>
        </w:rPr>
      </w:pPr>
      <w:r w:rsidRPr="008D0E2E">
        <w:rPr>
          <w:b/>
          <w:sz w:val="22"/>
          <w:szCs w:val="22"/>
        </w:rPr>
        <w:lastRenderedPageBreak/>
        <w:t>Załącznik nr 4</w:t>
      </w: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8D0E2E" w:rsidRPr="008D0E2E" w:rsidRDefault="008D0E2E" w:rsidP="008D0E2E">
      <w:pPr>
        <w:pStyle w:val="Tekstpodstawowy"/>
        <w:jc w:val="center"/>
        <w:rPr>
          <w:b/>
          <w:bCs/>
          <w:sz w:val="22"/>
          <w:szCs w:val="22"/>
          <w:u w:val="single"/>
        </w:rPr>
      </w:pPr>
      <w:r w:rsidRPr="008D0E2E">
        <w:rPr>
          <w:b/>
          <w:bCs/>
          <w:sz w:val="22"/>
          <w:szCs w:val="22"/>
          <w:u w:val="single"/>
        </w:rPr>
        <w:t>WYKAZ WYKONANYCH ROBÓT BUDOWLANYCH</w:t>
      </w:r>
    </w:p>
    <w:p w:rsidR="008D0E2E" w:rsidRPr="008D0E2E" w:rsidRDefault="008D0E2E" w:rsidP="008D0E2E">
      <w:pPr>
        <w:pStyle w:val="Tekstpodstawowy"/>
        <w:jc w:val="center"/>
        <w:rPr>
          <w:b/>
          <w:bCs/>
          <w:sz w:val="22"/>
          <w:szCs w:val="22"/>
          <w:u w:val="single"/>
        </w:rPr>
      </w:pPr>
    </w:p>
    <w:p w:rsidR="008D0E2E" w:rsidRPr="008D0E2E" w:rsidRDefault="008D0E2E" w:rsidP="008D0E2E">
      <w:pPr>
        <w:pStyle w:val="Tekstpodstawowy"/>
        <w:rPr>
          <w:b/>
          <w:bCs/>
          <w:sz w:val="22"/>
          <w:szCs w:val="22"/>
        </w:rPr>
      </w:pPr>
    </w:p>
    <w:p w:rsidR="008D0E2E" w:rsidRPr="008D0E2E" w:rsidRDefault="008D0E2E" w:rsidP="008D0E2E">
      <w:pPr>
        <w:pStyle w:val="Tekstpodstawowy"/>
        <w:rPr>
          <w:b/>
          <w:bCs/>
          <w:sz w:val="22"/>
          <w:szCs w:val="22"/>
        </w:rPr>
      </w:pPr>
    </w:p>
    <w:p w:rsidR="008D0E2E" w:rsidRPr="008D0E2E" w:rsidRDefault="008D0E2E" w:rsidP="008D0E2E">
      <w:pPr>
        <w:pStyle w:val="Tekstpodstawowy"/>
        <w:ind w:left="360"/>
        <w:rPr>
          <w:sz w:val="22"/>
          <w:szCs w:val="22"/>
        </w:rPr>
      </w:pPr>
      <w:r w:rsidRPr="008D0E2E">
        <w:rPr>
          <w:sz w:val="22"/>
          <w:szCs w:val="22"/>
        </w:rPr>
        <w:t xml:space="preserve">Składając ofertę w przetargu nieograniczonym na : </w:t>
      </w:r>
    </w:p>
    <w:p w:rsidR="00F77AF4" w:rsidRPr="008D0E2E" w:rsidRDefault="00F77AF4" w:rsidP="00F77AF4">
      <w:pPr>
        <w:pStyle w:val="Tekstpodstawowy"/>
        <w:ind w:left="360"/>
        <w:rPr>
          <w:b/>
          <w:sz w:val="22"/>
          <w:szCs w:val="22"/>
        </w:rPr>
      </w:pPr>
      <w:r w:rsidRPr="00F77AF4">
        <w:rPr>
          <w:b/>
          <w:sz w:val="22"/>
          <w:szCs w:val="22"/>
        </w:rPr>
        <w:t>„Wykonanie remontu VII piętra w budynku Sądów i Prokuratur w Tarnobrzegu przy ulicy Sienkiewicza 27”</w:t>
      </w:r>
    </w:p>
    <w:p w:rsidR="008D0E2E" w:rsidRPr="008D0E2E" w:rsidRDefault="008D0E2E" w:rsidP="008D0E2E">
      <w:pPr>
        <w:pStyle w:val="Tekstpodstawowy"/>
        <w:spacing w:line="360" w:lineRule="auto"/>
        <w:rPr>
          <w:sz w:val="22"/>
          <w:szCs w:val="22"/>
        </w:rPr>
      </w:pPr>
      <w:r w:rsidRPr="008D0E2E">
        <w:rPr>
          <w:sz w:val="22"/>
          <w:szCs w:val="22"/>
        </w:rPr>
        <w:t>przedkładam/y następujący wykaz wykonanych robót budowlanych, w zakresie niezbędnym do wykazania spełniania warunku wiedzy i doświadczenia:</w:t>
      </w:r>
    </w:p>
    <w:p w:rsidR="008D0E2E" w:rsidRPr="008D0E2E" w:rsidRDefault="008D0E2E" w:rsidP="008D0E2E">
      <w:pPr>
        <w:pStyle w:val="Tekstpodstawowy"/>
        <w:rPr>
          <w:b/>
          <w:bCs/>
          <w:sz w:val="22"/>
          <w:szCs w:val="22"/>
        </w:rPr>
      </w:pPr>
    </w:p>
    <w:tbl>
      <w:tblPr>
        <w:tblpPr w:leftFromText="141" w:rightFromText="141" w:vertAnchor="text" w:horzAnchor="margin" w:tblpY="84"/>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3300"/>
        <w:gridCol w:w="1990"/>
        <w:gridCol w:w="2020"/>
        <w:gridCol w:w="1670"/>
      </w:tblGrid>
      <w:tr w:rsidR="008D0E2E" w:rsidRPr="008D0E2E" w:rsidTr="00263802">
        <w:tc>
          <w:tcPr>
            <w:tcW w:w="540" w:type="dxa"/>
            <w:tcBorders>
              <w:top w:val="double" w:sz="4" w:space="0" w:color="auto"/>
              <w:left w:val="double" w:sz="4" w:space="0" w:color="auto"/>
            </w:tcBorders>
            <w:shd w:val="clear" w:color="auto" w:fill="F3F3F3"/>
          </w:tcPr>
          <w:p w:rsidR="008D0E2E" w:rsidRPr="008D0E2E" w:rsidRDefault="008D0E2E" w:rsidP="00263802">
            <w:pPr>
              <w:pStyle w:val="Tekstpodstawowy"/>
              <w:jc w:val="center"/>
              <w:rPr>
                <w:b/>
                <w:sz w:val="22"/>
                <w:szCs w:val="22"/>
              </w:rPr>
            </w:pPr>
            <w:r w:rsidRPr="008D0E2E">
              <w:rPr>
                <w:b/>
                <w:sz w:val="22"/>
                <w:szCs w:val="22"/>
              </w:rPr>
              <w:t>Lp.</w:t>
            </w:r>
          </w:p>
        </w:tc>
        <w:tc>
          <w:tcPr>
            <w:tcW w:w="3300" w:type="dxa"/>
            <w:tcBorders>
              <w:top w:val="double" w:sz="4" w:space="0" w:color="auto"/>
            </w:tcBorders>
            <w:shd w:val="clear" w:color="auto" w:fill="F3F3F3"/>
          </w:tcPr>
          <w:p w:rsidR="008D0E2E" w:rsidRDefault="008D0E2E" w:rsidP="00F77AF4">
            <w:pPr>
              <w:pStyle w:val="Tekstpodstawowy"/>
              <w:jc w:val="center"/>
              <w:rPr>
                <w:b/>
                <w:sz w:val="22"/>
                <w:szCs w:val="22"/>
              </w:rPr>
            </w:pPr>
            <w:r w:rsidRPr="008D0E2E">
              <w:rPr>
                <w:b/>
                <w:sz w:val="22"/>
                <w:szCs w:val="22"/>
              </w:rPr>
              <w:t xml:space="preserve">Rodzaj robót - zakres rzeczowy </w:t>
            </w:r>
          </w:p>
          <w:p w:rsidR="00F77AF4" w:rsidRPr="008D0E2E" w:rsidRDefault="00F77AF4" w:rsidP="00F77AF4">
            <w:pPr>
              <w:pStyle w:val="Tekstpodstawowy"/>
              <w:jc w:val="center"/>
              <w:rPr>
                <w:b/>
                <w:sz w:val="22"/>
                <w:szCs w:val="22"/>
              </w:rPr>
            </w:pPr>
            <w:r>
              <w:rPr>
                <w:b/>
                <w:sz w:val="22"/>
                <w:szCs w:val="22"/>
              </w:rPr>
              <w:t>Nazwa odbiorcy</w:t>
            </w:r>
          </w:p>
        </w:tc>
        <w:tc>
          <w:tcPr>
            <w:tcW w:w="1990" w:type="dxa"/>
            <w:tcBorders>
              <w:top w:val="double" w:sz="4" w:space="0" w:color="auto"/>
            </w:tcBorders>
            <w:shd w:val="clear" w:color="auto" w:fill="F3F3F3"/>
          </w:tcPr>
          <w:p w:rsidR="008D0E2E" w:rsidRPr="008D0E2E" w:rsidRDefault="008D0E2E" w:rsidP="00263802">
            <w:pPr>
              <w:pStyle w:val="Tekstpodstawowy"/>
              <w:jc w:val="center"/>
              <w:rPr>
                <w:b/>
                <w:sz w:val="22"/>
                <w:szCs w:val="22"/>
              </w:rPr>
            </w:pPr>
            <w:r w:rsidRPr="008D0E2E">
              <w:rPr>
                <w:b/>
                <w:sz w:val="22"/>
                <w:szCs w:val="22"/>
              </w:rPr>
              <w:t>Miejsce wykonania robót</w:t>
            </w:r>
          </w:p>
        </w:tc>
        <w:tc>
          <w:tcPr>
            <w:tcW w:w="2020" w:type="dxa"/>
            <w:tcBorders>
              <w:top w:val="double" w:sz="4" w:space="0" w:color="auto"/>
            </w:tcBorders>
            <w:shd w:val="clear" w:color="auto" w:fill="F3F3F3"/>
          </w:tcPr>
          <w:p w:rsidR="008D0E2E" w:rsidRDefault="008D0E2E" w:rsidP="00263802">
            <w:pPr>
              <w:pStyle w:val="Tekstpodstawowy"/>
              <w:jc w:val="center"/>
              <w:rPr>
                <w:b/>
                <w:sz w:val="22"/>
                <w:szCs w:val="22"/>
              </w:rPr>
            </w:pPr>
            <w:r w:rsidRPr="008D0E2E">
              <w:rPr>
                <w:b/>
                <w:sz w:val="22"/>
                <w:szCs w:val="22"/>
              </w:rPr>
              <w:t>Wartość wykonanych robót</w:t>
            </w:r>
          </w:p>
          <w:p w:rsidR="00F77AF4" w:rsidRPr="008D0E2E" w:rsidRDefault="00F77AF4" w:rsidP="00263802">
            <w:pPr>
              <w:pStyle w:val="Tekstpodstawowy"/>
              <w:jc w:val="center"/>
              <w:rPr>
                <w:b/>
                <w:sz w:val="22"/>
                <w:szCs w:val="22"/>
              </w:rPr>
            </w:pPr>
            <w:r>
              <w:rPr>
                <w:b/>
                <w:sz w:val="22"/>
                <w:szCs w:val="22"/>
              </w:rPr>
              <w:t>Min. 100 000 zł każda</w:t>
            </w:r>
          </w:p>
        </w:tc>
        <w:tc>
          <w:tcPr>
            <w:tcW w:w="1670" w:type="dxa"/>
            <w:tcBorders>
              <w:top w:val="double" w:sz="4" w:space="0" w:color="auto"/>
            </w:tcBorders>
            <w:shd w:val="clear" w:color="auto" w:fill="F3F3F3"/>
          </w:tcPr>
          <w:p w:rsidR="008D0E2E" w:rsidRPr="008D0E2E" w:rsidRDefault="008D0E2E" w:rsidP="00263802">
            <w:pPr>
              <w:pStyle w:val="Tekstpodstawowy"/>
              <w:jc w:val="center"/>
              <w:rPr>
                <w:b/>
                <w:sz w:val="22"/>
                <w:szCs w:val="22"/>
              </w:rPr>
            </w:pPr>
            <w:r w:rsidRPr="008D0E2E">
              <w:rPr>
                <w:b/>
                <w:sz w:val="22"/>
                <w:szCs w:val="22"/>
              </w:rPr>
              <w:t>Data wykonania (data rozpoczęcia i zakończenia</w:t>
            </w:r>
          </w:p>
        </w:tc>
      </w:tr>
      <w:tr w:rsidR="008D0E2E" w:rsidRPr="008D0E2E" w:rsidTr="00263802">
        <w:tc>
          <w:tcPr>
            <w:tcW w:w="540" w:type="dxa"/>
            <w:tcBorders>
              <w:left w:val="double" w:sz="4" w:space="0" w:color="auto"/>
            </w:tcBorders>
          </w:tcPr>
          <w:p w:rsidR="008D0E2E" w:rsidRPr="008D0E2E" w:rsidRDefault="008D0E2E" w:rsidP="00263802">
            <w:pPr>
              <w:pStyle w:val="Tekstpodstawowy"/>
              <w:jc w:val="center"/>
              <w:rPr>
                <w:sz w:val="22"/>
                <w:szCs w:val="22"/>
              </w:rPr>
            </w:pPr>
          </w:p>
          <w:p w:rsidR="008D0E2E" w:rsidRPr="008D0E2E" w:rsidRDefault="008D0E2E" w:rsidP="00263802">
            <w:pPr>
              <w:pStyle w:val="Tekstpodstawowy"/>
              <w:jc w:val="center"/>
              <w:rPr>
                <w:sz w:val="22"/>
                <w:szCs w:val="22"/>
              </w:rPr>
            </w:pPr>
          </w:p>
        </w:tc>
        <w:tc>
          <w:tcPr>
            <w:tcW w:w="3300" w:type="dxa"/>
          </w:tcPr>
          <w:p w:rsidR="008D0E2E" w:rsidRPr="008D0E2E" w:rsidRDefault="008D0E2E" w:rsidP="00263802">
            <w:pPr>
              <w:pStyle w:val="Tekstpodstawowy"/>
              <w:jc w:val="center"/>
              <w:rPr>
                <w:sz w:val="22"/>
                <w:szCs w:val="22"/>
              </w:rPr>
            </w:pPr>
          </w:p>
        </w:tc>
        <w:tc>
          <w:tcPr>
            <w:tcW w:w="1990" w:type="dxa"/>
          </w:tcPr>
          <w:p w:rsidR="008D0E2E" w:rsidRPr="008D0E2E" w:rsidRDefault="008D0E2E" w:rsidP="00263802">
            <w:pPr>
              <w:pStyle w:val="Tekstpodstawowy"/>
              <w:jc w:val="center"/>
              <w:rPr>
                <w:sz w:val="22"/>
                <w:szCs w:val="22"/>
              </w:rPr>
            </w:pPr>
          </w:p>
        </w:tc>
        <w:tc>
          <w:tcPr>
            <w:tcW w:w="2020" w:type="dxa"/>
          </w:tcPr>
          <w:p w:rsidR="008D0E2E" w:rsidRPr="008D0E2E" w:rsidRDefault="008D0E2E" w:rsidP="00263802">
            <w:pPr>
              <w:pStyle w:val="Tekstpodstawowy"/>
              <w:jc w:val="center"/>
              <w:rPr>
                <w:sz w:val="22"/>
                <w:szCs w:val="22"/>
              </w:rPr>
            </w:pPr>
          </w:p>
        </w:tc>
        <w:tc>
          <w:tcPr>
            <w:tcW w:w="1670" w:type="dxa"/>
          </w:tcPr>
          <w:p w:rsidR="008D0E2E" w:rsidRPr="008D0E2E" w:rsidRDefault="008D0E2E" w:rsidP="00263802">
            <w:pPr>
              <w:pStyle w:val="Tekstpodstawowy"/>
              <w:jc w:val="center"/>
              <w:rPr>
                <w:sz w:val="22"/>
                <w:szCs w:val="22"/>
              </w:rPr>
            </w:pPr>
          </w:p>
        </w:tc>
      </w:tr>
      <w:tr w:rsidR="008D0E2E" w:rsidRPr="008D0E2E" w:rsidTr="00263802">
        <w:tc>
          <w:tcPr>
            <w:tcW w:w="540" w:type="dxa"/>
            <w:tcBorders>
              <w:left w:val="double" w:sz="4" w:space="0" w:color="auto"/>
            </w:tcBorders>
          </w:tcPr>
          <w:p w:rsidR="008D0E2E" w:rsidRPr="008D0E2E" w:rsidRDefault="008D0E2E" w:rsidP="00263802">
            <w:pPr>
              <w:pStyle w:val="Tekstpodstawowy"/>
              <w:jc w:val="center"/>
              <w:rPr>
                <w:sz w:val="22"/>
                <w:szCs w:val="22"/>
              </w:rPr>
            </w:pPr>
          </w:p>
          <w:p w:rsidR="008D0E2E" w:rsidRPr="008D0E2E" w:rsidRDefault="008D0E2E" w:rsidP="00263802">
            <w:pPr>
              <w:pStyle w:val="Tekstpodstawowy"/>
              <w:jc w:val="center"/>
              <w:rPr>
                <w:sz w:val="22"/>
                <w:szCs w:val="22"/>
              </w:rPr>
            </w:pPr>
          </w:p>
        </w:tc>
        <w:tc>
          <w:tcPr>
            <w:tcW w:w="3300" w:type="dxa"/>
          </w:tcPr>
          <w:p w:rsidR="008D0E2E" w:rsidRPr="008D0E2E" w:rsidRDefault="008D0E2E" w:rsidP="00263802">
            <w:pPr>
              <w:pStyle w:val="Tekstpodstawowy"/>
              <w:jc w:val="center"/>
              <w:rPr>
                <w:sz w:val="22"/>
                <w:szCs w:val="22"/>
              </w:rPr>
            </w:pPr>
          </w:p>
        </w:tc>
        <w:tc>
          <w:tcPr>
            <w:tcW w:w="1990" w:type="dxa"/>
          </w:tcPr>
          <w:p w:rsidR="008D0E2E" w:rsidRPr="008D0E2E" w:rsidRDefault="008D0E2E" w:rsidP="00263802">
            <w:pPr>
              <w:pStyle w:val="Tekstpodstawowy"/>
              <w:jc w:val="center"/>
              <w:rPr>
                <w:sz w:val="22"/>
                <w:szCs w:val="22"/>
              </w:rPr>
            </w:pPr>
          </w:p>
        </w:tc>
        <w:tc>
          <w:tcPr>
            <w:tcW w:w="2020" w:type="dxa"/>
          </w:tcPr>
          <w:p w:rsidR="008D0E2E" w:rsidRPr="008D0E2E" w:rsidRDefault="008D0E2E" w:rsidP="00263802">
            <w:pPr>
              <w:pStyle w:val="Tekstpodstawowy"/>
              <w:jc w:val="center"/>
              <w:rPr>
                <w:sz w:val="22"/>
                <w:szCs w:val="22"/>
              </w:rPr>
            </w:pPr>
          </w:p>
        </w:tc>
        <w:tc>
          <w:tcPr>
            <w:tcW w:w="1670" w:type="dxa"/>
          </w:tcPr>
          <w:p w:rsidR="008D0E2E" w:rsidRPr="008D0E2E" w:rsidRDefault="008D0E2E" w:rsidP="00263802">
            <w:pPr>
              <w:pStyle w:val="Tekstpodstawowy"/>
              <w:jc w:val="center"/>
              <w:rPr>
                <w:sz w:val="22"/>
                <w:szCs w:val="22"/>
              </w:rPr>
            </w:pPr>
          </w:p>
        </w:tc>
      </w:tr>
      <w:tr w:rsidR="008D0E2E" w:rsidRPr="008D0E2E" w:rsidTr="00263802">
        <w:tc>
          <w:tcPr>
            <w:tcW w:w="540" w:type="dxa"/>
            <w:tcBorders>
              <w:left w:val="double" w:sz="4" w:space="0" w:color="auto"/>
            </w:tcBorders>
          </w:tcPr>
          <w:p w:rsidR="008D0E2E" w:rsidRPr="008D0E2E" w:rsidRDefault="008D0E2E" w:rsidP="00263802">
            <w:pPr>
              <w:pStyle w:val="Tekstpodstawowy"/>
              <w:jc w:val="center"/>
              <w:rPr>
                <w:sz w:val="22"/>
                <w:szCs w:val="22"/>
              </w:rPr>
            </w:pPr>
          </w:p>
          <w:p w:rsidR="008D0E2E" w:rsidRPr="008D0E2E" w:rsidRDefault="008D0E2E" w:rsidP="00263802">
            <w:pPr>
              <w:pStyle w:val="Tekstpodstawowy"/>
              <w:jc w:val="center"/>
              <w:rPr>
                <w:sz w:val="22"/>
                <w:szCs w:val="22"/>
              </w:rPr>
            </w:pPr>
          </w:p>
        </w:tc>
        <w:tc>
          <w:tcPr>
            <w:tcW w:w="3300" w:type="dxa"/>
          </w:tcPr>
          <w:p w:rsidR="008D0E2E" w:rsidRPr="008D0E2E" w:rsidRDefault="008D0E2E" w:rsidP="00263802">
            <w:pPr>
              <w:pStyle w:val="Tekstpodstawowy"/>
              <w:jc w:val="center"/>
              <w:rPr>
                <w:sz w:val="22"/>
                <w:szCs w:val="22"/>
              </w:rPr>
            </w:pPr>
          </w:p>
        </w:tc>
        <w:tc>
          <w:tcPr>
            <w:tcW w:w="1990" w:type="dxa"/>
          </w:tcPr>
          <w:p w:rsidR="008D0E2E" w:rsidRPr="008D0E2E" w:rsidRDefault="008D0E2E" w:rsidP="00263802">
            <w:pPr>
              <w:pStyle w:val="Tekstpodstawowy"/>
              <w:jc w:val="center"/>
              <w:rPr>
                <w:sz w:val="22"/>
                <w:szCs w:val="22"/>
              </w:rPr>
            </w:pPr>
          </w:p>
        </w:tc>
        <w:tc>
          <w:tcPr>
            <w:tcW w:w="2020" w:type="dxa"/>
          </w:tcPr>
          <w:p w:rsidR="008D0E2E" w:rsidRPr="008D0E2E" w:rsidRDefault="008D0E2E" w:rsidP="00263802">
            <w:pPr>
              <w:pStyle w:val="Tekstpodstawowy"/>
              <w:jc w:val="center"/>
              <w:rPr>
                <w:sz w:val="22"/>
                <w:szCs w:val="22"/>
              </w:rPr>
            </w:pPr>
          </w:p>
        </w:tc>
        <w:tc>
          <w:tcPr>
            <w:tcW w:w="1670" w:type="dxa"/>
          </w:tcPr>
          <w:p w:rsidR="008D0E2E" w:rsidRPr="008D0E2E" w:rsidRDefault="008D0E2E" w:rsidP="00263802">
            <w:pPr>
              <w:pStyle w:val="Tekstpodstawowy"/>
              <w:jc w:val="center"/>
              <w:rPr>
                <w:sz w:val="22"/>
                <w:szCs w:val="22"/>
              </w:rPr>
            </w:pPr>
          </w:p>
        </w:tc>
      </w:tr>
      <w:tr w:rsidR="008D0E2E" w:rsidRPr="008D0E2E" w:rsidTr="00263802">
        <w:tc>
          <w:tcPr>
            <w:tcW w:w="540" w:type="dxa"/>
            <w:tcBorders>
              <w:left w:val="double" w:sz="4" w:space="0" w:color="auto"/>
            </w:tcBorders>
          </w:tcPr>
          <w:p w:rsidR="008D0E2E" w:rsidRPr="008D0E2E" w:rsidRDefault="008D0E2E" w:rsidP="00263802">
            <w:pPr>
              <w:pStyle w:val="Tekstpodstawowy"/>
              <w:jc w:val="center"/>
              <w:rPr>
                <w:sz w:val="22"/>
                <w:szCs w:val="22"/>
              </w:rPr>
            </w:pPr>
          </w:p>
          <w:p w:rsidR="008D0E2E" w:rsidRPr="008D0E2E" w:rsidRDefault="008D0E2E" w:rsidP="00263802">
            <w:pPr>
              <w:pStyle w:val="Tekstpodstawowy"/>
              <w:jc w:val="center"/>
              <w:rPr>
                <w:sz w:val="22"/>
                <w:szCs w:val="22"/>
              </w:rPr>
            </w:pPr>
          </w:p>
        </w:tc>
        <w:tc>
          <w:tcPr>
            <w:tcW w:w="3300" w:type="dxa"/>
          </w:tcPr>
          <w:p w:rsidR="008D0E2E" w:rsidRPr="008D0E2E" w:rsidRDefault="008D0E2E" w:rsidP="00263802">
            <w:pPr>
              <w:pStyle w:val="Tekstpodstawowy"/>
              <w:jc w:val="center"/>
              <w:rPr>
                <w:sz w:val="22"/>
                <w:szCs w:val="22"/>
              </w:rPr>
            </w:pPr>
          </w:p>
        </w:tc>
        <w:tc>
          <w:tcPr>
            <w:tcW w:w="1990" w:type="dxa"/>
          </w:tcPr>
          <w:p w:rsidR="008D0E2E" w:rsidRPr="008D0E2E" w:rsidRDefault="008D0E2E" w:rsidP="00263802">
            <w:pPr>
              <w:pStyle w:val="Tekstpodstawowy"/>
              <w:jc w:val="center"/>
              <w:rPr>
                <w:sz w:val="22"/>
                <w:szCs w:val="22"/>
              </w:rPr>
            </w:pPr>
          </w:p>
        </w:tc>
        <w:tc>
          <w:tcPr>
            <w:tcW w:w="2020" w:type="dxa"/>
          </w:tcPr>
          <w:p w:rsidR="008D0E2E" w:rsidRPr="008D0E2E" w:rsidRDefault="008D0E2E" w:rsidP="00263802">
            <w:pPr>
              <w:pStyle w:val="Tekstpodstawowy"/>
              <w:jc w:val="center"/>
              <w:rPr>
                <w:sz w:val="22"/>
                <w:szCs w:val="22"/>
              </w:rPr>
            </w:pPr>
          </w:p>
        </w:tc>
        <w:tc>
          <w:tcPr>
            <w:tcW w:w="1670" w:type="dxa"/>
          </w:tcPr>
          <w:p w:rsidR="008D0E2E" w:rsidRPr="008D0E2E" w:rsidRDefault="008D0E2E" w:rsidP="00263802">
            <w:pPr>
              <w:pStyle w:val="Tekstpodstawowy"/>
              <w:jc w:val="center"/>
              <w:rPr>
                <w:sz w:val="22"/>
                <w:szCs w:val="22"/>
              </w:rPr>
            </w:pPr>
          </w:p>
        </w:tc>
      </w:tr>
      <w:tr w:rsidR="008D0E2E" w:rsidRPr="008D0E2E" w:rsidTr="00263802">
        <w:tc>
          <w:tcPr>
            <w:tcW w:w="540" w:type="dxa"/>
            <w:tcBorders>
              <w:left w:val="double" w:sz="4" w:space="0" w:color="auto"/>
            </w:tcBorders>
          </w:tcPr>
          <w:p w:rsidR="008D0E2E" w:rsidRPr="008D0E2E" w:rsidRDefault="008D0E2E" w:rsidP="00263802">
            <w:pPr>
              <w:pStyle w:val="Tekstpodstawowy"/>
              <w:jc w:val="center"/>
              <w:rPr>
                <w:sz w:val="22"/>
                <w:szCs w:val="22"/>
              </w:rPr>
            </w:pPr>
          </w:p>
          <w:p w:rsidR="008D0E2E" w:rsidRPr="008D0E2E" w:rsidRDefault="008D0E2E" w:rsidP="00263802">
            <w:pPr>
              <w:pStyle w:val="Tekstpodstawowy"/>
              <w:jc w:val="center"/>
              <w:rPr>
                <w:sz w:val="22"/>
                <w:szCs w:val="22"/>
              </w:rPr>
            </w:pPr>
          </w:p>
        </w:tc>
        <w:tc>
          <w:tcPr>
            <w:tcW w:w="3300" w:type="dxa"/>
          </w:tcPr>
          <w:p w:rsidR="008D0E2E" w:rsidRPr="008D0E2E" w:rsidRDefault="008D0E2E" w:rsidP="00263802">
            <w:pPr>
              <w:pStyle w:val="Tekstpodstawowy"/>
              <w:jc w:val="center"/>
              <w:rPr>
                <w:sz w:val="22"/>
                <w:szCs w:val="22"/>
              </w:rPr>
            </w:pPr>
          </w:p>
        </w:tc>
        <w:tc>
          <w:tcPr>
            <w:tcW w:w="1990" w:type="dxa"/>
          </w:tcPr>
          <w:p w:rsidR="008D0E2E" w:rsidRPr="008D0E2E" w:rsidRDefault="008D0E2E" w:rsidP="00263802">
            <w:pPr>
              <w:pStyle w:val="Tekstpodstawowy"/>
              <w:jc w:val="center"/>
              <w:rPr>
                <w:sz w:val="22"/>
                <w:szCs w:val="22"/>
              </w:rPr>
            </w:pPr>
          </w:p>
        </w:tc>
        <w:tc>
          <w:tcPr>
            <w:tcW w:w="2020" w:type="dxa"/>
          </w:tcPr>
          <w:p w:rsidR="008D0E2E" w:rsidRPr="008D0E2E" w:rsidRDefault="008D0E2E" w:rsidP="00263802">
            <w:pPr>
              <w:pStyle w:val="Tekstpodstawowy"/>
              <w:jc w:val="center"/>
              <w:rPr>
                <w:sz w:val="22"/>
                <w:szCs w:val="22"/>
              </w:rPr>
            </w:pPr>
          </w:p>
        </w:tc>
        <w:tc>
          <w:tcPr>
            <w:tcW w:w="1670" w:type="dxa"/>
          </w:tcPr>
          <w:p w:rsidR="008D0E2E" w:rsidRPr="008D0E2E" w:rsidRDefault="008D0E2E" w:rsidP="00263802">
            <w:pPr>
              <w:pStyle w:val="Tekstpodstawowy"/>
              <w:jc w:val="center"/>
              <w:rPr>
                <w:sz w:val="22"/>
                <w:szCs w:val="22"/>
              </w:rPr>
            </w:pPr>
          </w:p>
        </w:tc>
      </w:tr>
    </w:tbl>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673020" w:rsidRDefault="008D0E2E" w:rsidP="008D0E2E">
      <w:pPr>
        <w:pStyle w:val="Tekstpodstawowy"/>
        <w:rPr>
          <w:sz w:val="22"/>
          <w:szCs w:val="22"/>
        </w:rPr>
      </w:pPr>
      <w:r w:rsidRPr="008D0E2E">
        <w:rPr>
          <w:sz w:val="22"/>
          <w:szCs w:val="22"/>
        </w:rPr>
        <w:t>..........................................., dnia .....................</w:t>
      </w:r>
      <w:r w:rsidRPr="008D0E2E">
        <w:rPr>
          <w:sz w:val="22"/>
          <w:szCs w:val="22"/>
        </w:rPr>
        <w:tab/>
      </w:r>
      <w:r w:rsidRPr="008D0E2E">
        <w:rPr>
          <w:sz w:val="22"/>
          <w:szCs w:val="22"/>
        </w:rPr>
        <w:tab/>
      </w:r>
      <w:r w:rsidRPr="008D0E2E">
        <w:rPr>
          <w:sz w:val="22"/>
          <w:szCs w:val="22"/>
        </w:rPr>
        <w:tab/>
      </w:r>
      <w:r w:rsidR="00673020">
        <w:rPr>
          <w:sz w:val="22"/>
          <w:szCs w:val="22"/>
        </w:rPr>
        <w:t xml:space="preserve">               </w:t>
      </w:r>
    </w:p>
    <w:p w:rsidR="008D0E2E" w:rsidRPr="008D0E2E" w:rsidRDefault="00673020" w:rsidP="008D0E2E">
      <w:pPr>
        <w:pStyle w:val="Tekstpodstawowy"/>
        <w:rPr>
          <w:sz w:val="22"/>
          <w:szCs w:val="22"/>
        </w:rPr>
      </w:pPr>
      <w:r>
        <w:rPr>
          <w:sz w:val="22"/>
          <w:szCs w:val="22"/>
        </w:rPr>
        <w:t xml:space="preserve">                                                                                                  </w:t>
      </w:r>
      <w:r w:rsidR="008D0E2E" w:rsidRPr="008D0E2E">
        <w:rPr>
          <w:sz w:val="22"/>
          <w:szCs w:val="22"/>
        </w:rPr>
        <w:t>......................................................................</w:t>
      </w:r>
    </w:p>
    <w:p w:rsidR="008D0E2E" w:rsidRPr="008D0E2E" w:rsidRDefault="008D0E2E" w:rsidP="00673020">
      <w:pPr>
        <w:pStyle w:val="Tekstpodstawowy"/>
        <w:ind w:left="5103"/>
        <w:rPr>
          <w:sz w:val="22"/>
          <w:szCs w:val="22"/>
        </w:rPr>
      </w:pPr>
      <w:r w:rsidRPr="008D0E2E">
        <w:rPr>
          <w:sz w:val="22"/>
          <w:szCs w:val="22"/>
        </w:rPr>
        <w:t>Podpis wraz z pieczęcią osoby uprawnionej</w:t>
      </w:r>
    </w:p>
    <w:p w:rsidR="008D0E2E" w:rsidRPr="008D0E2E" w:rsidRDefault="008D0E2E" w:rsidP="008D0E2E">
      <w:pPr>
        <w:pStyle w:val="Tekstpodstawowy"/>
        <w:ind w:left="5103" w:firstLine="567"/>
        <w:rPr>
          <w:sz w:val="22"/>
          <w:szCs w:val="22"/>
        </w:rPr>
      </w:pPr>
      <w:r w:rsidRPr="008D0E2E">
        <w:rPr>
          <w:sz w:val="22"/>
          <w:szCs w:val="22"/>
        </w:rPr>
        <w:t>do reprezentowania Wykonawcy</w:t>
      </w:r>
    </w:p>
    <w:p w:rsidR="008D0E2E" w:rsidRPr="008D0E2E" w:rsidRDefault="008D0E2E" w:rsidP="008D0E2E">
      <w:pPr>
        <w:pStyle w:val="Tekstpodstawowy"/>
        <w:jc w:val="right"/>
        <w:rPr>
          <w:sz w:val="22"/>
          <w:szCs w:val="22"/>
        </w:rPr>
      </w:pPr>
    </w:p>
    <w:p w:rsidR="008D0E2E" w:rsidRPr="008D0E2E" w:rsidRDefault="008D0E2E" w:rsidP="008D0E2E">
      <w:pPr>
        <w:pStyle w:val="Tekstpodstawowy"/>
        <w:jc w:val="left"/>
        <w:rPr>
          <w:sz w:val="22"/>
          <w:szCs w:val="22"/>
        </w:rPr>
      </w:pPr>
      <w:r w:rsidRPr="008D0E2E">
        <w:rPr>
          <w:sz w:val="22"/>
          <w:szCs w:val="22"/>
        </w:rPr>
        <w:br w:type="page"/>
      </w:r>
    </w:p>
    <w:p w:rsidR="008D0E2E" w:rsidRPr="008D0E2E" w:rsidRDefault="008D0E2E" w:rsidP="008D0E2E">
      <w:pPr>
        <w:pStyle w:val="Tekstpodstawowy"/>
        <w:jc w:val="left"/>
        <w:rPr>
          <w:sz w:val="22"/>
          <w:szCs w:val="22"/>
        </w:rPr>
      </w:pPr>
    </w:p>
    <w:p w:rsidR="008D0E2E" w:rsidRPr="008D0E2E" w:rsidRDefault="008D0E2E" w:rsidP="008D0E2E">
      <w:pPr>
        <w:pStyle w:val="Tekstpodstawowy"/>
        <w:rPr>
          <w:sz w:val="22"/>
          <w:szCs w:val="22"/>
        </w:rPr>
      </w:pPr>
    </w:p>
    <w:p w:rsidR="008D0E2E" w:rsidRPr="008D0E2E" w:rsidRDefault="008D0E2E" w:rsidP="008D0E2E">
      <w:pPr>
        <w:pStyle w:val="Tekstpodstawowy"/>
        <w:ind w:hanging="142"/>
        <w:jc w:val="left"/>
        <w:rPr>
          <w:sz w:val="22"/>
          <w:szCs w:val="22"/>
        </w:rPr>
      </w:pPr>
      <w:r w:rsidRPr="008D0E2E">
        <w:rPr>
          <w:sz w:val="22"/>
          <w:szCs w:val="22"/>
        </w:rPr>
        <w:tab/>
        <w:t>……………………..</w:t>
      </w:r>
    </w:p>
    <w:p w:rsidR="008D0E2E" w:rsidRPr="008D0E2E" w:rsidRDefault="008D0E2E" w:rsidP="008D0E2E">
      <w:pPr>
        <w:pStyle w:val="Tekstpodstawowy"/>
        <w:jc w:val="left"/>
        <w:rPr>
          <w:b/>
          <w:sz w:val="22"/>
          <w:szCs w:val="22"/>
        </w:rPr>
      </w:pPr>
      <w:r w:rsidRPr="008D0E2E">
        <w:rPr>
          <w:sz w:val="22"/>
          <w:szCs w:val="22"/>
        </w:rPr>
        <w:t>Pieczęć Wykonawcy</w:t>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b/>
          <w:sz w:val="22"/>
          <w:szCs w:val="22"/>
        </w:rPr>
        <w:t>Załącznik nr 5</w:t>
      </w:r>
    </w:p>
    <w:p w:rsidR="008D0E2E" w:rsidRPr="008D0E2E" w:rsidRDefault="008D0E2E" w:rsidP="008D0E2E">
      <w:pPr>
        <w:pStyle w:val="Tekstpodstawowy"/>
        <w:jc w:val="left"/>
        <w:rPr>
          <w:sz w:val="22"/>
          <w:szCs w:val="22"/>
        </w:rPr>
      </w:pPr>
    </w:p>
    <w:p w:rsidR="008D0E2E" w:rsidRPr="008D0E2E" w:rsidRDefault="008D0E2E" w:rsidP="008D0E2E">
      <w:pPr>
        <w:pStyle w:val="Tekstpodstawowy"/>
        <w:jc w:val="left"/>
        <w:rPr>
          <w:sz w:val="22"/>
          <w:szCs w:val="22"/>
        </w:rPr>
      </w:pPr>
    </w:p>
    <w:p w:rsidR="008D0E2E" w:rsidRPr="008D0E2E" w:rsidRDefault="008D0E2E" w:rsidP="008D0E2E">
      <w:pPr>
        <w:pStyle w:val="Tekstpodstawowy"/>
        <w:jc w:val="center"/>
        <w:rPr>
          <w:b/>
          <w:bCs/>
          <w:sz w:val="22"/>
          <w:szCs w:val="22"/>
          <w:u w:val="single"/>
        </w:rPr>
      </w:pPr>
      <w:r w:rsidRPr="008D0E2E">
        <w:rPr>
          <w:b/>
          <w:bCs/>
          <w:sz w:val="22"/>
          <w:szCs w:val="22"/>
          <w:u w:val="single"/>
        </w:rPr>
        <w:t>WYKAZ OSÓB</w:t>
      </w:r>
    </w:p>
    <w:p w:rsidR="008D0E2E" w:rsidRPr="008D0E2E" w:rsidRDefault="008D0E2E" w:rsidP="008D0E2E">
      <w:pPr>
        <w:pStyle w:val="Tekstpodstawowy"/>
        <w:jc w:val="center"/>
        <w:rPr>
          <w:b/>
          <w:bCs/>
          <w:sz w:val="22"/>
          <w:szCs w:val="22"/>
          <w:u w:val="single"/>
        </w:rPr>
      </w:pPr>
      <w:r w:rsidRPr="008D0E2E">
        <w:rPr>
          <w:b/>
          <w:bCs/>
          <w:sz w:val="22"/>
          <w:szCs w:val="22"/>
          <w:u w:val="single"/>
        </w:rPr>
        <w:t>KTÓRE BĘDĄ UCZESTNICZYĆ W WYKONYWANIU ZAMÓWIENIA</w:t>
      </w:r>
    </w:p>
    <w:p w:rsidR="008D0E2E" w:rsidRPr="008D0E2E" w:rsidRDefault="008D0E2E" w:rsidP="008D0E2E">
      <w:pPr>
        <w:pStyle w:val="Tekstpodstawowy"/>
        <w:jc w:val="center"/>
        <w:rPr>
          <w:b/>
          <w:bCs/>
          <w:sz w:val="22"/>
          <w:szCs w:val="22"/>
        </w:rPr>
      </w:pPr>
    </w:p>
    <w:p w:rsidR="008D0E2E" w:rsidRPr="008D0E2E" w:rsidRDefault="008D0E2E" w:rsidP="008D0E2E">
      <w:pPr>
        <w:pStyle w:val="Tekstpodstawowy"/>
        <w:jc w:val="center"/>
        <w:rPr>
          <w:b/>
          <w:bCs/>
          <w:sz w:val="22"/>
          <w:szCs w:val="22"/>
        </w:rPr>
      </w:pPr>
    </w:p>
    <w:p w:rsidR="008D0E2E" w:rsidRPr="008D0E2E" w:rsidRDefault="008D0E2E" w:rsidP="008D0E2E">
      <w:pPr>
        <w:pStyle w:val="Tekstpodstawowy"/>
        <w:jc w:val="center"/>
        <w:rPr>
          <w:b/>
          <w:bCs/>
          <w:sz w:val="22"/>
          <w:szCs w:val="22"/>
        </w:rPr>
      </w:pPr>
    </w:p>
    <w:p w:rsidR="008D0E2E" w:rsidRDefault="008D0E2E" w:rsidP="008D0E2E">
      <w:pPr>
        <w:pStyle w:val="Tekstpodstawowy"/>
        <w:ind w:left="360"/>
        <w:rPr>
          <w:sz w:val="22"/>
          <w:szCs w:val="22"/>
        </w:rPr>
      </w:pPr>
      <w:r w:rsidRPr="008D0E2E">
        <w:rPr>
          <w:sz w:val="22"/>
          <w:szCs w:val="22"/>
        </w:rPr>
        <w:t xml:space="preserve">Składając ofertę w przetargu nieograniczonym na: </w:t>
      </w:r>
    </w:p>
    <w:p w:rsidR="00365316" w:rsidRPr="008D0E2E" w:rsidRDefault="00365316" w:rsidP="008D0E2E">
      <w:pPr>
        <w:pStyle w:val="Tekstpodstawowy"/>
        <w:ind w:left="360"/>
        <w:rPr>
          <w:sz w:val="22"/>
          <w:szCs w:val="22"/>
        </w:rPr>
      </w:pPr>
    </w:p>
    <w:p w:rsidR="00365316" w:rsidRPr="008D0E2E" w:rsidRDefault="00365316" w:rsidP="00365316">
      <w:pPr>
        <w:pStyle w:val="Tekstpodstawowy"/>
        <w:ind w:left="360"/>
        <w:rPr>
          <w:b/>
          <w:sz w:val="22"/>
          <w:szCs w:val="22"/>
        </w:rPr>
      </w:pPr>
      <w:r w:rsidRPr="00F77AF4">
        <w:rPr>
          <w:b/>
          <w:sz w:val="22"/>
          <w:szCs w:val="22"/>
        </w:rPr>
        <w:t>„Wykonanie remontu VII piętra w budynku Sądów i Prokuratur w Tarnobrzegu przy ulicy Sienkiewicza 27”</w:t>
      </w:r>
    </w:p>
    <w:p w:rsidR="008D0E2E" w:rsidRPr="008D0E2E" w:rsidRDefault="00365316" w:rsidP="00365316">
      <w:pPr>
        <w:pStyle w:val="Tekstpodstawowy"/>
        <w:ind w:left="360"/>
        <w:rPr>
          <w:b/>
          <w:sz w:val="22"/>
          <w:szCs w:val="22"/>
        </w:rPr>
      </w:pPr>
      <w:r w:rsidRPr="00673020">
        <w:rPr>
          <w:b/>
          <w:sz w:val="22"/>
          <w:szCs w:val="22"/>
          <w:highlight w:val="yellow"/>
        </w:rPr>
        <w:t xml:space="preserve"> </w:t>
      </w:r>
    </w:p>
    <w:p w:rsidR="008D0E2E" w:rsidRPr="008D0E2E" w:rsidRDefault="008D0E2E" w:rsidP="008D0E2E">
      <w:pPr>
        <w:pStyle w:val="Tekstpodstawowy"/>
        <w:rPr>
          <w:b/>
          <w:bCs/>
          <w:sz w:val="22"/>
          <w:szCs w:val="22"/>
        </w:rPr>
      </w:pPr>
    </w:p>
    <w:p w:rsidR="008D0E2E" w:rsidRPr="008D0E2E" w:rsidRDefault="008D0E2E" w:rsidP="008D0E2E">
      <w:pPr>
        <w:pStyle w:val="Tekstpodstawowy"/>
        <w:rPr>
          <w:sz w:val="22"/>
          <w:szCs w:val="22"/>
        </w:rPr>
      </w:pPr>
      <w:r w:rsidRPr="008D0E2E">
        <w:rPr>
          <w:sz w:val="22"/>
          <w:szCs w:val="22"/>
        </w:rPr>
        <w:t>przedkładam poniższy wykaz, dla celów potwierdzenia spełniania warunku udziału w postępowaniu, dotyczącego dysponowania osobami zdolnymi do wykonania zamówienia:</w:t>
      </w: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tbl>
      <w:tblPr>
        <w:tblW w:w="7369" w:type="dxa"/>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620"/>
        <w:gridCol w:w="1689"/>
        <w:gridCol w:w="1995"/>
        <w:gridCol w:w="1525"/>
      </w:tblGrid>
      <w:tr w:rsidR="008D0E2E" w:rsidRPr="008D0E2E" w:rsidTr="00263802">
        <w:trPr>
          <w:jc w:val="center"/>
        </w:trPr>
        <w:tc>
          <w:tcPr>
            <w:tcW w:w="540" w:type="dxa"/>
            <w:tcBorders>
              <w:top w:val="double" w:sz="4" w:space="0" w:color="auto"/>
              <w:left w:val="double" w:sz="4" w:space="0" w:color="auto"/>
            </w:tcBorders>
            <w:shd w:val="clear" w:color="auto" w:fill="F3F3F3"/>
          </w:tcPr>
          <w:p w:rsidR="008D0E2E" w:rsidRPr="008D0E2E" w:rsidRDefault="008D0E2E" w:rsidP="00263802">
            <w:pPr>
              <w:pStyle w:val="Tekstpodstawowy"/>
              <w:rPr>
                <w:b/>
                <w:sz w:val="22"/>
                <w:szCs w:val="22"/>
              </w:rPr>
            </w:pPr>
            <w:r w:rsidRPr="008D0E2E">
              <w:rPr>
                <w:b/>
                <w:sz w:val="22"/>
                <w:szCs w:val="22"/>
              </w:rPr>
              <w:t>Lp.</w:t>
            </w:r>
          </w:p>
        </w:tc>
        <w:tc>
          <w:tcPr>
            <w:tcW w:w="1620" w:type="dxa"/>
            <w:tcBorders>
              <w:top w:val="double" w:sz="4" w:space="0" w:color="auto"/>
            </w:tcBorders>
            <w:shd w:val="clear" w:color="auto" w:fill="F3F3F3"/>
          </w:tcPr>
          <w:p w:rsidR="008D0E2E" w:rsidRPr="008D0E2E" w:rsidRDefault="008D0E2E" w:rsidP="00263802">
            <w:pPr>
              <w:pStyle w:val="Tekstpodstawowy"/>
              <w:rPr>
                <w:b/>
                <w:sz w:val="22"/>
                <w:szCs w:val="22"/>
              </w:rPr>
            </w:pPr>
            <w:r w:rsidRPr="008D0E2E">
              <w:rPr>
                <w:b/>
                <w:sz w:val="22"/>
                <w:szCs w:val="22"/>
              </w:rPr>
              <w:t>Imię Nazwisko</w:t>
            </w:r>
          </w:p>
        </w:tc>
        <w:tc>
          <w:tcPr>
            <w:tcW w:w="1689" w:type="dxa"/>
            <w:tcBorders>
              <w:top w:val="double" w:sz="4" w:space="0" w:color="auto"/>
            </w:tcBorders>
            <w:shd w:val="clear" w:color="auto" w:fill="F3F3F3"/>
          </w:tcPr>
          <w:p w:rsidR="008D0E2E" w:rsidRPr="008D0E2E" w:rsidRDefault="008D0E2E" w:rsidP="00263802">
            <w:pPr>
              <w:pStyle w:val="Tekstpodstawowy"/>
              <w:rPr>
                <w:b/>
                <w:sz w:val="22"/>
                <w:szCs w:val="22"/>
              </w:rPr>
            </w:pPr>
            <w:r w:rsidRPr="008D0E2E">
              <w:rPr>
                <w:b/>
                <w:sz w:val="22"/>
                <w:szCs w:val="22"/>
              </w:rPr>
              <w:t>Kwalifikacje zawodowe.</w:t>
            </w:r>
          </w:p>
          <w:p w:rsidR="008D0E2E" w:rsidRPr="008D0E2E" w:rsidRDefault="008D0E2E" w:rsidP="00263802">
            <w:pPr>
              <w:pStyle w:val="Tekstpodstawowy"/>
              <w:rPr>
                <w:b/>
                <w:sz w:val="22"/>
                <w:szCs w:val="22"/>
              </w:rPr>
            </w:pPr>
            <w:r w:rsidRPr="008D0E2E">
              <w:rPr>
                <w:b/>
                <w:sz w:val="22"/>
                <w:szCs w:val="22"/>
              </w:rPr>
              <w:t>Należy podać:</w:t>
            </w:r>
          </w:p>
          <w:p w:rsidR="008D0E2E" w:rsidRPr="008D0E2E" w:rsidRDefault="008D0E2E" w:rsidP="00263802">
            <w:pPr>
              <w:pStyle w:val="Tekstpodstawowy"/>
              <w:jc w:val="left"/>
              <w:rPr>
                <w:b/>
                <w:sz w:val="22"/>
                <w:szCs w:val="22"/>
              </w:rPr>
            </w:pPr>
            <w:r w:rsidRPr="008D0E2E">
              <w:rPr>
                <w:b/>
                <w:sz w:val="22"/>
                <w:szCs w:val="22"/>
              </w:rPr>
              <w:t>- nazwę uprawnień</w:t>
            </w:r>
          </w:p>
          <w:p w:rsidR="008D0E2E" w:rsidRPr="008D0E2E" w:rsidRDefault="008D0E2E" w:rsidP="00263802">
            <w:pPr>
              <w:pStyle w:val="Tekstpodstawowy"/>
              <w:jc w:val="left"/>
              <w:rPr>
                <w:b/>
                <w:sz w:val="22"/>
                <w:szCs w:val="22"/>
              </w:rPr>
            </w:pPr>
            <w:r w:rsidRPr="008D0E2E">
              <w:rPr>
                <w:b/>
                <w:sz w:val="22"/>
                <w:szCs w:val="22"/>
              </w:rPr>
              <w:t>- numer uprawnień</w:t>
            </w:r>
          </w:p>
          <w:p w:rsidR="008D0E2E" w:rsidRPr="008D0E2E" w:rsidRDefault="008D0E2E" w:rsidP="00263802">
            <w:pPr>
              <w:pStyle w:val="Tekstpodstawowy"/>
              <w:jc w:val="left"/>
              <w:rPr>
                <w:b/>
                <w:sz w:val="22"/>
                <w:szCs w:val="22"/>
              </w:rPr>
            </w:pPr>
            <w:r w:rsidRPr="008D0E2E">
              <w:rPr>
                <w:b/>
                <w:sz w:val="22"/>
                <w:szCs w:val="22"/>
              </w:rPr>
              <w:t>- nazwę Izby Inżynierów Budownictwa,</w:t>
            </w:r>
          </w:p>
          <w:p w:rsidR="008D0E2E" w:rsidRPr="008D0E2E" w:rsidRDefault="008D0E2E" w:rsidP="00263802">
            <w:pPr>
              <w:pStyle w:val="Tekstpodstawowy"/>
              <w:jc w:val="left"/>
              <w:rPr>
                <w:b/>
                <w:sz w:val="22"/>
                <w:szCs w:val="22"/>
              </w:rPr>
            </w:pPr>
            <w:r w:rsidRPr="008D0E2E">
              <w:rPr>
                <w:b/>
                <w:sz w:val="22"/>
                <w:szCs w:val="22"/>
              </w:rPr>
              <w:t>- numer członkowski w izbie samorządu zawodowego</w:t>
            </w:r>
          </w:p>
        </w:tc>
        <w:tc>
          <w:tcPr>
            <w:tcW w:w="1995" w:type="dxa"/>
            <w:tcBorders>
              <w:top w:val="double" w:sz="4" w:space="0" w:color="auto"/>
            </w:tcBorders>
            <w:shd w:val="clear" w:color="auto" w:fill="F3F3F3"/>
          </w:tcPr>
          <w:p w:rsidR="008D0E2E" w:rsidRPr="008D0E2E" w:rsidRDefault="008D0E2E" w:rsidP="00263802">
            <w:pPr>
              <w:pStyle w:val="Tekstpodstawowy"/>
              <w:jc w:val="left"/>
              <w:rPr>
                <w:b/>
                <w:sz w:val="22"/>
                <w:szCs w:val="22"/>
              </w:rPr>
            </w:pPr>
            <w:r w:rsidRPr="008D0E2E">
              <w:rPr>
                <w:b/>
                <w:sz w:val="22"/>
                <w:szCs w:val="22"/>
              </w:rPr>
              <w:t>Zakres wykonywanych przez nie czynności przy realizacji zamówienia</w:t>
            </w:r>
          </w:p>
        </w:tc>
        <w:tc>
          <w:tcPr>
            <w:tcW w:w="1525" w:type="dxa"/>
            <w:tcBorders>
              <w:top w:val="double" w:sz="4" w:space="0" w:color="auto"/>
              <w:right w:val="double" w:sz="4" w:space="0" w:color="auto"/>
            </w:tcBorders>
            <w:shd w:val="clear" w:color="auto" w:fill="F3F3F3"/>
          </w:tcPr>
          <w:p w:rsidR="008D0E2E" w:rsidRPr="008D0E2E" w:rsidRDefault="008D0E2E" w:rsidP="00263802">
            <w:pPr>
              <w:pStyle w:val="Tekstpodstawowy"/>
              <w:jc w:val="left"/>
              <w:rPr>
                <w:b/>
                <w:sz w:val="22"/>
                <w:szCs w:val="22"/>
              </w:rPr>
            </w:pPr>
            <w:r w:rsidRPr="008D0E2E">
              <w:rPr>
                <w:b/>
                <w:sz w:val="22"/>
                <w:szCs w:val="22"/>
              </w:rPr>
              <w:t xml:space="preserve">Podstawa do dysponowania </w:t>
            </w:r>
          </w:p>
          <w:p w:rsidR="008D0E2E" w:rsidRPr="008D0E2E" w:rsidRDefault="008D0E2E" w:rsidP="00263802">
            <w:pPr>
              <w:pStyle w:val="Tekstpodstawowy"/>
              <w:jc w:val="left"/>
              <w:rPr>
                <w:b/>
                <w:sz w:val="22"/>
                <w:szCs w:val="22"/>
              </w:rPr>
            </w:pPr>
            <w:r w:rsidRPr="008D0E2E">
              <w:rPr>
                <w:b/>
                <w:sz w:val="22"/>
                <w:szCs w:val="22"/>
              </w:rPr>
              <w:t>daną osobą</w:t>
            </w:r>
          </w:p>
        </w:tc>
      </w:tr>
      <w:tr w:rsidR="008D0E2E" w:rsidRPr="008D0E2E" w:rsidTr="00263802">
        <w:trPr>
          <w:jc w:val="center"/>
        </w:trPr>
        <w:tc>
          <w:tcPr>
            <w:tcW w:w="540" w:type="dxa"/>
            <w:tcBorders>
              <w:left w:val="double" w:sz="4" w:space="0" w:color="auto"/>
            </w:tcBorders>
          </w:tcPr>
          <w:p w:rsidR="008D0E2E" w:rsidRPr="008D0E2E" w:rsidRDefault="008D0E2E" w:rsidP="00263802">
            <w:pPr>
              <w:pStyle w:val="Tekstpodstawowy"/>
              <w:rPr>
                <w:sz w:val="22"/>
                <w:szCs w:val="22"/>
              </w:rPr>
            </w:pPr>
          </w:p>
        </w:tc>
        <w:tc>
          <w:tcPr>
            <w:tcW w:w="1620" w:type="dxa"/>
          </w:tcPr>
          <w:p w:rsidR="008D0E2E" w:rsidRPr="008D0E2E" w:rsidRDefault="008D0E2E" w:rsidP="00263802">
            <w:pPr>
              <w:pStyle w:val="Tekstpodstawowy"/>
              <w:rPr>
                <w:sz w:val="22"/>
                <w:szCs w:val="22"/>
              </w:rPr>
            </w:pPr>
          </w:p>
          <w:p w:rsidR="008D0E2E" w:rsidRPr="008D0E2E" w:rsidRDefault="008D0E2E" w:rsidP="00263802">
            <w:pPr>
              <w:pStyle w:val="Tekstpodstawowy"/>
              <w:rPr>
                <w:sz w:val="22"/>
                <w:szCs w:val="22"/>
              </w:rPr>
            </w:pPr>
          </w:p>
          <w:p w:rsidR="008D0E2E" w:rsidRPr="008D0E2E" w:rsidRDefault="008D0E2E" w:rsidP="00263802">
            <w:pPr>
              <w:pStyle w:val="Tekstpodstawowy"/>
              <w:rPr>
                <w:sz w:val="22"/>
                <w:szCs w:val="22"/>
              </w:rPr>
            </w:pPr>
          </w:p>
        </w:tc>
        <w:tc>
          <w:tcPr>
            <w:tcW w:w="1689" w:type="dxa"/>
          </w:tcPr>
          <w:p w:rsidR="008D0E2E" w:rsidRPr="008D0E2E" w:rsidRDefault="008D0E2E" w:rsidP="00263802">
            <w:pPr>
              <w:pStyle w:val="Tekstpodstawowy"/>
              <w:rPr>
                <w:sz w:val="22"/>
                <w:szCs w:val="22"/>
              </w:rPr>
            </w:pPr>
          </w:p>
        </w:tc>
        <w:tc>
          <w:tcPr>
            <w:tcW w:w="1995" w:type="dxa"/>
          </w:tcPr>
          <w:p w:rsidR="008D0E2E" w:rsidRPr="008D0E2E" w:rsidRDefault="008D0E2E" w:rsidP="00263802">
            <w:pPr>
              <w:pStyle w:val="Tekstpodstawowy"/>
              <w:rPr>
                <w:sz w:val="22"/>
                <w:szCs w:val="22"/>
              </w:rPr>
            </w:pPr>
          </w:p>
        </w:tc>
        <w:tc>
          <w:tcPr>
            <w:tcW w:w="1525" w:type="dxa"/>
            <w:tcBorders>
              <w:right w:val="double" w:sz="4" w:space="0" w:color="auto"/>
            </w:tcBorders>
          </w:tcPr>
          <w:p w:rsidR="008D0E2E" w:rsidRPr="008D0E2E" w:rsidRDefault="008D0E2E" w:rsidP="00263802">
            <w:pPr>
              <w:pStyle w:val="Tekstpodstawowy"/>
              <w:rPr>
                <w:sz w:val="22"/>
                <w:szCs w:val="22"/>
              </w:rPr>
            </w:pPr>
          </w:p>
        </w:tc>
      </w:tr>
      <w:tr w:rsidR="008D0E2E" w:rsidRPr="008D0E2E" w:rsidTr="00263802">
        <w:trPr>
          <w:jc w:val="center"/>
        </w:trPr>
        <w:tc>
          <w:tcPr>
            <w:tcW w:w="540" w:type="dxa"/>
            <w:tcBorders>
              <w:left w:val="double" w:sz="4" w:space="0" w:color="auto"/>
            </w:tcBorders>
          </w:tcPr>
          <w:p w:rsidR="008D0E2E" w:rsidRPr="008D0E2E" w:rsidRDefault="008D0E2E" w:rsidP="00263802">
            <w:pPr>
              <w:pStyle w:val="Tekstpodstawowy"/>
              <w:rPr>
                <w:sz w:val="22"/>
                <w:szCs w:val="22"/>
              </w:rPr>
            </w:pPr>
          </w:p>
        </w:tc>
        <w:tc>
          <w:tcPr>
            <w:tcW w:w="1620" w:type="dxa"/>
          </w:tcPr>
          <w:p w:rsidR="008D0E2E" w:rsidRPr="008D0E2E" w:rsidRDefault="008D0E2E" w:rsidP="00263802">
            <w:pPr>
              <w:pStyle w:val="Tekstpodstawowy"/>
              <w:rPr>
                <w:sz w:val="22"/>
                <w:szCs w:val="22"/>
              </w:rPr>
            </w:pPr>
          </w:p>
          <w:p w:rsidR="008D0E2E" w:rsidRPr="008D0E2E" w:rsidRDefault="008D0E2E" w:rsidP="00263802">
            <w:pPr>
              <w:pStyle w:val="Tekstpodstawowy"/>
              <w:rPr>
                <w:sz w:val="22"/>
                <w:szCs w:val="22"/>
              </w:rPr>
            </w:pPr>
          </w:p>
          <w:p w:rsidR="008D0E2E" w:rsidRPr="008D0E2E" w:rsidRDefault="008D0E2E" w:rsidP="00263802">
            <w:pPr>
              <w:pStyle w:val="Tekstpodstawowy"/>
              <w:rPr>
                <w:sz w:val="22"/>
                <w:szCs w:val="22"/>
              </w:rPr>
            </w:pPr>
          </w:p>
        </w:tc>
        <w:tc>
          <w:tcPr>
            <w:tcW w:w="1689" w:type="dxa"/>
          </w:tcPr>
          <w:p w:rsidR="008D0E2E" w:rsidRPr="008D0E2E" w:rsidRDefault="008D0E2E" w:rsidP="00263802">
            <w:pPr>
              <w:pStyle w:val="Tekstpodstawowy"/>
              <w:rPr>
                <w:sz w:val="22"/>
                <w:szCs w:val="22"/>
              </w:rPr>
            </w:pPr>
          </w:p>
        </w:tc>
        <w:tc>
          <w:tcPr>
            <w:tcW w:w="1995" w:type="dxa"/>
          </w:tcPr>
          <w:p w:rsidR="008D0E2E" w:rsidRPr="008D0E2E" w:rsidRDefault="008D0E2E" w:rsidP="00263802">
            <w:pPr>
              <w:pStyle w:val="Tekstpodstawowy"/>
              <w:rPr>
                <w:sz w:val="22"/>
                <w:szCs w:val="22"/>
              </w:rPr>
            </w:pPr>
          </w:p>
        </w:tc>
        <w:tc>
          <w:tcPr>
            <w:tcW w:w="1525" w:type="dxa"/>
            <w:tcBorders>
              <w:right w:val="double" w:sz="4" w:space="0" w:color="auto"/>
            </w:tcBorders>
          </w:tcPr>
          <w:p w:rsidR="008D0E2E" w:rsidRPr="008D0E2E" w:rsidRDefault="008D0E2E" w:rsidP="00263802">
            <w:pPr>
              <w:pStyle w:val="Tekstpodstawowy"/>
              <w:rPr>
                <w:sz w:val="22"/>
                <w:szCs w:val="22"/>
              </w:rPr>
            </w:pPr>
          </w:p>
        </w:tc>
      </w:tr>
      <w:tr w:rsidR="008D0E2E" w:rsidRPr="008D0E2E" w:rsidTr="00263802">
        <w:trPr>
          <w:jc w:val="center"/>
        </w:trPr>
        <w:tc>
          <w:tcPr>
            <w:tcW w:w="540" w:type="dxa"/>
            <w:tcBorders>
              <w:left w:val="double" w:sz="4" w:space="0" w:color="auto"/>
            </w:tcBorders>
          </w:tcPr>
          <w:p w:rsidR="008D0E2E" w:rsidRPr="008D0E2E" w:rsidRDefault="008D0E2E" w:rsidP="00263802">
            <w:pPr>
              <w:pStyle w:val="Tekstpodstawowy"/>
              <w:rPr>
                <w:sz w:val="22"/>
                <w:szCs w:val="22"/>
              </w:rPr>
            </w:pPr>
          </w:p>
        </w:tc>
        <w:tc>
          <w:tcPr>
            <w:tcW w:w="1620" w:type="dxa"/>
          </w:tcPr>
          <w:p w:rsidR="008D0E2E" w:rsidRPr="008D0E2E" w:rsidRDefault="008D0E2E" w:rsidP="00263802">
            <w:pPr>
              <w:pStyle w:val="Tekstpodstawowy"/>
              <w:rPr>
                <w:sz w:val="22"/>
                <w:szCs w:val="22"/>
              </w:rPr>
            </w:pPr>
          </w:p>
          <w:p w:rsidR="008D0E2E" w:rsidRPr="008D0E2E" w:rsidRDefault="008D0E2E" w:rsidP="00263802">
            <w:pPr>
              <w:pStyle w:val="Tekstpodstawowy"/>
              <w:rPr>
                <w:sz w:val="22"/>
                <w:szCs w:val="22"/>
              </w:rPr>
            </w:pPr>
          </w:p>
          <w:p w:rsidR="008D0E2E" w:rsidRPr="008D0E2E" w:rsidRDefault="008D0E2E" w:rsidP="00263802">
            <w:pPr>
              <w:pStyle w:val="Tekstpodstawowy"/>
              <w:rPr>
                <w:sz w:val="22"/>
                <w:szCs w:val="22"/>
              </w:rPr>
            </w:pPr>
          </w:p>
        </w:tc>
        <w:tc>
          <w:tcPr>
            <w:tcW w:w="1689" w:type="dxa"/>
          </w:tcPr>
          <w:p w:rsidR="008D0E2E" w:rsidRPr="008D0E2E" w:rsidRDefault="008D0E2E" w:rsidP="00263802">
            <w:pPr>
              <w:pStyle w:val="Tekstpodstawowy"/>
              <w:rPr>
                <w:sz w:val="22"/>
                <w:szCs w:val="22"/>
              </w:rPr>
            </w:pPr>
          </w:p>
        </w:tc>
        <w:tc>
          <w:tcPr>
            <w:tcW w:w="1995" w:type="dxa"/>
          </w:tcPr>
          <w:p w:rsidR="008D0E2E" w:rsidRPr="008D0E2E" w:rsidRDefault="008D0E2E" w:rsidP="00263802">
            <w:pPr>
              <w:pStyle w:val="Tekstpodstawowy"/>
              <w:rPr>
                <w:sz w:val="22"/>
                <w:szCs w:val="22"/>
              </w:rPr>
            </w:pPr>
          </w:p>
        </w:tc>
        <w:tc>
          <w:tcPr>
            <w:tcW w:w="1525" w:type="dxa"/>
            <w:tcBorders>
              <w:right w:val="double" w:sz="4" w:space="0" w:color="auto"/>
            </w:tcBorders>
          </w:tcPr>
          <w:p w:rsidR="008D0E2E" w:rsidRPr="008D0E2E" w:rsidRDefault="008D0E2E" w:rsidP="00263802">
            <w:pPr>
              <w:pStyle w:val="Tekstpodstawowy"/>
              <w:rPr>
                <w:sz w:val="22"/>
                <w:szCs w:val="22"/>
              </w:rPr>
            </w:pPr>
          </w:p>
        </w:tc>
      </w:tr>
      <w:tr w:rsidR="008D0E2E" w:rsidRPr="008D0E2E" w:rsidTr="00263802">
        <w:trPr>
          <w:jc w:val="center"/>
        </w:trPr>
        <w:tc>
          <w:tcPr>
            <w:tcW w:w="540" w:type="dxa"/>
            <w:tcBorders>
              <w:left w:val="double" w:sz="4" w:space="0" w:color="auto"/>
            </w:tcBorders>
          </w:tcPr>
          <w:p w:rsidR="008D0E2E" w:rsidRPr="008D0E2E" w:rsidRDefault="008D0E2E" w:rsidP="00263802">
            <w:pPr>
              <w:pStyle w:val="Tekstpodstawowy"/>
              <w:rPr>
                <w:sz w:val="22"/>
                <w:szCs w:val="22"/>
              </w:rPr>
            </w:pPr>
          </w:p>
        </w:tc>
        <w:tc>
          <w:tcPr>
            <w:tcW w:w="1620" w:type="dxa"/>
          </w:tcPr>
          <w:p w:rsidR="008D0E2E" w:rsidRPr="008D0E2E" w:rsidRDefault="008D0E2E" w:rsidP="00263802">
            <w:pPr>
              <w:pStyle w:val="Tekstpodstawowy"/>
              <w:rPr>
                <w:sz w:val="22"/>
                <w:szCs w:val="22"/>
              </w:rPr>
            </w:pPr>
          </w:p>
          <w:p w:rsidR="008D0E2E" w:rsidRPr="008D0E2E" w:rsidRDefault="008D0E2E" w:rsidP="00263802">
            <w:pPr>
              <w:pStyle w:val="Tekstpodstawowy"/>
              <w:rPr>
                <w:sz w:val="22"/>
                <w:szCs w:val="22"/>
              </w:rPr>
            </w:pPr>
          </w:p>
          <w:p w:rsidR="008D0E2E" w:rsidRPr="008D0E2E" w:rsidRDefault="008D0E2E" w:rsidP="00263802">
            <w:pPr>
              <w:pStyle w:val="Tekstpodstawowy"/>
              <w:rPr>
                <w:sz w:val="22"/>
                <w:szCs w:val="22"/>
              </w:rPr>
            </w:pPr>
          </w:p>
        </w:tc>
        <w:tc>
          <w:tcPr>
            <w:tcW w:w="1689" w:type="dxa"/>
          </w:tcPr>
          <w:p w:rsidR="008D0E2E" w:rsidRPr="008D0E2E" w:rsidRDefault="008D0E2E" w:rsidP="00263802">
            <w:pPr>
              <w:pStyle w:val="Tekstpodstawowy"/>
              <w:rPr>
                <w:sz w:val="22"/>
                <w:szCs w:val="22"/>
              </w:rPr>
            </w:pPr>
          </w:p>
        </w:tc>
        <w:tc>
          <w:tcPr>
            <w:tcW w:w="1995" w:type="dxa"/>
          </w:tcPr>
          <w:p w:rsidR="008D0E2E" w:rsidRPr="008D0E2E" w:rsidRDefault="008D0E2E" w:rsidP="00263802">
            <w:pPr>
              <w:pStyle w:val="Tekstpodstawowy"/>
              <w:rPr>
                <w:sz w:val="22"/>
                <w:szCs w:val="22"/>
              </w:rPr>
            </w:pPr>
          </w:p>
        </w:tc>
        <w:tc>
          <w:tcPr>
            <w:tcW w:w="1525" w:type="dxa"/>
            <w:tcBorders>
              <w:right w:val="double" w:sz="4" w:space="0" w:color="auto"/>
            </w:tcBorders>
          </w:tcPr>
          <w:p w:rsidR="008D0E2E" w:rsidRPr="008D0E2E" w:rsidRDefault="008D0E2E" w:rsidP="00263802">
            <w:pPr>
              <w:pStyle w:val="Tekstpodstawowy"/>
              <w:rPr>
                <w:sz w:val="22"/>
                <w:szCs w:val="22"/>
              </w:rPr>
            </w:pPr>
          </w:p>
        </w:tc>
      </w:tr>
    </w:tbl>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8D0E2E" w:rsidRPr="008D0E2E" w:rsidRDefault="008D0E2E" w:rsidP="008D0E2E">
      <w:pPr>
        <w:pStyle w:val="Tekstpodstawowy"/>
        <w:rPr>
          <w:b/>
          <w:sz w:val="22"/>
          <w:szCs w:val="22"/>
        </w:rPr>
      </w:pPr>
      <w:r w:rsidRPr="008D0E2E">
        <w:rPr>
          <w:b/>
          <w:sz w:val="22"/>
          <w:szCs w:val="22"/>
        </w:rPr>
        <w:t>Jednocześnie oświadczam/y, że osoby, które będą uczestniczyć w wykonywaniu zamówienia, posiadają uprawnienia wymagane odpowiednimi przepisami prawa.</w:t>
      </w: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673020" w:rsidRDefault="008D0E2E" w:rsidP="008D0E2E">
      <w:pPr>
        <w:pStyle w:val="Tekstpodstawowy"/>
        <w:rPr>
          <w:sz w:val="22"/>
          <w:szCs w:val="22"/>
        </w:rPr>
      </w:pPr>
      <w:r w:rsidRPr="008D0E2E">
        <w:rPr>
          <w:sz w:val="22"/>
          <w:szCs w:val="22"/>
        </w:rPr>
        <w:t>..........................................., dnia .....................</w:t>
      </w:r>
      <w:r w:rsidRPr="008D0E2E">
        <w:rPr>
          <w:sz w:val="22"/>
          <w:szCs w:val="22"/>
        </w:rPr>
        <w:tab/>
      </w:r>
      <w:r w:rsidRPr="008D0E2E">
        <w:rPr>
          <w:sz w:val="22"/>
          <w:szCs w:val="22"/>
        </w:rPr>
        <w:tab/>
      </w:r>
      <w:r w:rsidRPr="008D0E2E">
        <w:rPr>
          <w:sz w:val="22"/>
          <w:szCs w:val="22"/>
        </w:rPr>
        <w:tab/>
      </w:r>
      <w:r w:rsidR="00673020">
        <w:rPr>
          <w:sz w:val="22"/>
          <w:szCs w:val="22"/>
        </w:rPr>
        <w:t xml:space="preserve">            </w:t>
      </w:r>
    </w:p>
    <w:p w:rsidR="008D0E2E" w:rsidRPr="008D0E2E" w:rsidRDefault="00673020" w:rsidP="008D0E2E">
      <w:pPr>
        <w:pStyle w:val="Tekstpodstawowy"/>
        <w:rPr>
          <w:sz w:val="22"/>
          <w:szCs w:val="22"/>
        </w:rPr>
      </w:pPr>
      <w:r>
        <w:rPr>
          <w:sz w:val="22"/>
          <w:szCs w:val="22"/>
        </w:rPr>
        <w:t xml:space="preserve">                                                                                                 </w:t>
      </w:r>
      <w:r w:rsidR="008D0E2E" w:rsidRPr="008D0E2E">
        <w:rPr>
          <w:sz w:val="22"/>
          <w:szCs w:val="22"/>
        </w:rPr>
        <w:t>......................................................................</w:t>
      </w:r>
    </w:p>
    <w:p w:rsidR="008D0E2E" w:rsidRPr="008D0E2E" w:rsidRDefault="008D0E2E" w:rsidP="00673020">
      <w:pPr>
        <w:pStyle w:val="Tekstpodstawowy"/>
        <w:ind w:left="5103"/>
        <w:rPr>
          <w:sz w:val="22"/>
          <w:szCs w:val="22"/>
        </w:rPr>
      </w:pPr>
      <w:r w:rsidRPr="008D0E2E">
        <w:rPr>
          <w:sz w:val="22"/>
          <w:szCs w:val="22"/>
        </w:rPr>
        <w:t xml:space="preserve">Podpis wraz z pieczęcią osoby uprawnionej  </w:t>
      </w:r>
    </w:p>
    <w:p w:rsidR="008D0E2E" w:rsidRPr="008D0E2E" w:rsidRDefault="008D0E2E" w:rsidP="008D0E2E">
      <w:pPr>
        <w:pStyle w:val="Tekstpodstawowy"/>
        <w:ind w:left="5103" w:firstLine="567"/>
        <w:rPr>
          <w:sz w:val="22"/>
          <w:szCs w:val="22"/>
        </w:rPr>
      </w:pPr>
      <w:r w:rsidRPr="008D0E2E">
        <w:rPr>
          <w:sz w:val="22"/>
          <w:szCs w:val="22"/>
        </w:rPr>
        <w:t>do reprezentowania Wykonawcy</w:t>
      </w:r>
    </w:p>
    <w:p w:rsidR="008D0E2E" w:rsidRPr="008D0E2E" w:rsidRDefault="008D0E2E" w:rsidP="008D0E2E">
      <w:pPr>
        <w:pStyle w:val="Tekstpodstawowy"/>
        <w:ind w:hanging="142"/>
        <w:jc w:val="left"/>
        <w:rPr>
          <w:sz w:val="22"/>
          <w:szCs w:val="22"/>
        </w:rPr>
      </w:pPr>
    </w:p>
    <w:p w:rsidR="008D0E2E" w:rsidRPr="008D0E2E" w:rsidRDefault="008D0E2E" w:rsidP="008D0E2E">
      <w:pPr>
        <w:pStyle w:val="Tekstpodstawowy"/>
        <w:ind w:hanging="142"/>
        <w:jc w:val="left"/>
        <w:rPr>
          <w:sz w:val="22"/>
          <w:szCs w:val="22"/>
        </w:rPr>
      </w:pPr>
    </w:p>
    <w:p w:rsidR="008D0E2E" w:rsidRPr="008D0E2E" w:rsidRDefault="008D0E2E" w:rsidP="008D0E2E">
      <w:pPr>
        <w:pStyle w:val="Tekstpodstawowy"/>
        <w:ind w:hanging="142"/>
        <w:jc w:val="left"/>
        <w:rPr>
          <w:sz w:val="22"/>
          <w:szCs w:val="22"/>
        </w:rPr>
      </w:pPr>
    </w:p>
    <w:p w:rsidR="008D0E2E" w:rsidRPr="008D0E2E" w:rsidRDefault="008D0E2E" w:rsidP="008D0E2E">
      <w:pPr>
        <w:pStyle w:val="Tekstpodstawowy"/>
        <w:ind w:hanging="142"/>
        <w:jc w:val="left"/>
        <w:rPr>
          <w:sz w:val="22"/>
          <w:szCs w:val="22"/>
        </w:rPr>
      </w:pPr>
      <w:r w:rsidRPr="008D0E2E">
        <w:rPr>
          <w:sz w:val="22"/>
          <w:szCs w:val="22"/>
        </w:rPr>
        <w:tab/>
        <w:t>……………………..</w:t>
      </w:r>
    </w:p>
    <w:p w:rsidR="008D0E2E" w:rsidRPr="008D0E2E" w:rsidRDefault="008D0E2E" w:rsidP="008D0E2E">
      <w:pPr>
        <w:pStyle w:val="Tekstpodstawowy"/>
        <w:jc w:val="left"/>
        <w:rPr>
          <w:b/>
          <w:sz w:val="22"/>
          <w:szCs w:val="22"/>
        </w:rPr>
      </w:pPr>
      <w:r w:rsidRPr="008D0E2E">
        <w:rPr>
          <w:sz w:val="22"/>
          <w:szCs w:val="22"/>
        </w:rPr>
        <w:t>Pieczęć Wykonawcy</w:t>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b/>
          <w:sz w:val="22"/>
          <w:szCs w:val="22"/>
        </w:rPr>
        <w:t>Załącznik nr 6</w:t>
      </w: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p>
    <w:p w:rsidR="008D0E2E" w:rsidRPr="008D0E2E" w:rsidRDefault="008D0E2E" w:rsidP="008D0E2E">
      <w:pPr>
        <w:pStyle w:val="Tekstpodstawowy"/>
        <w:jc w:val="center"/>
        <w:rPr>
          <w:b/>
          <w:sz w:val="22"/>
          <w:szCs w:val="22"/>
        </w:rPr>
      </w:pPr>
      <w:r w:rsidRPr="008D0E2E">
        <w:rPr>
          <w:b/>
          <w:sz w:val="22"/>
          <w:szCs w:val="22"/>
        </w:rPr>
        <w:t>OŚWIADCZENIE</w:t>
      </w:r>
    </w:p>
    <w:p w:rsidR="008D0E2E" w:rsidRPr="008D0E2E" w:rsidRDefault="008D0E2E" w:rsidP="008D0E2E">
      <w:pPr>
        <w:pStyle w:val="Tekstpodstawowy"/>
        <w:jc w:val="center"/>
        <w:rPr>
          <w:b/>
          <w:sz w:val="22"/>
          <w:szCs w:val="22"/>
        </w:rPr>
      </w:pPr>
    </w:p>
    <w:p w:rsidR="008D0E2E" w:rsidRPr="008D0E2E" w:rsidRDefault="008D0E2E" w:rsidP="008D0E2E">
      <w:pPr>
        <w:pStyle w:val="Tekstpodstawowy"/>
        <w:jc w:val="center"/>
        <w:rPr>
          <w:b/>
          <w:sz w:val="22"/>
          <w:szCs w:val="22"/>
        </w:rPr>
      </w:pPr>
    </w:p>
    <w:p w:rsidR="008D0E2E" w:rsidRPr="008D0E2E" w:rsidRDefault="008D0E2E" w:rsidP="008D0E2E">
      <w:pPr>
        <w:pStyle w:val="Tekstpodstawowy3"/>
        <w:rPr>
          <w:i/>
          <w:iCs/>
          <w:sz w:val="22"/>
          <w:szCs w:val="22"/>
        </w:rPr>
      </w:pPr>
      <w:r w:rsidRPr="008D0E2E">
        <w:rPr>
          <w:b/>
          <w:sz w:val="22"/>
          <w:szCs w:val="22"/>
        </w:rPr>
        <w:t>Składając ofertę w postępowaniu o udzielenie zamówienia publicznego na:</w:t>
      </w:r>
      <w:r w:rsidRPr="008D0E2E">
        <w:rPr>
          <w:i/>
          <w:iCs/>
          <w:sz w:val="22"/>
          <w:szCs w:val="22"/>
        </w:rPr>
        <w:t xml:space="preserve"> </w:t>
      </w:r>
    </w:p>
    <w:p w:rsidR="008D0E2E" w:rsidRPr="008D0E2E" w:rsidRDefault="008D0E2E" w:rsidP="008D0E2E">
      <w:pPr>
        <w:pStyle w:val="Tekstpodstawowy3"/>
        <w:rPr>
          <w:i/>
          <w:iCs/>
          <w:sz w:val="22"/>
          <w:szCs w:val="22"/>
        </w:rPr>
      </w:pPr>
      <w:r w:rsidRPr="008D0E2E">
        <w:rPr>
          <w:i/>
          <w:iCs/>
          <w:sz w:val="22"/>
          <w:szCs w:val="22"/>
        </w:rPr>
        <w:t>…………………………………………………………………………………………………………………………………………………………………………………………………………………………………………………………………………………………………………………………………………………………………………………………………………………………………………………………………………………………………………</w:t>
      </w:r>
    </w:p>
    <w:p w:rsidR="008D0E2E" w:rsidRPr="008D0E2E" w:rsidRDefault="008D0E2E" w:rsidP="008D0E2E">
      <w:pPr>
        <w:pStyle w:val="Tekstpodstawowy"/>
        <w:ind w:firstLine="851"/>
        <w:rPr>
          <w:sz w:val="22"/>
          <w:szCs w:val="22"/>
        </w:rPr>
      </w:pPr>
    </w:p>
    <w:p w:rsidR="008D0E2E" w:rsidRPr="008D0E2E" w:rsidRDefault="008D0E2E" w:rsidP="008D0E2E">
      <w:pPr>
        <w:pStyle w:val="Tekstpodstawowy"/>
        <w:rPr>
          <w:b/>
          <w:sz w:val="22"/>
          <w:szCs w:val="22"/>
        </w:rPr>
      </w:pPr>
    </w:p>
    <w:p w:rsidR="008D0E2E" w:rsidRPr="008D0E2E" w:rsidRDefault="00673020" w:rsidP="008D0E2E">
      <w:pPr>
        <w:spacing w:line="360" w:lineRule="auto"/>
        <w:jc w:val="both"/>
        <w:rPr>
          <w:sz w:val="22"/>
          <w:szCs w:val="22"/>
        </w:rPr>
      </w:pPr>
      <w:r>
        <w:rPr>
          <w:sz w:val="22"/>
          <w:szCs w:val="22"/>
        </w:rPr>
        <w:t>o</w:t>
      </w:r>
      <w:r w:rsidR="008D0E2E" w:rsidRPr="008D0E2E">
        <w:rPr>
          <w:sz w:val="22"/>
          <w:szCs w:val="22"/>
        </w:rPr>
        <w:t>świadczam/y, że należę/należymy do grupy kapitałowej w rozumieniu ustawy z dnia 16 lutego 2007 r. o ochronie konkurencji i konsumentów (Dz. U. nr 50, poz. 331 ze zm.) i przedkładam/y poniższą listę podmiotów należących do tej samej grupy kapitałowej*:</w:t>
      </w:r>
    </w:p>
    <w:p w:rsidR="008D0E2E" w:rsidRPr="008D0E2E" w:rsidRDefault="008D0E2E" w:rsidP="008D0E2E">
      <w:pPr>
        <w:spacing w:line="360" w:lineRule="auto"/>
        <w:jc w:val="both"/>
        <w:rPr>
          <w:sz w:val="22"/>
          <w:szCs w:val="22"/>
        </w:rPr>
      </w:pPr>
    </w:p>
    <w:p w:rsidR="008D0E2E" w:rsidRPr="008D0E2E" w:rsidRDefault="008D0E2E" w:rsidP="00ED2A6F">
      <w:pPr>
        <w:numPr>
          <w:ilvl w:val="1"/>
          <w:numId w:val="19"/>
        </w:numPr>
        <w:tabs>
          <w:tab w:val="clear" w:pos="1800"/>
          <w:tab w:val="num" w:pos="540"/>
        </w:tabs>
        <w:spacing w:line="360" w:lineRule="auto"/>
        <w:ind w:hanging="1800"/>
        <w:jc w:val="both"/>
        <w:rPr>
          <w:sz w:val="22"/>
          <w:szCs w:val="22"/>
        </w:rPr>
      </w:pPr>
      <w:r w:rsidRPr="008D0E2E">
        <w:rPr>
          <w:sz w:val="22"/>
          <w:szCs w:val="22"/>
        </w:rPr>
        <w:t>……………………………………………………………………………………………………………………………………………………….</w:t>
      </w:r>
    </w:p>
    <w:p w:rsidR="008D0E2E" w:rsidRPr="008D0E2E" w:rsidRDefault="008D0E2E" w:rsidP="00ED2A6F">
      <w:pPr>
        <w:numPr>
          <w:ilvl w:val="1"/>
          <w:numId w:val="19"/>
        </w:numPr>
        <w:tabs>
          <w:tab w:val="clear" w:pos="1800"/>
          <w:tab w:val="num" w:pos="540"/>
        </w:tabs>
        <w:spacing w:line="360" w:lineRule="auto"/>
        <w:ind w:hanging="1800"/>
        <w:jc w:val="both"/>
        <w:rPr>
          <w:sz w:val="22"/>
          <w:szCs w:val="22"/>
        </w:rPr>
      </w:pPr>
      <w:r w:rsidRPr="008D0E2E">
        <w:rPr>
          <w:sz w:val="22"/>
          <w:szCs w:val="22"/>
        </w:rPr>
        <w:t>…………………………………………………………………………………………………………………………………………….........</w:t>
      </w:r>
    </w:p>
    <w:p w:rsidR="008D0E2E" w:rsidRPr="008D0E2E" w:rsidRDefault="008D0E2E" w:rsidP="00ED2A6F">
      <w:pPr>
        <w:numPr>
          <w:ilvl w:val="1"/>
          <w:numId w:val="19"/>
        </w:numPr>
        <w:tabs>
          <w:tab w:val="clear" w:pos="1800"/>
          <w:tab w:val="num" w:pos="540"/>
        </w:tabs>
        <w:spacing w:line="360" w:lineRule="auto"/>
        <w:ind w:hanging="1800"/>
        <w:jc w:val="both"/>
        <w:rPr>
          <w:sz w:val="22"/>
          <w:szCs w:val="22"/>
        </w:rPr>
      </w:pPr>
      <w:r w:rsidRPr="008D0E2E">
        <w:rPr>
          <w:sz w:val="22"/>
          <w:szCs w:val="22"/>
        </w:rPr>
        <w:t>………………………………………………………………………………………………………………………………………………………</w:t>
      </w:r>
    </w:p>
    <w:p w:rsidR="008D0E2E" w:rsidRPr="008D0E2E" w:rsidRDefault="008D0E2E" w:rsidP="00ED2A6F">
      <w:pPr>
        <w:numPr>
          <w:ilvl w:val="1"/>
          <w:numId w:val="19"/>
        </w:numPr>
        <w:tabs>
          <w:tab w:val="clear" w:pos="1800"/>
          <w:tab w:val="num" w:pos="540"/>
        </w:tabs>
        <w:spacing w:line="360" w:lineRule="auto"/>
        <w:ind w:hanging="1800"/>
        <w:jc w:val="both"/>
        <w:rPr>
          <w:sz w:val="22"/>
          <w:szCs w:val="22"/>
        </w:rPr>
      </w:pPr>
      <w:r w:rsidRPr="008D0E2E">
        <w:rPr>
          <w:sz w:val="22"/>
          <w:szCs w:val="22"/>
        </w:rPr>
        <w:t>……………………………………………………………………………………………………………………………………………………..</w:t>
      </w:r>
    </w:p>
    <w:p w:rsidR="008D0E2E" w:rsidRPr="008D0E2E" w:rsidRDefault="008D0E2E" w:rsidP="008D0E2E">
      <w:pPr>
        <w:spacing w:line="360" w:lineRule="auto"/>
        <w:jc w:val="both"/>
        <w:rPr>
          <w:sz w:val="22"/>
          <w:szCs w:val="22"/>
        </w:rPr>
      </w:pPr>
    </w:p>
    <w:p w:rsidR="008D0E2E" w:rsidRPr="008D0E2E" w:rsidRDefault="008D0E2E" w:rsidP="008D0E2E">
      <w:pPr>
        <w:spacing w:line="360" w:lineRule="auto"/>
        <w:jc w:val="both"/>
        <w:rPr>
          <w:sz w:val="22"/>
          <w:szCs w:val="22"/>
        </w:rPr>
      </w:pPr>
      <w:r w:rsidRPr="008D0E2E">
        <w:rPr>
          <w:sz w:val="22"/>
          <w:szCs w:val="22"/>
        </w:rPr>
        <w:t>lub</w:t>
      </w:r>
    </w:p>
    <w:p w:rsidR="008D0E2E" w:rsidRPr="008D0E2E" w:rsidRDefault="008D0E2E" w:rsidP="008D0E2E">
      <w:pPr>
        <w:spacing w:line="360" w:lineRule="auto"/>
        <w:jc w:val="both"/>
        <w:rPr>
          <w:sz w:val="22"/>
          <w:szCs w:val="22"/>
        </w:rPr>
      </w:pPr>
      <w:r w:rsidRPr="008D0E2E">
        <w:rPr>
          <w:sz w:val="22"/>
          <w:szCs w:val="22"/>
        </w:rPr>
        <w:t>oświadczam/y, że nie należę/nie należymy do grupy kapitałowej w rozumieniu ustawy z dnia 16.02.2007 r. o ochronie konkurencji i konsumentów  (Dz. U. nr 50, poz. 331. ze zm.)*.</w:t>
      </w:r>
    </w:p>
    <w:p w:rsidR="008D0E2E" w:rsidRPr="008D0E2E" w:rsidRDefault="008D0E2E" w:rsidP="008D0E2E">
      <w:pPr>
        <w:pStyle w:val="Tekstpodstawowy"/>
        <w:rPr>
          <w:b/>
          <w:sz w:val="22"/>
          <w:szCs w:val="22"/>
        </w:rPr>
      </w:pPr>
    </w:p>
    <w:p w:rsidR="008D0E2E" w:rsidRPr="008D0E2E" w:rsidRDefault="008D0E2E" w:rsidP="008D0E2E">
      <w:pPr>
        <w:pStyle w:val="Tekstpodstawowy"/>
        <w:rPr>
          <w:b/>
          <w:sz w:val="22"/>
          <w:szCs w:val="22"/>
        </w:rPr>
      </w:pPr>
    </w:p>
    <w:p w:rsidR="008D0E2E" w:rsidRPr="008D0E2E" w:rsidRDefault="008D0E2E" w:rsidP="008D0E2E">
      <w:pPr>
        <w:pStyle w:val="Tekstpodstawowy"/>
        <w:rPr>
          <w:b/>
          <w:sz w:val="22"/>
          <w:szCs w:val="22"/>
        </w:rPr>
      </w:pPr>
    </w:p>
    <w:p w:rsidR="008D0E2E" w:rsidRPr="008D0E2E" w:rsidRDefault="008D0E2E" w:rsidP="008D0E2E">
      <w:pPr>
        <w:pStyle w:val="Tekstpodstawowy"/>
        <w:rPr>
          <w:sz w:val="22"/>
          <w:szCs w:val="22"/>
        </w:rPr>
      </w:pPr>
      <w:r w:rsidRPr="008D0E2E">
        <w:rPr>
          <w:sz w:val="22"/>
          <w:szCs w:val="22"/>
        </w:rPr>
        <w:t>..........................................., dnia .....................</w:t>
      </w:r>
      <w:r w:rsidRPr="008D0E2E">
        <w:rPr>
          <w:sz w:val="22"/>
          <w:szCs w:val="22"/>
        </w:rPr>
        <w:tab/>
      </w:r>
      <w:r w:rsidRPr="008D0E2E">
        <w:rPr>
          <w:sz w:val="22"/>
          <w:szCs w:val="22"/>
        </w:rPr>
        <w:tab/>
      </w:r>
      <w:r w:rsidRPr="008D0E2E">
        <w:rPr>
          <w:sz w:val="22"/>
          <w:szCs w:val="22"/>
        </w:rPr>
        <w:tab/>
        <w:t>............................................................</w:t>
      </w:r>
    </w:p>
    <w:p w:rsidR="008D0E2E" w:rsidRPr="008D0E2E" w:rsidRDefault="008D0E2E" w:rsidP="00365316">
      <w:pPr>
        <w:pStyle w:val="Tekstpodstawowy"/>
        <w:ind w:left="5103" w:firstLine="567"/>
        <w:rPr>
          <w:sz w:val="22"/>
          <w:szCs w:val="22"/>
        </w:rPr>
      </w:pPr>
      <w:r w:rsidRPr="008D0E2E">
        <w:rPr>
          <w:sz w:val="22"/>
          <w:szCs w:val="22"/>
        </w:rPr>
        <w:t>Podpis wraz z pieczęcią osoby uprawnionej</w:t>
      </w:r>
      <w:r w:rsidR="00365316">
        <w:rPr>
          <w:sz w:val="22"/>
          <w:szCs w:val="22"/>
        </w:rPr>
        <w:t xml:space="preserve"> </w:t>
      </w:r>
      <w:r w:rsidRPr="008D0E2E">
        <w:rPr>
          <w:sz w:val="22"/>
          <w:szCs w:val="22"/>
        </w:rPr>
        <w:t>do reprezentowania Wykonawcy</w:t>
      </w:r>
    </w:p>
    <w:p w:rsidR="008D0E2E" w:rsidRPr="008D0E2E" w:rsidRDefault="008D0E2E" w:rsidP="008D0E2E">
      <w:pPr>
        <w:pStyle w:val="Tekstpodstawowy"/>
        <w:ind w:left="5103" w:firstLine="567"/>
        <w:rPr>
          <w:sz w:val="22"/>
          <w:szCs w:val="22"/>
        </w:rPr>
      </w:pPr>
    </w:p>
    <w:p w:rsidR="008D0E2E" w:rsidRPr="008D0E2E" w:rsidRDefault="008D0E2E" w:rsidP="008D0E2E">
      <w:pPr>
        <w:pStyle w:val="Tekstpodstawowy"/>
        <w:ind w:left="5103" w:firstLine="567"/>
        <w:rPr>
          <w:sz w:val="22"/>
          <w:szCs w:val="22"/>
        </w:rPr>
      </w:pPr>
    </w:p>
    <w:p w:rsidR="008D0E2E" w:rsidRPr="008D0E2E" w:rsidRDefault="008D0E2E" w:rsidP="008D0E2E">
      <w:pPr>
        <w:pStyle w:val="Tekstpodstawowy"/>
        <w:ind w:left="5103" w:firstLine="567"/>
        <w:rPr>
          <w:sz w:val="22"/>
          <w:szCs w:val="22"/>
        </w:rPr>
      </w:pPr>
    </w:p>
    <w:p w:rsidR="008D0E2E" w:rsidRPr="008D0E2E" w:rsidRDefault="008D0E2E" w:rsidP="008D0E2E">
      <w:pPr>
        <w:spacing w:line="360" w:lineRule="auto"/>
        <w:jc w:val="both"/>
        <w:rPr>
          <w:sz w:val="22"/>
          <w:szCs w:val="22"/>
        </w:rPr>
      </w:pP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r w:rsidRPr="008D0E2E">
        <w:rPr>
          <w:sz w:val="22"/>
          <w:szCs w:val="22"/>
        </w:rPr>
        <w:tab/>
      </w:r>
    </w:p>
    <w:p w:rsidR="008D0E2E" w:rsidRPr="008D0E2E" w:rsidRDefault="008D0E2E" w:rsidP="008D0E2E">
      <w:pPr>
        <w:spacing w:line="360" w:lineRule="auto"/>
        <w:jc w:val="both"/>
        <w:rPr>
          <w:sz w:val="22"/>
          <w:szCs w:val="22"/>
        </w:rPr>
      </w:pPr>
    </w:p>
    <w:p w:rsidR="008D0E2E" w:rsidRPr="008D0E2E" w:rsidRDefault="008D0E2E" w:rsidP="008D0E2E">
      <w:pPr>
        <w:spacing w:line="360" w:lineRule="auto"/>
        <w:jc w:val="both"/>
        <w:rPr>
          <w:b/>
          <w:sz w:val="22"/>
          <w:szCs w:val="22"/>
        </w:rPr>
      </w:pPr>
      <w:r w:rsidRPr="008D0E2E">
        <w:rPr>
          <w:b/>
          <w:sz w:val="22"/>
          <w:szCs w:val="22"/>
        </w:rPr>
        <w:t>* niepotrzebne skreślić</w:t>
      </w:r>
    </w:p>
    <w:p w:rsidR="008D0E2E" w:rsidRPr="008D0E2E" w:rsidRDefault="008D0E2E" w:rsidP="008D0E2E">
      <w:pPr>
        <w:pStyle w:val="Tekstpodstawowy"/>
        <w:jc w:val="right"/>
        <w:rPr>
          <w:b/>
          <w:sz w:val="22"/>
          <w:szCs w:val="22"/>
        </w:rPr>
      </w:pPr>
    </w:p>
    <w:p w:rsidR="008D0E2E" w:rsidRPr="008D0E2E" w:rsidRDefault="008D0E2E" w:rsidP="008D0E2E">
      <w:pPr>
        <w:pStyle w:val="Tekstpodstawowy"/>
        <w:jc w:val="right"/>
        <w:rPr>
          <w:b/>
          <w:sz w:val="22"/>
          <w:szCs w:val="22"/>
        </w:rPr>
      </w:pPr>
    </w:p>
    <w:p w:rsidR="008D0E2E" w:rsidRPr="008D0E2E" w:rsidRDefault="008D0E2E" w:rsidP="008D0E2E">
      <w:pPr>
        <w:pStyle w:val="Tekstpodstawowy"/>
        <w:jc w:val="right"/>
        <w:rPr>
          <w:b/>
          <w:sz w:val="22"/>
          <w:szCs w:val="22"/>
        </w:rPr>
      </w:pPr>
      <w:r w:rsidRPr="008D0E2E">
        <w:rPr>
          <w:b/>
          <w:sz w:val="22"/>
          <w:szCs w:val="22"/>
        </w:rPr>
        <w:lastRenderedPageBreak/>
        <w:t>Załącznik nr 7</w:t>
      </w:r>
    </w:p>
    <w:p w:rsidR="008D0E2E" w:rsidRPr="008D0E2E" w:rsidRDefault="008D0E2E" w:rsidP="008D0E2E">
      <w:pPr>
        <w:pStyle w:val="Tekstpodstawowy"/>
        <w:jc w:val="right"/>
        <w:rPr>
          <w:b/>
          <w:sz w:val="22"/>
          <w:szCs w:val="22"/>
        </w:rPr>
      </w:pPr>
    </w:p>
    <w:p w:rsidR="008D0E2E" w:rsidRPr="008D0E2E" w:rsidRDefault="008D0E2E" w:rsidP="008D0E2E">
      <w:pPr>
        <w:pStyle w:val="Tekstpodstawowy"/>
        <w:jc w:val="right"/>
        <w:rPr>
          <w:b/>
          <w:sz w:val="22"/>
          <w:szCs w:val="22"/>
        </w:rPr>
      </w:pPr>
    </w:p>
    <w:p w:rsidR="008D0E2E" w:rsidRPr="008D0E2E" w:rsidRDefault="008D0E2E" w:rsidP="008D0E2E">
      <w:pPr>
        <w:pStyle w:val="Tekstpodstawowy"/>
        <w:jc w:val="center"/>
        <w:rPr>
          <w:b/>
          <w:sz w:val="22"/>
          <w:szCs w:val="22"/>
        </w:rPr>
      </w:pPr>
      <w:r w:rsidRPr="008D0E2E">
        <w:rPr>
          <w:b/>
          <w:sz w:val="22"/>
          <w:szCs w:val="22"/>
        </w:rPr>
        <w:t>OPIS PRZEDMIOTU ZAMÓWIENIA</w:t>
      </w:r>
    </w:p>
    <w:p w:rsidR="00D87E0D" w:rsidRDefault="00D87E0D" w:rsidP="008D0E2E">
      <w:pPr>
        <w:pStyle w:val="Tekstpodstawowy"/>
        <w:rPr>
          <w:sz w:val="22"/>
          <w:szCs w:val="22"/>
        </w:rPr>
      </w:pPr>
    </w:p>
    <w:p w:rsidR="00365316" w:rsidRPr="00365316" w:rsidRDefault="00365316" w:rsidP="00365316">
      <w:pPr>
        <w:pStyle w:val="Tytu"/>
        <w:ind w:right="57" w:firstLine="709"/>
        <w:jc w:val="left"/>
        <w:rPr>
          <w:rFonts w:ascii="Times New Roman" w:hAnsi="Times New Roman"/>
          <w:b w:val="0"/>
          <w:sz w:val="22"/>
          <w:szCs w:val="22"/>
        </w:rPr>
      </w:pPr>
      <w:r w:rsidRPr="00365316">
        <w:rPr>
          <w:rFonts w:ascii="Times New Roman" w:hAnsi="Times New Roman"/>
          <w:b w:val="0"/>
          <w:sz w:val="22"/>
          <w:szCs w:val="22"/>
        </w:rPr>
        <w:t>Przedmiotem   zamówienia jest wykonanie remontu holu VII-go piętra budynku Sądu Okręgowego w Tarnobrzegu   przy ulicy Sienkiewicza 27.</w:t>
      </w:r>
    </w:p>
    <w:p w:rsidR="00365316" w:rsidRPr="00365316" w:rsidRDefault="00365316" w:rsidP="00365316">
      <w:pPr>
        <w:pStyle w:val="Tytu"/>
        <w:ind w:right="57" w:firstLine="709"/>
        <w:jc w:val="both"/>
        <w:rPr>
          <w:rFonts w:ascii="Times New Roman" w:hAnsi="Times New Roman"/>
          <w:b w:val="0"/>
          <w:sz w:val="22"/>
          <w:szCs w:val="22"/>
        </w:rPr>
      </w:pPr>
    </w:p>
    <w:p w:rsidR="00365316" w:rsidRPr="00365316" w:rsidRDefault="00365316" w:rsidP="00365316">
      <w:pPr>
        <w:pStyle w:val="Tytu"/>
        <w:ind w:right="57" w:firstLine="709"/>
        <w:jc w:val="both"/>
        <w:rPr>
          <w:rFonts w:ascii="Times New Roman" w:hAnsi="Times New Roman"/>
          <w:b w:val="0"/>
          <w:sz w:val="22"/>
          <w:szCs w:val="22"/>
        </w:rPr>
      </w:pPr>
      <w:r w:rsidRPr="00365316">
        <w:rPr>
          <w:rFonts w:ascii="Times New Roman" w:hAnsi="Times New Roman"/>
          <w:b w:val="0"/>
          <w:sz w:val="22"/>
          <w:szCs w:val="22"/>
        </w:rPr>
        <w:t xml:space="preserve">W ramach realizacji powyższego zadania zakres prac będzie obejmował                     </w:t>
      </w:r>
      <w:r>
        <w:rPr>
          <w:rFonts w:ascii="Times New Roman" w:hAnsi="Times New Roman"/>
          <w:b w:val="0"/>
          <w:sz w:val="22"/>
          <w:szCs w:val="22"/>
        </w:rPr>
        <w:t xml:space="preserve">                    </w:t>
      </w:r>
      <w:r w:rsidRPr="00365316">
        <w:rPr>
          <w:rFonts w:ascii="Times New Roman" w:hAnsi="Times New Roman"/>
          <w:b w:val="0"/>
          <w:sz w:val="22"/>
          <w:szCs w:val="22"/>
        </w:rPr>
        <w:t xml:space="preserve"> w szczególności:</w:t>
      </w:r>
    </w:p>
    <w:p w:rsidR="00365316" w:rsidRPr="00365316" w:rsidRDefault="00365316" w:rsidP="00ED2A6F">
      <w:pPr>
        <w:pStyle w:val="Akapitzlist"/>
        <w:numPr>
          <w:ilvl w:val="0"/>
          <w:numId w:val="34"/>
        </w:numPr>
        <w:contextualSpacing/>
        <w:jc w:val="both"/>
        <w:rPr>
          <w:b/>
          <w:sz w:val="22"/>
          <w:szCs w:val="22"/>
        </w:rPr>
      </w:pPr>
      <w:r w:rsidRPr="00365316">
        <w:rPr>
          <w:b/>
          <w:sz w:val="22"/>
          <w:szCs w:val="22"/>
        </w:rPr>
        <w:t>Remont holu na VII piętrze.</w:t>
      </w:r>
    </w:p>
    <w:p w:rsidR="00365316" w:rsidRPr="00365316" w:rsidRDefault="00365316" w:rsidP="00365316">
      <w:pPr>
        <w:jc w:val="both"/>
        <w:rPr>
          <w:b/>
          <w:sz w:val="22"/>
          <w:szCs w:val="22"/>
        </w:rPr>
      </w:pPr>
    </w:p>
    <w:p w:rsidR="00365316" w:rsidRPr="00365316" w:rsidRDefault="00365316" w:rsidP="00ED2A6F">
      <w:pPr>
        <w:numPr>
          <w:ilvl w:val="0"/>
          <w:numId w:val="32"/>
        </w:numPr>
        <w:ind w:left="1066" w:right="-289" w:hanging="357"/>
        <w:jc w:val="both"/>
        <w:rPr>
          <w:sz w:val="22"/>
          <w:szCs w:val="22"/>
        </w:rPr>
      </w:pPr>
      <w:r w:rsidRPr="00365316">
        <w:rPr>
          <w:sz w:val="22"/>
          <w:szCs w:val="22"/>
        </w:rPr>
        <w:t xml:space="preserve">Wykonanie nowej posadzki z płytek </w:t>
      </w:r>
      <w:proofErr w:type="spellStart"/>
      <w:r w:rsidRPr="00365316">
        <w:rPr>
          <w:sz w:val="22"/>
          <w:szCs w:val="22"/>
        </w:rPr>
        <w:t>gresowych</w:t>
      </w:r>
      <w:proofErr w:type="spellEnd"/>
      <w:r w:rsidRPr="00365316">
        <w:rPr>
          <w:sz w:val="22"/>
          <w:szCs w:val="22"/>
        </w:rPr>
        <w:t>;</w:t>
      </w:r>
    </w:p>
    <w:p w:rsidR="00365316" w:rsidRPr="00365316" w:rsidRDefault="00365316" w:rsidP="00ED2A6F">
      <w:pPr>
        <w:numPr>
          <w:ilvl w:val="0"/>
          <w:numId w:val="32"/>
        </w:numPr>
        <w:ind w:left="1066" w:right="-289" w:hanging="357"/>
        <w:jc w:val="both"/>
        <w:rPr>
          <w:sz w:val="22"/>
          <w:szCs w:val="22"/>
        </w:rPr>
      </w:pPr>
      <w:r w:rsidRPr="00365316">
        <w:rPr>
          <w:sz w:val="22"/>
          <w:szCs w:val="22"/>
        </w:rPr>
        <w:t xml:space="preserve">Wymiana ślusarki drzwiowej p. </w:t>
      </w:r>
      <w:proofErr w:type="spellStart"/>
      <w:r w:rsidRPr="00365316">
        <w:rPr>
          <w:sz w:val="22"/>
          <w:szCs w:val="22"/>
        </w:rPr>
        <w:t>poż</w:t>
      </w:r>
      <w:proofErr w:type="spellEnd"/>
      <w:r w:rsidRPr="00365316">
        <w:rPr>
          <w:sz w:val="22"/>
          <w:szCs w:val="22"/>
        </w:rPr>
        <w:t xml:space="preserve">.  na hol i </w:t>
      </w:r>
      <w:proofErr w:type="spellStart"/>
      <w:r w:rsidRPr="00365316">
        <w:rPr>
          <w:sz w:val="22"/>
          <w:szCs w:val="22"/>
        </w:rPr>
        <w:t>szachtów</w:t>
      </w:r>
      <w:proofErr w:type="spellEnd"/>
      <w:r w:rsidRPr="00365316">
        <w:rPr>
          <w:sz w:val="22"/>
          <w:szCs w:val="22"/>
        </w:rPr>
        <w:t xml:space="preserve"> elektrycznych;</w:t>
      </w:r>
    </w:p>
    <w:p w:rsidR="00365316" w:rsidRPr="00365316" w:rsidRDefault="00365316" w:rsidP="00ED2A6F">
      <w:pPr>
        <w:numPr>
          <w:ilvl w:val="0"/>
          <w:numId w:val="32"/>
        </w:numPr>
        <w:ind w:left="1066" w:right="-289" w:hanging="357"/>
        <w:jc w:val="both"/>
        <w:rPr>
          <w:sz w:val="22"/>
          <w:szCs w:val="22"/>
        </w:rPr>
      </w:pPr>
      <w:r w:rsidRPr="00365316">
        <w:rPr>
          <w:sz w:val="22"/>
          <w:szCs w:val="22"/>
        </w:rPr>
        <w:t xml:space="preserve">Wymiana stolarki drzwiowej; </w:t>
      </w:r>
    </w:p>
    <w:p w:rsidR="00365316" w:rsidRPr="00365316" w:rsidRDefault="00365316" w:rsidP="00ED2A6F">
      <w:pPr>
        <w:numPr>
          <w:ilvl w:val="0"/>
          <w:numId w:val="32"/>
        </w:numPr>
        <w:ind w:left="1066" w:right="-289" w:hanging="357"/>
        <w:jc w:val="both"/>
        <w:rPr>
          <w:sz w:val="22"/>
          <w:szCs w:val="22"/>
        </w:rPr>
      </w:pPr>
      <w:r w:rsidRPr="00365316">
        <w:rPr>
          <w:sz w:val="22"/>
          <w:szCs w:val="22"/>
        </w:rPr>
        <w:t>Wykonanie elementów ozdobnych z płyt GK wraz z podświetleniem.</w:t>
      </w:r>
    </w:p>
    <w:p w:rsidR="00365316" w:rsidRPr="00365316" w:rsidRDefault="00365316" w:rsidP="00ED2A6F">
      <w:pPr>
        <w:numPr>
          <w:ilvl w:val="0"/>
          <w:numId w:val="32"/>
        </w:numPr>
        <w:ind w:left="1066" w:right="-289" w:hanging="357"/>
        <w:jc w:val="both"/>
        <w:rPr>
          <w:sz w:val="22"/>
          <w:szCs w:val="22"/>
        </w:rPr>
      </w:pPr>
      <w:r w:rsidRPr="00365316">
        <w:rPr>
          <w:sz w:val="22"/>
          <w:szCs w:val="22"/>
        </w:rPr>
        <w:t>Wykonanie nowych powłok malarskich;</w:t>
      </w:r>
    </w:p>
    <w:p w:rsidR="00365316" w:rsidRPr="00365316" w:rsidRDefault="00365316" w:rsidP="00ED2A6F">
      <w:pPr>
        <w:numPr>
          <w:ilvl w:val="0"/>
          <w:numId w:val="32"/>
        </w:numPr>
        <w:ind w:left="1066" w:right="-289" w:hanging="357"/>
        <w:jc w:val="both"/>
        <w:rPr>
          <w:sz w:val="22"/>
          <w:szCs w:val="22"/>
        </w:rPr>
      </w:pPr>
      <w:r w:rsidRPr="00365316">
        <w:rPr>
          <w:sz w:val="22"/>
          <w:szCs w:val="22"/>
        </w:rPr>
        <w:t>Montaż nowych opraw oświetleniowych w holu i korytarzach;</w:t>
      </w:r>
    </w:p>
    <w:p w:rsidR="00365316" w:rsidRPr="00365316" w:rsidRDefault="00365316" w:rsidP="00ED2A6F">
      <w:pPr>
        <w:numPr>
          <w:ilvl w:val="0"/>
          <w:numId w:val="32"/>
        </w:numPr>
        <w:ind w:left="1066" w:right="-289" w:hanging="357"/>
        <w:jc w:val="both"/>
        <w:rPr>
          <w:sz w:val="22"/>
          <w:szCs w:val="22"/>
        </w:rPr>
      </w:pPr>
      <w:r w:rsidRPr="00365316">
        <w:rPr>
          <w:sz w:val="22"/>
          <w:szCs w:val="22"/>
        </w:rPr>
        <w:t>Montaż oznakowania na ścianie i drzwiach holu i korytarza;</w:t>
      </w:r>
    </w:p>
    <w:p w:rsidR="00365316" w:rsidRPr="00365316" w:rsidRDefault="00365316" w:rsidP="00365316">
      <w:pPr>
        <w:jc w:val="both"/>
        <w:rPr>
          <w:b/>
          <w:sz w:val="22"/>
          <w:szCs w:val="22"/>
        </w:rPr>
      </w:pPr>
    </w:p>
    <w:p w:rsidR="00365316" w:rsidRPr="00365316" w:rsidRDefault="00365316" w:rsidP="00365316">
      <w:pPr>
        <w:pStyle w:val="Tytu"/>
        <w:ind w:right="57"/>
        <w:jc w:val="both"/>
        <w:rPr>
          <w:rFonts w:ascii="Times New Roman" w:hAnsi="Times New Roman"/>
          <w:color w:val="FF0000"/>
          <w:sz w:val="22"/>
          <w:szCs w:val="22"/>
        </w:rPr>
      </w:pPr>
      <w:r w:rsidRPr="00365316">
        <w:rPr>
          <w:rFonts w:ascii="Times New Roman" w:hAnsi="Times New Roman"/>
          <w:b w:val="0"/>
          <w:color w:val="FF0000"/>
          <w:sz w:val="22"/>
          <w:szCs w:val="22"/>
        </w:rPr>
        <w:t xml:space="preserve">     </w:t>
      </w:r>
    </w:p>
    <w:p w:rsidR="00365316" w:rsidRPr="00365316" w:rsidRDefault="00365316" w:rsidP="00365316">
      <w:pPr>
        <w:jc w:val="both"/>
        <w:rPr>
          <w:b/>
          <w:sz w:val="22"/>
          <w:szCs w:val="22"/>
        </w:rPr>
      </w:pPr>
    </w:p>
    <w:p w:rsidR="00365316" w:rsidRPr="00365316" w:rsidRDefault="00365316" w:rsidP="00365316">
      <w:pPr>
        <w:pStyle w:val="Tytu"/>
        <w:ind w:right="57"/>
        <w:jc w:val="both"/>
        <w:rPr>
          <w:rFonts w:ascii="Times New Roman" w:hAnsi="Times New Roman"/>
          <w:sz w:val="22"/>
          <w:szCs w:val="22"/>
        </w:rPr>
      </w:pPr>
      <w:r w:rsidRPr="00365316">
        <w:rPr>
          <w:rFonts w:ascii="Times New Roman" w:hAnsi="Times New Roman"/>
          <w:b w:val="0"/>
          <w:sz w:val="22"/>
          <w:szCs w:val="22"/>
        </w:rPr>
        <w:t xml:space="preserve">- przedmiary  robót  </w:t>
      </w:r>
      <w:r>
        <w:rPr>
          <w:rFonts w:ascii="Times New Roman" w:hAnsi="Times New Roman"/>
          <w:b w:val="0"/>
          <w:sz w:val="22"/>
          <w:szCs w:val="22"/>
        </w:rPr>
        <w:t xml:space="preserve">                                                         zał. nr 8a</w:t>
      </w:r>
      <w:r w:rsidRPr="00365316">
        <w:rPr>
          <w:rFonts w:ascii="Times New Roman" w:hAnsi="Times New Roman"/>
          <w:b w:val="0"/>
          <w:sz w:val="22"/>
          <w:szCs w:val="22"/>
        </w:rPr>
        <w:t xml:space="preserve">                                                        </w:t>
      </w:r>
    </w:p>
    <w:p w:rsidR="00365316" w:rsidRPr="00365316" w:rsidRDefault="00365316" w:rsidP="00365316">
      <w:pPr>
        <w:pStyle w:val="Tytu"/>
        <w:ind w:right="57"/>
        <w:jc w:val="both"/>
        <w:rPr>
          <w:rFonts w:ascii="Times New Roman" w:hAnsi="Times New Roman"/>
          <w:b w:val="0"/>
          <w:sz w:val="22"/>
          <w:szCs w:val="22"/>
        </w:rPr>
      </w:pPr>
      <w:r w:rsidRPr="00365316">
        <w:rPr>
          <w:rFonts w:ascii="Times New Roman" w:hAnsi="Times New Roman"/>
          <w:b w:val="0"/>
          <w:sz w:val="22"/>
          <w:szCs w:val="22"/>
        </w:rPr>
        <w:t xml:space="preserve">- specyfikacja techniczna wykonania i odbioru robót.   </w:t>
      </w:r>
      <w:r>
        <w:rPr>
          <w:rFonts w:ascii="Times New Roman" w:hAnsi="Times New Roman"/>
          <w:b w:val="0"/>
          <w:sz w:val="22"/>
          <w:szCs w:val="22"/>
        </w:rPr>
        <w:t xml:space="preserve">  zał. nr 8b</w:t>
      </w:r>
    </w:p>
    <w:p w:rsidR="00365316" w:rsidRPr="00365316" w:rsidRDefault="00365316" w:rsidP="00365316">
      <w:pPr>
        <w:jc w:val="both"/>
        <w:rPr>
          <w:sz w:val="22"/>
          <w:szCs w:val="22"/>
        </w:rPr>
      </w:pPr>
      <w:r w:rsidRPr="00365316">
        <w:rPr>
          <w:sz w:val="22"/>
          <w:szCs w:val="22"/>
        </w:rPr>
        <w:t>- projekty:</w:t>
      </w:r>
      <w:r w:rsidR="0035092B">
        <w:rPr>
          <w:sz w:val="22"/>
          <w:szCs w:val="22"/>
        </w:rPr>
        <w:t xml:space="preserve">                                                                         zał. nr 8c</w:t>
      </w:r>
    </w:p>
    <w:p w:rsidR="00365316" w:rsidRPr="00365316" w:rsidRDefault="00365316" w:rsidP="00ED2A6F">
      <w:pPr>
        <w:pStyle w:val="Akapitzlist"/>
        <w:numPr>
          <w:ilvl w:val="0"/>
          <w:numId w:val="33"/>
        </w:numPr>
        <w:suppressAutoHyphens/>
        <w:contextualSpacing/>
        <w:jc w:val="both"/>
        <w:rPr>
          <w:sz w:val="22"/>
          <w:szCs w:val="22"/>
        </w:rPr>
      </w:pPr>
      <w:r w:rsidRPr="00365316">
        <w:rPr>
          <w:sz w:val="22"/>
          <w:szCs w:val="22"/>
        </w:rPr>
        <w:t xml:space="preserve">Remont Korytarza VII-go piętra – (autor: arch. Jacek Krępa) </w:t>
      </w:r>
    </w:p>
    <w:p w:rsidR="00365316" w:rsidRPr="00365316" w:rsidRDefault="00365316" w:rsidP="00365316">
      <w:pPr>
        <w:pStyle w:val="Tekstpodstawowy"/>
        <w:ind w:firstLine="709"/>
        <w:rPr>
          <w:b/>
          <w:sz w:val="22"/>
          <w:szCs w:val="22"/>
        </w:rPr>
      </w:pPr>
    </w:p>
    <w:p w:rsidR="00365316" w:rsidRPr="00365316" w:rsidRDefault="00365316" w:rsidP="00365316">
      <w:pPr>
        <w:pStyle w:val="Tekstpodstawowy"/>
        <w:ind w:firstLine="709"/>
        <w:rPr>
          <w:b/>
          <w:sz w:val="22"/>
          <w:szCs w:val="22"/>
        </w:rPr>
      </w:pPr>
      <w:r w:rsidRPr="00365316">
        <w:rPr>
          <w:b/>
          <w:sz w:val="22"/>
          <w:szCs w:val="22"/>
        </w:rPr>
        <w:t>Składając ofertę Wykonawca  musi wziąć pod uwagę, iż roboty remontowe prowadzone będą w obiekcie czynnym.  Wykonawca jest zobowiązany prowadzić powyższe prace w sposób umożliwiający pracę Sądu  i innych użytkowników obiektu, w tym zapewnić bezpieczny i niezakłócony dostęp stron. Wszystkie prace powodujące huk, hałas (wykucia, przekucia, wyburzenia mają być prowadzone po godzinach pracy sądu i w dni wolne od pracy).</w:t>
      </w:r>
    </w:p>
    <w:p w:rsidR="00365316" w:rsidRPr="00365316" w:rsidRDefault="00365316" w:rsidP="00365316">
      <w:pPr>
        <w:pStyle w:val="Tekstpodstawowy"/>
        <w:rPr>
          <w:sz w:val="22"/>
          <w:szCs w:val="22"/>
        </w:rPr>
      </w:pPr>
    </w:p>
    <w:p w:rsidR="00365316" w:rsidRPr="00365316" w:rsidRDefault="00365316" w:rsidP="00365316">
      <w:pPr>
        <w:pStyle w:val="Tytu"/>
        <w:tabs>
          <w:tab w:val="left" w:pos="851"/>
        </w:tabs>
        <w:suppressAutoHyphens w:val="0"/>
        <w:ind w:right="57"/>
        <w:jc w:val="both"/>
        <w:rPr>
          <w:rFonts w:ascii="Times New Roman" w:hAnsi="Times New Roman"/>
          <w:b w:val="0"/>
          <w:bCs/>
          <w:sz w:val="22"/>
          <w:szCs w:val="22"/>
        </w:rPr>
      </w:pPr>
      <w:r>
        <w:rPr>
          <w:rFonts w:ascii="Times New Roman" w:hAnsi="Times New Roman"/>
          <w:b w:val="0"/>
          <w:bCs/>
          <w:sz w:val="22"/>
          <w:szCs w:val="22"/>
        </w:rPr>
        <w:t xml:space="preserve">2. </w:t>
      </w:r>
      <w:r w:rsidRPr="00365316">
        <w:rPr>
          <w:rFonts w:ascii="Times New Roman" w:hAnsi="Times New Roman"/>
          <w:b w:val="0"/>
          <w:bCs/>
          <w:sz w:val="22"/>
          <w:szCs w:val="22"/>
        </w:rPr>
        <w:t xml:space="preserve"> Przedmiot  zadania  określony  jest  kodami  CPV: </w:t>
      </w:r>
      <w:r w:rsidRPr="00365316">
        <w:rPr>
          <w:rFonts w:ascii="Times New Roman" w:hAnsi="Times New Roman"/>
          <w:b w:val="0"/>
          <w:bCs/>
          <w:sz w:val="22"/>
          <w:szCs w:val="22"/>
        </w:rPr>
        <w:tab/>
      </w:r>
    </w:p>
    <w:p w:rsidR="00365316" w:rsidRPr="00365316" w:rsidRDefault="00365316" w:rsidP="00365316">
      <w:pPr>
        <w:ind w:right="-828"/>
        <w:rPr>
          <w:b/>
          <w:sz w:val="22"/>
          <w:szCs w:val="22"/>
        </w:rPr>
      </w:pPr>
      <w:r w:rsidRPr="00365316">
        <w:rPr>
          <w:b/>
          <w:sz w:val="22"/>
          <w:szCs w:val="22"/>
        </w:rPr>
        <w:t xml:space="preserve">45453000-7        Roboty remontowe       </w:t>
      </w:r>
    </w:p>
    <w:p w:rsidR="00365316" w:rsidRPr="00365316" w:rsidRDefault="00365316" w:rsidP="00365316">
      <w:pPr>
        <w:pStyle w:val="Tytu"/>
        <w:tabs>
          <w:tab w:val="left" w:pos="851"/>
        </w:tabs>
        <w:ind w:left="57" w:right="57"/>
        <w:jc w:val="both"/>
        <w:rPr>
          <w:rFonts w:ascii="Times New Roman" w:hAnsi="Times New Roman"/>
          <w:b w:val="0"/>
          <w:sz w:val="22"/>
          <w:szCs w:val="22"/>
        </w:rPr>
      </w:pPr>
    </w:p>
    <w:p w:rsidR="00365316" w:rsidRPr="00365316" w:rsidRDefault="00365316" w:rsidP="00365316">
      <w:pPr>
        <w:pStyle w:val="Podtytu"/>
        <w:rPr>
          <w:rFonts w:ascii="Times New Roman" w:eastAsia="Times New Roman" w:hAnsi="Times New Roman" w:cs="Times New Roman"/>
          <w:color w:val="FF0000"/>
          <w:sz w:val="22"/>
          <w:szCs w:val="22"/>
        </w:rPr>
      </w:pPr>
    </w:p>
    <w:p w:rsidR="00365316" w:rsidRDefault="00365316" w:rsidP="00365316">
      <w:pPr>
        <w:pStyle w:val="Tytu"/>
        <w:tabs>
          <w:tab w:val="left" w:pos="851"/>
        </w:tabs>
        <w:ind w:left="567" w:right="57" w:hanging="567"/>
        <w:jc w:val="both"/>
        <w:rPr>
          <w:rFonts w:ascii="Times New Roman" w:hAnsi="Times New Roman"/>
          <w:b w:val="0"/>
          <w:sz w:val="22"/>
          <w:szCs w:val="22"/>
        </w:rPr>
      </w:pPr>
      <w:r>
        <w:rPr>
          <w:rFonts w:ascii="Times New Roman" w:hAnsi="Times New Roman"/>
          <w:b w:val="0"/>
          <w:sz w:val="22"/>
          <w:szCs w:val="22"/>
        </w:rPr>
        <w:t>3</w:t>
      </w:r>
      <w:r w:rsidRPr="00365316">
        <w:rPr>
          <w:rFonts w:ascii="Times New Roman" w:hAnsi="Times New Roman"/>
          <w:b w:val="0"/>
          <w:sz w:val="22"/>
          <w:szCs w:val="22"/>
        </w:rPr>
        <w:t xml:space="preserve">. Roboty remontowe będące przedmiotem zamówienia zostaną zakończone                            w nieprzekraczalnym terminie </w:t>
      </w:r>
      <w:r w:rsidRPr="00365316">
        <w:rPr>
          <w:rFonts w:ascii="Times New Roman" w:hAnsi="Times New Roman"/>
          <w:sz w:val="22"/>
          <w:szCs w:val="22"/>
        </w:rPr>
        <w:t>do  15 grudnia 2013 roku.</w:t>
      </w:r>
      <w:r w:rsidRPr="00365316">
        <w:rPr>
          <w:rFonts w:ascii="Times New Roman" w:hAnsi="Times New Roman"/>
          <w:b w:val="0"/>
          <w:sz w:val="22"/>
          <w:szCs w:val="22"/>
        </w:rPr>
        <w:t xml:space="preserve"> </w:t>
      </w:r>
    </w:p>
    <w:p w:rsidR="004D2932" w:rsidRPr="004D2932" w:rsidRDefault="004D2932" w:rsidP="004D2932">
      <w:pPr>
        <w:rPr>
          <w:b/>
          <w:lang w:bidi="pl-PL"/>
        </w:rPr>
      </w:pPr>
      <w:r>
        <w:rPr>
          <w:kern w:val="1"/>
          <w:sz w:val="22"/>
          <w:szCs w:val="22"/>
          <w:lang w:bidi="pl-PL"/>
        </w:rPr>
        <w:t xml:space="preserve">4. </w:t>
      </w:r>
      <w:r w:rsidRPr="004D2932">
        <w:rPr>
          <w:b/>
          <w:kern w:val="1"/>
          <w:sz w:val="22"/>
          <w:szCs w:val="22"/>
          <w:lang w:bidi="pl-PL"/>
        </w:rPr>
        <w:t>Zamawiający wymaga 3 letniej gwarancji na wykonane zadanie.</w:t>
      </w:r>
    </w:p>
    <w:p w:rsidR="00365316" w:rsidRPr="00365316" w:rsidRDefault="00365316" w:rsidP="00365316">
      <w:pPr>
        <w:pStyle w:val="Tytu"/>
        <w:tabs>
          <w:tab w:val="left" w:pos="851"/>
        </w:tabs>
        <w:ind w:left="57" w:right="57" w:firstLine="794"/>
        <w:jc w:val="both"/>
        <w:rPr>
          <w:rFonts w:ascii="Times New Roman" w:hAnsi="Times New Roman"/>
          <w:b w:val="0"/>
          <w:bCs/>
          <w:sz w:val="22"/>
          <w:szCs w:val="22"/>
        </w:rPr>
      </w:pPr>
      <w:r w:rsidRPr="00365316">
        <w:rPr>
          <w:rFonts w:ascii="Times New Roman" w:hAnsi="Times New Roman"/>
          <w:sz w:val="22"/>
          <w:szCs w:val="22"/>
        </w:rPr>
        <w:t xml:space="preserve">                </w:t>
      </w:r>
    </w:p>
    <w:p w:rsidR="00365316" w:rsidRPr="00365316" w:rsidRDefault="00365316" w:rsidP="00ED2A6F">
      <w:pPr>
        <w:pStyle w:val="Tytu"/>
        <w:numPr>
          <w:ilvl w:val="1"/>
          <w:numId w:val="34"/>
        </w:numPr>
        <w:tabs>
          <w:tab w:val="left" w:pos="851"/>
        </w:tabs>
        <w:suppressAutoHyphens w:val="0"/>
        <w:ind w:hanging="1440"/>
        <w:jc w:val="left"/>
        <w:rPr>
          <w:rFonts w:ascii="Times New Roman" w:hAnsi="Times New Roman"/>
          <w:b w:val="0"/>
          <w:bCs/>
          <w:sz w:val="22"/>
          <w:szCs w:val="22"/>
        </w:rPr>
      </w:pPr>
      <w:r w:rsidRPr="00365316">
        <w:rPr>
          <w:rFonts w:ascii="Times New Roman" w:hAnsi="Times New Roman"/>
          <w:b w:val="0"/>
          <w:bCs/>
          <w:sz w:val="22"/>
          <w:szCs w:val="22"/>
        </w:rPr>
        <w:t>Zamawiający  zaleca</w:t>
      </w:r>
      <w:r w:rsidRPr="00365316">
        <w:rPr>
          <w:rFonts w:ascii="Times New Roman" w:hAnsi="Times New Roman"/>
          <w:bCs/>
          <w:sz w:val="22"/>
          <w:szCs w:val="22"/>
        </w:rPr>
        <w:t xml:space="preserve">  dokonać  wizji lokalnej</w:t>
      </w:r>
      <w:r w:rsidRPr="00365316">
        <w:rPr>
          <w:rFonts w:ascii="Times New Roman" w:hAnsi="Times New Roman"/>
          <w:b w:val="0"/>
          <w:bCs/>
          <w:sz w:val="22"/>
          <w:szCs w:val="22"/>
        </w:rPr>
        <w:t xml:space="preserve">  na  miejscu  wykonania przedmiotu  zamówienia po uprzednim uzgodnieniu terminu z Zamawiającym.          </w:t>
      </w:r>
    </w:p>
    <w:p w:rsidR="00365316" w:rsidRDefault="00365316" w:rsidP="00365316"/>
    <w:p w:rsidR="00365316" w:rsidRDefault="00365316" w:rsidP="008D0E2E">
      <w:pPr>
        <w:pStyle w:val="Tekstpodstawowy"/>
        <w:rPr>
          <w:sz w:val="22"/>
          <w:szCs w:val="22"/>
        </w:rPr>
      </w:pPr>
    </w:p>
    <w:p w:rsidR="008D0E2E" w:rsidRPr="008D0E2E" w:rsidRDefault="008D0E2E" w:rsidP="008D0E2E">
      <w:pPr>
        <w:pStyle w:val="Tekstpodstawowy"/>
        <w:rPr>
          <w:sz w:val="22"/>
          <w:szCs w:val="22"/>
        </w:rPr>
      </w:pPr>
      <w:r w:rsidRPr="008D0E2E">
        <w:rPr>
          <w:sz w:val="22"/>
          <w:szCs w:val="22"/>
        </w:rPr>
        <w:t>Tam gdzie w dokumentacji projektowej (na rysunkach), specyfikacji technicznej wykonania i odbioru robót lub przedmiarach, przedmiot zamówienia został opisany poprzez wskazanie znaków towarowych, patentów lub pochodzenia, zamawiający dopuszcza złożenie oferty równoważnej (materiały równoważne), przez co należy rozumieć uzyskanie patentów technicznych, oraz eksploatacyjnych nie gorszych od założonych w niniejszej SIWZ. Złożenie oferty równoważnej w zakresie materiałów nie może spowodować konieczności zmiany przyjętej technologii w dokumentacji.</w:t>
      </w:r>
    </w:p>
    <w:p w:rsidR="008D0E2E" w:rsidRPr="008D0E2E" w:rsidRDefault="008D0E2E" w:rsidP="008D0E2E">
      <w:pPr>
        <w:pStyle w:val="Tekstpodstawowy"/>
        <w:rPr>
          <w:sz w:val="22"/>
          <w:szCs w:val="22"/>
        </w:rPr>
      </w:pPr>
      <w:r w:rsidRPr="008D0E2E">
        <w:rPr>
          <w:sz w:val="22"/>
          <w:szCs w:val="22"/>
        </w:rPr>
        <w:t>Tam, gdzie w dokumentacji projektowej (na rysunkach), specyfikacji technicznej wykonania i odbioru robót lub przedmiarach, przedmiot zamówienia został opisany z pomocą norm aprobat, specyfikacji technicznych i systemów odniesienia, o których mowa w art. 30 ust. 1-3 zamawiający dopuszcza rozwiązania równoważne opisywanym.</w:t>
      </w: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r w:rsidRPr="008D0E2E">
        <w:rPr>
          <w:sz w:val="22"/>
          <w:szCs w:val="22"/>
        </w:rPr>
        <w:t xml:space="preserve">Ilekroć w specyfikacji technicznej wykonania i odbioru robót, dokumentacji technicznej mowa jest o polskich normach, należy przez to rozumieć polskie normy przenoszące normy europejskie lub normy </w:t>
      </w:r>
      <w:r w:rsidRPr="008D0E2E">
        <w:rPr>
          <w:sz w:val="22"/>
          <w:szCs w:val="22"/>
        </w:rPr>
        <w:lastRenderedPageBreak/>
        <w:t>innych państw członkowskich Europejskiego Obszaru Gospodarczego, a w przypadku ich braku inne stosowane normy w kolejności zgodnej z art. 30 ust. 2 i 3 ustawy PZP.</w:t>
      </w:r>
    </w:p>
    <w:p w:rsidR="008D0E2E" w:rsidRPr="008D0E2E" w:rsidRDefault="008D0E2E" w:rsidP="008D0E2E">
      <w:pPr>
        <w:pStyle w:val="Tekstpodstawowy"/>
        <w:rPr>
          <w:sz w:val="22"/>
          <w:szCs w:val="22"/>
        </w:rPr>
      </w:pPr>
    </w:p>
    <w:p w:rsidR="008D0E2E" w:rsidRPr="008D0E2E" w:rsidRDefault="008D0E2E" w:rsidP="008D0E2E">
      <w:pPr>
        <w:pStyle w:val="Tekstpodstawowy"/>
        <w:rPr>
          <w:sz w:val="22"/>
          <w:szCs w:val="22"/>
        </w:rPr>
      </w:pPr>
      <w:r w:rsidRPr="008D0E2E">
        <w:rPr>
          <w:b/>
          <w:sz w:val="22"/>
          <w:szCs w:val="22"/>
        </w:rPr>
        <w:t xml:space="preserve">Nie dopuszcza się żadnych zmian technologii bez uzasadnienia i pisemnej akceptacji </w:t>
      </w:r>
      <w:r w:rsidR="00D87E0D" w:rsidRPr="0035092B">
        <w:rPr>
          <w:b/>
          <w:sz w:val="22"/>
          <w:szCs w:val="22"/>
        </w:rPr>
        <w:t>Zamawiającego</w:t>
      </w:r>
      <w:r w:rsidRPr="0035092B">
        <w:rPr>
          <w:sz w:val="22"/>
          <w:szCs w:val="22"/>
        </w:rPr>
        <w:t>.</w:t>
      </w:r>
      <w:r w:rsidRPr="008D0E2E">
        <w:rPr>
          <w:sz w:val="22"/>
          <w:szCs w:val="22"/>
        </w:rPr>
        <w:t xml:space="preserve"> Wszelkie, samowolne zmiany wyżej opisanej technologii będą skutkowały natychmiastowym przerwaniem robót prz</w:t>
      </w:r>
      <w:r w:rsidR="00D87E0D">
        <w:rPr>
          <w:sz w:val="22"/>
          <w:szCs w:val="22"/>
        </w:rPr>
        <w:t>ez Zamawiajacego</w:t>
      </w:r>
      <w:r w:rsidRPr="008D0E2E">
        <w:rPr>
          <w:sz w:val="22"/>
          <w:szCs w:val="22"/>
        </w:rPr>
        <w:t>.</w:t>
      </w:r>
    </w:p>
    <w:p w:rsidR="008D0E2E" w:rsidRPr="008D0E2E" w:rsidRDefault="008D0E2E" w:rsidP="008D0E2E">
      <w:pPr>
        <w:pStyle w:val="Tekstpodstawowy"/>
        <w:rPr>
          <w:sz w:val="22"/>
          <w:szCs w:val="22"/>
        </w:rPr>
      </w:pPr>
    </w:p>
    <w:p w:rsidR="008D0E2E" w:rsidRPr="00365316" w:rsidRDefault="008D0E2E" w:rsidP="008D0E2E">
      <w:pPr>
        <w:pStyle w:val="Tekstpodstawowy"/>
        <w:rPr>
          <w:b/>
          <w:sz w:val="22"/>
          <w:szCs w:val="22"/>
        </w:rPr>
      </w:pPr>
      <w:r w:rsidRPr="008D0E2E">
        <w:rPr>
          <w:sz w:val="22"/>
          <w:szCs w:val="22"/>
        </w:rPr>
        <w:t xml:space="preserve">Zamawiający wymaga udzielenia na wykonane roboty budowlane stanowiące przedmiot zamówienia gwarancji na okres nie </w:t>
      </w:r>
      <w:r w:rsidRPr="00365316">
        <w:rPr>
          <w:b/>
          <w:sz w:val="22"/>
          <w:szCs w:val="22"/>
        </w:rPr>
        <w:t xml:space="preserve">krótszy niż 3 lata. </w:t>
      </w:r>
    </w:p>
    <w:p w:rsidR="00EB001A" w:rsidRDefault="00EB001A">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B92C89" w:rsidRDefault="00B92C89">
      <w:pPr>
        <w:rPr>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365316" w:rsidRDefault="00365316" w:rsidP="00B92C89">
      <w:pPr>
        <w:jc w:val="right"/>
        <w:rPr>
          <w:b/>
          <w:sz w:val="22"/>
          <w:szCs w:val="22"/>
        </w:rPr>
      </w:pPr>
    </w:p>
    <w:p w:rsidR="00114724" w:rsidRDefault="00114724" w:rsidP="00B92C89">
      <w:pPr>
        <w:jc w:val="right"/>
        <w:rPr>
          <w:b/>
          <w:sz w:val="22"/>
          <w:szCs w:val="22"/>
        </w:rPr>
      </w:pPr>
    </w:p>
    <w:p w:rsidR="00B92C89" w:rsidRPr="00B92C89" w:rsidRDefault="00F77AF4" w:rsidP="00B92C89">
      <w:pPr>
        <w:jc w:val="right"/>
        <w:rPr>
          <w:b/>
          <w:sz w:val="22"/>
          <w:szCs w:val="22"/>
        </w:rPr>
      </w:pPr>
      <w:r>
        <w:rPr>
          <w:b/>
          <w:sz w:val="22"/>
          <w:szCs w:val="22"/>
        </w:rPr>
        <w:lastRenderedPageBreak/>
        <w:t xml:space="preserve">Załącznik Nr </w:t>
      </w:r>
      <w:r w:rsidR="00365316">
        <w:rPr>
          <w:b/>
          <w:sz w:val="22"/>
          <w:szCs w:val="22"/>
        </w:rPr>
        <w:t>8</w:t>
      </w:r>
    </w:p>
    <w:p w:rsidR="00B92C89" w:rsidRPr="00B92C89" w:rsidRDefault="00B92C89">
      <w:pPr>
        <w:rPr>
          <w:sz w:val="22"/>
          <w:szCs w:val="22"/>
        </w:rPr>
      </w:pPr>
    </w:p>
    <w:p w:rsidR="00B92C89" w:rsidRPr="00B92C89" w:rsidRDefault="00B92C89">
      <w:pPr>
        <w:rPr>
          <w:sz w:val="22"/>
          <w:szCs w:val="22"/>
        </w:rPr>
      </w:pPr>
    </w:p>
    <w:p w:rsidR="00B92C89" w:rsidRPr="00B92C89" w:rsidRDefault="00B92C89" w:rsidP="00B92C89">
      <w:pPr>
        <w:jc w:val="both"/>
        <w:rPr>
          <w:rFonts w:eastAsia="Lucida Sans Unicode"/>
          <w:b/>
          <w:bCs/>
          <w:sz w:val="22"/>
          <w:szCs w:val="22"/>
        </w:rPr>
      </w:pPr>
      <w:r w:rsidRPr="00B92C89">
        <w:rPr>
          <w:rFonts w:eastAsia="Lucida Sans Unicode"/>
          <w:b/>
          <w:bCs/>
          <w:sz w:val="22"/>
          <w:szCs w:val="22"/>
        </w:rPr>
        <w:t>WZÓR UMOWY</w:t>
      </w:r>
    </w:p>
    <w:p w:rsidR="00B92C89" w:rsidRPr="00B92C89" w:rsidRDefault="00B92C89" w:rsidP="00B92C89">
      <w:pPr>
        <w:jc w:val="both"/>
        <w:rPr>
          <w:rFonts w:eastAsia="Lucida Sans Unicode"/>
          <w:b/>
          <w:bCs/>
          <w:sz w:val="22"/>
          <w:szCs w:val="22"/>
        </w:rPr>
      </w:pPr>
    </w:p>
    <w:p w:rsidR="00B92C89" w:rsidRPr="00B92C89" w:rsidRDefault="00B92C89" w:rsidP="00B92C89">
      <w:pPr>
        <w:jc w:val="both"/>
        <w:rPr>
          <w:sz w:val="22"/>
          <w:szCs w:val="22"/>
        </w:rPr>
      </w:pPr>
    </w:p>
    <w:p w:rsidR="00B92C89" w:rsidRPr="00B92C89" w:rsidRDefault="00B92C89" w:rsidP="00B92C89">
      <w:pPr>
        <w:jc w:val="both"/>
        <w:rPr>
          <w:b/>
          <w:bCs/>
          <w:sz w:val="22"/>
          <w:szCs w:val="22"/>
        </w:rPr>
      </w:pPr>
      <w:r w:rsidRPr="00B92C89">
        <w:rPr>
          <w:b/>
          <w:sz w:val="22"/>
          <w:szCs w:val="22"/>
        </w:rPr>
        <w:t xml:space="preserve">UMOWA NR </w:t>
      </w:r>
      <w:r w:rsidRPr="00B92C89">
        <w:rPr>
          <w:b/>
          <w:bCs/>
          <w:sz w:val="22"/>
          <w:szCs w:val="22"/>
        </w:rPr>
        <w:t>..........</w:t>
      </w:r>
    </w:p>
    <w:p w:rsidR="00B92C89" w:rsidRPr="00B92C89" w:rsidRDefault="00B92C89" w:rsidP="00B92C89">
      <w:pPr>
        <w:jc w:val="both"/>
        <w:rPr>
          <w:color w:val="0000FF"/>
          <w:sz w:val="22"/>
          <w:szCs w:val="22"/>
        </w:rPr>
      </w:pPr>
    </w:p>
    <w:p w:rsidR="00B92C89" w:rsidRPr="00B92C89" w:rsidRDefault="00B92C89" w:rsidP="00B92C89">
      <w:pPr>
        <w:jc w:val="both"/>
        <w:rPr>
          <w:sz w:val="22"/>
          <w:szCs w:val="22"/>
        </w:rPr>
      </w:pPr>
      <w:r w:rsidRPr="00B92C89">
        <w:rPr>
          <w:sz w:val="22"/>
          <w:szCs w:val="22"/>
        </w:rPr>
        <w:t xml:space="preserve">Zawarta w dniu ....................................  roku w Tarnobrzegu  </w:t>
      </w:r>
    </w:p>
    <w:p w:rsidR="00B92C89" w:rsidRPr="00B92C89" w:rsidRDefault="00B92C89" w:rsidP="00B92C89">
      <w:pPr>
        <w:jc w:val="both"/>
        <w:rPr>
          <w:sz w:val="22"/>
          <w:szCs w:val="22"/>
        </w:rPr>
      </w:pPr>
    </w:p>
    <w:p w:rsidR="00B92C89" w:rsidRPr="00B92C89" w:rsidRDefault="00B92C89" w:rsidP="00B92C89">
      <w:pPr>
        <w:jc w:val="both"/>
        <w:rPr>
          <w:sz w:val="22"/>
          <w:szCs w:val="22"/>
        </w:rPr>
      </w:pPr>
      <w:r w:rsidRPr="00B92C89">
        <w:rPr>
          <w:sz w:val="22"/>
          <w:szCs w:val="22"/>
        </w:rPr>
        <w:t>będąca    konsekwencją zamówienia publicznego realizowanego na podstawie Ustawy Prawo Zamówień Publicznych oraz następstwem wyboru przez</w:t>
      </w:r>
      <w:r w:rsidRPr="00B92C89">
        <w:rPr>
          <w:sz w:val="22"/>
          <w:szCs w:val="22"/>
        </w:rPr>
        <w:br/>
        <w:t xml:space="preserve">Zamawiającego oferty Wykonawcy w przetargu nieograniczonym  znak postępowania:   </w:t>
      </w:r>
      <w:r>
        <w:rPr>
          <w:sz w:val="22"/>
          <w:szCs w:val="22"/>
        </w:rPr>
        <w:t xml:space="preserve">                    </w:t>
      </w:r>
      <w:r w:rsidR="00365316">
        <w:rPr>
          <w:sz w:val="22"/>
          <w:szCs w:val="22"/>
        </w:rPr>
        <w:t xml:space="preserve"> </w:t>
      </w:r>
      <w:r>
        <w:rPr>
          <w:sz w:val="22"/>
          <w:szCs w:val="22"/>
        </w:rPr>
        <w:t>ZP 226 – 10/2013</w:t>
      </w:r>
    </w:p>
    <w:p w:rsidR="00B92C89" w:rsidRPr="00B92C89" w:rsidRDefault="00B92C89" w:rsidP="00B92C89">
      <w:pPr>
        <w:jc w:val="both"/>
        <w:rPr>
          <w:b/>
          <w:color w:val="FF0000"/>
          <w:sz w:val="22"/>
          <w:szCs w:val="22"/>
        </w:rPr>
      </w:pPr>
    </w:p>
    <w:p w:rsidR="00B92C89" w:rsidRPr="00B92C89" w:rsidRDefault="00B92C89" w:rsidP="00B92C89">
      <w:pPr>
        <w:jc w:val="both"/>
        <w:rPr>
          <w:sz w:val="22"/>
          <w:szCs w:val="22"/>
        </w:rPr>
      </w:pPr>
      <w:r w:rsidRPr="00B92C89">
        <w:rPr>
          <w:sz w:val="22"/>
          <w:szCs w:val="22"/>
        </w:rPr>
        <w:t>pomiędzy:</w:t>
      </w:r>
    </w:p>
    <w:p w:rsidR="00B92C89" w:rsidRPr="00B92C89" w:rsidRDefault="00B92C89" w:rsidP="00B92C89">
      <w:pPr>
        <w:jc w:val="both"/>
        <w:rPr>
          <w:b/>
          <w:sz w:val="22"/>
          <w:szCs w:val="22"/>
        </w:rPr>
      </w:pPr>
    </w:p>
    <w:p w:rsidR="00B92C89" w:rsidRPr="00B92C89" w:rsidRDefault="00B92C89" w:rsidP="00B92C89">
      <w:pPr>
        <w:jc w:val="both"/>
        <w:rPr>
          <w:b/>
          <w:sz w:val="22"/>
          <w:szCs w:val="22"/>
        </w:rPr>
      </w:pPr>
      <w:r w:rsidRPr="00B92C89">
        <w:rPr>
          <w:b/>
          <w:sz w:val="22"/>
          <w:szCs w:val="22"/>
        </w:rPr>
        <w:t>Sądem Okręgowym  w  Tarnobrzegu</w:t>
      </w:r>
    </w:p>
    <w:p w:rsidR="00B92C89" w:rsidRPr="00B92C89" w:rsidRDefault="00B92C89" w:rsidP="00B92C89">
      <w:pPr>
        <w:jc w:val="both"/>
        <w:rPr>
          <w:b/>
          <w:sz w:val="22"/>
          <w:szCs w:val="22"/>
        </w:rPr>
      </w:pPr>
      <w:r w:rsidRPr="00B92C89">
        <w:rPr>
          <w:b/>
          <w:sz w:val="22"/>
          <w:szCs w:val="22"/>
        </w:rPr>
        <w:t>Z   siedziba:  39-400  Tarnobrzeg   ul. Sienkiewicza  27</w:t>
      </w:r>
    </w:p>
    <w:p w:rsidR="00B92C89" w:rsidRPr="00B92C89" w:rsidRDefault="00B92C89" w:rsidP="00B92C89">
      <w:pPr>
        <w:jc w:val="both"/>
        <w:rPr>
          <w:sz w:val="22"/>
          <w:szCs w:val="22"/>
        </w:rPr>
      </w:pPr>
      <w:r w:rsidRPr="00B92C89">
        <w:rPr>
          <w:b/>
          <w:sz w:val="22"/>
          <w:szCs w:val="22"/>
        </w:rPr>
        <w:t xml:space="preserve">NIP 867 19 93 452    REGON 831 220 860 </w:t>
      </w:r>
      <w:r w:rsidRPr="00B92C89">
        <w:rPr>
          <w:sz w:val="22"/>
          <w:szCs w:val="22"/>
        </w:rPr>
        <w:t xml:space="preserve"> </w:t>
      </w:r>
    </w:p>
    <w:p w:rsidR="00B92C89" w:rsidRPr="00B92C89" w:rsidRDefault="00B92C89" w:rsidP="00B92C89">
      <w:pPr>
        <w:jc w:val="both"/>
        <w:rPr>
          <w:sz w:val="22"/>
          <w:szCs w:val="22"/>
        </w:rPr>
      </w:pPr>
      <w:r w:rsidRPr="00B92C89">
        <w:rPr>
          <w:sz w:val="22"/>
          <w:szCs w:val="22"/>
        </w:rPr>
        <w:t>reprezentowaną przez:</w:t>
      </w:r>
    </w:p>
    <w:p w:rsidR="00B92C89" w:rsidRPr="00B92C89" w:rsidRDefault="00B92C89" w:rsidP="00B92C89">
      <w:pPr>
        <w:jc w:val="both"/>
        <w:rPr>
          <w:b/>
          <w:sz w:val="22"/>
          <w:szCs w:val="22"/>
        </w:rPr>
      </w:pPr>
      <w:r w:rsidRPr="00B92C89">
        <w:rPr>
          <w:b/>
          <w:sz w:val="22"/>
          <w:szCs w:val="22"/>
        </w:rPr>
        <w:t>Dyrektor Sądu Okręgowego  -  Marta Ziarek</w:t>
      </w:r>
    </w:p>
    <w:p w:rsidR="00B92C89" w:rsidRPr="00B92C89" w:rsidRDefault="00B92C89" w:rsidP="00B92C89">
      <w:pPr>
        <w:jc w:val="both"/>
        <w:rPr>
          <w:sz w:val="22"/>
          <w:szCs w:val="22"/>
        </w:rPr>
      </w:pPr>
      <w:r w:rsidRPr="00B92C89">
        <w:rPr>
          <w:sz w:val="22"/>
          <w:szCs w:val="22"/>
        </w:rPr>
        <w:t>zwanym dalej "Zamawiającym"</w:t>
      </w:r>
    </w:p>
    <w:p w:rsidR="00B92C89" w:rsidRPr="00B92C89" w:rsidRDefault="00B92C89" w:rsidP="00B92C89">
      <w:pPr>
        <w:jc w:val="both"/>
        <w:rPr>
          <w:sz w:val="22"/>
          <w:szCs w:val="22"/>
        </w:rPr>
      </w:pPr>
    </w:p>
    <w:p w:rsidR="00B92C89" w:rsidRPr="00B92C89" w:rsidRDefault="00B92C89" w:rsidP="00B92C89">
      <w:pPr>
        <w:jc w:val="both"/>
        <w:rPr>
          <w:sz w:val="22"/>
          <w:szCs w:val="22"/>
        </w:rPr>
      </w:pPr>
      <w:r w:rsidRPr="00B92C89">
        <w:rPr>
          <w:sz w:val="22"/>
          <w:szCs w:val="22"/>
        </w:rPr>
        <w:t>a</w:t>
      </w:r>
    </w:p>
    <w:p w:rsidR="00B92C89" w:rsidRPr="00B92C89" w:rsidRDefault="00B92C89" w:rsidP="00B92C89">
      <w:pPr>
        <w:jc w:val="both"/>
        <w:rPr>
          <w:sz w:val="22"/>
          <w:szCs w:val="22"/>
        </w:rPr>
      </w:pPr>
      <w:r w:rsidRPr="00B92C89">
        <w:rPr>
          <w:sz w:val="22"/>
          <w:szCs w:val="22"/>
        </w:rPr>
        <w:t>........................................................................................................................................................</w:t>
      </w:r>
    </w:p>
    <w:p w:rsidR="00B92C89" w:rsidRPr="00B92C89" w:rsidRDefault="00B92C89" w:rsidP="00B92C89">
      <w:pPr>
        <w:jc w:val="both"/>
        <w:rPr>
          <w:sz w:val="22"/>
          <w:szCs w:val="22"/>
        </w:rPr>
      </w:pPr>
      <w:r w:rsidRPr="00B92C89">
        <w:rPr>
          <w:sz w:val="22"/>
          <w:szCs w:val="22"/>
        </w:rPr>
        <w:t>Z  siedzibą: ………………………………………………………………….</w:t>
      </w:r>
    </w:p>
    <w:p w:rsidR="00B92C89" w:rsidRPr="00B92C89" w:rsidRDefault="00B92C89" w:rsidP="00B92C89">
      <w:pPr>
        <w:jc w:val="both"/>
        <w:rPr>
          <w:sz w:val="22"/>
          <w:szCs w:val="22"/>
        </w:rPr>
      </w:pPr>
      <w:r w:rsidRPr="00B92C89">
        <w:rPr>
          <w:sz w:val="22"/>
          <w:szCs w:val="22"/>
        </w:rPr>
        <w:t>NIP ……………………………………….   REGON ………………………………..</w:t>
      </w:r>
    </w:p>
    <w:p w:rsidR="00B92C89" w:rsidRPr="00B92C89" w:rsidRDefault="00B92C89" w:rsidP="00B92C89">
      <w:pPr>
        <w:jc w:val="both"/>
        <w:rPr>
          <w:sz w:val="22"/>
          <w:szCs w:val="22"/>
        </w:rPr>
      </w:pPr>
      <w:r w:rsidRPr="00B92C89">
        <w:rPr>
          <w:sz w:val="22"/>
          <w:szCs w:val="22"/>
        </w:rPr>
        <w:t>Reprezentowanym  przez:</w:t>
      </w:r>
    </w:p>
    <w:p w:rsidR="00B92C89" w:rsidRPr="00B92C89" w:rsidRDefault="00B92C89" w:rsidP="00B92C89">
      <w:pPr>
        <w:jc w:val="both"/>
        <w:rPr>
          <w:sz w:val="22"/>
          <w:szCs w:val="22"/>
        </w:rPr>
      </w:pPr>
      <w:r w:rsidRPr="00B92C89">
        <w:rPr>
          <w:sz w:val="22"/>
          <w:szCs w:val="22"/>
        </w:rPr>
        <w:t>……………………………………………………..</w:t>
      </w:r>
    </w:p>
    <w:p w:rsidR="00B92C89" w:rsidRPr="00B92C89" w:rsidRDefault="00B92C89" w:rsidP="00B92C89">
      <w:pPr>
        <w:jc w:val="both"/>
        <w:rPr>
          <w:sz w:val="22"/>
          <w:szCs w:val="22"/>
        </w:rPr>
      </w:pPr>
      <w:r w:rsidRPr="00B92C89">
        <w:rPr>
          <w:sz w:val="22"/>
          <w:szCs w:val="22"/>
        </w:rPr>
        <w:t xml:space="preserve">zwanym dalej "Wykonawcą", </w:t>
      </w:r>
    </w:p>
    <w:p w:rsidR="00B92C89" w:rsidRPr="00B92C89" w:rsidRDefault="00B92C89" w:rsidP="00B92C89">
      <w:pPr>
        <w:jc w:val="both"/>
        <w:rPr>
          <w:sz w:val="22"/>
          <w:szCs w:val="22"/>
        </w:rPr>
      </w:pPr>
      <w:r w:rsidRPr="00B92C89">
        <w:rPr>
          <w:sz w:val="22"/>
          <w:szCs w:val="22"/>
        </w:rPr>
        <w:t xml:space="preserve">została   zawarta   umowa   następującej    treści: </w:t>
      </w:r>
    </w:p>
    <w:p w:rsidR="00B92C89" w:rsidRPr="00B92C89" w:rsidRDefault="00B92C89" w:rsidP="00B92C89">
      <w:pPr>
        <w:jc w:val="both"/>
        <w:rPr>
          <w:color w:val="0000FF"/>
          <w:sz w:val="22"/>
          <w:szCs w:val="22"/>
        </w:rPr>
      </w:pPr>
    </w:p>
    <w:p w:rsidR="00B92C89" w:rsidRPr="00B92C89" w:rsidRDefault="00B92C89" w:rsidP="00B92C89">
      <w:pPr>
        <w:jc w:val="both"/>
        <w:rPr>
          <w:color w:val="0000FF"/>
          <w:sz w:val="22"/>
          <w:szCs w:val="22"/>
        </w:rPr>
      </w:pPr>
    </w:p>
    <w:p w:rsidR="00B92C89" w:rsidRPr="00B92C89" w:rsidRDefault="00B92C89" w:rsidP="00B92C89">
      <w:pPr>
        <w:jc w:val="both"/>
        <w:rPr>
          <w:color w:val="0000FF"/>
          <w:sz w:val="22"/>
          <w:szCs w:val="22"/>
        </w:rPr>
      </w:pPr>
    </w:p>
    <w:p w:rsidR="00B92C89" w:rsidRPr="00B92C89" w:rsidRDefault="00B92C89" w:rsidP="00B92C89">
      <w:pPr>
        <w:jc w:val="both"/>
        <w:rPr>
          <w:sz w:val="22"/>
          <w:szCs w:val="22"/>
        </w:rPr>
      </w:pPr>
    </w:p>
    <w:p w:rsidR="00B92C89" w:rsidRPr="00B92C89" w:rsidRDefault="00B92C89" w:rsidP="00B92C89">
      <w:pPr>
        <w:jc w:val="both"/>
        <w:rPr>
          <w:b/>
          <w:sz w:val="22"/>
          <w:szCs w:val="22"/>
        </w:rPr>
      </w:pPr>
      <w:r w:rsidRPr="00B92C89">
        <w:rPr>
          <w:b/>
          <w:sz w:val="22"/>
          <w:szCs w:val="22"/>
        </w:rPr>
        <w:t>§ 1</w:t>
      </w:r>
    </w:p>
    <w:p w:rsidR="00B92C89" w:rsidRPr="00365316" w:rsidRDefault="00B92C89" w:rsidP="00365316">
      <w:pPr>
        <w:pStyle w:val="Tekstpodstawowy"/>
        <w:ind w:left="360"/>
        <w:rPr>
          <w:b/>
          <w:sz w:val="22"/>
          <w:szCs w:val="22"/>
        </w:rPr>
      </w:pPr>
      <w:r w:rsidRPr="00B92C89">
        <w:rPr>
          <w:sz w:val="22"/>
          <w:szCs w:val="22"/>
        </w:rPr>
        <w:t>1. Zamawiający zleca, a Wykonawca prz</w:t>
      </w:r>
      <w:r w:rsidR="0035092B">
        <w:rPr>
          <w:sz w:val="22"/>
          <w:szCs w:val="22"/>
        </w:rPr>
        <w:t xml:space="preserve">yjmuje do wykonania zadanie   </w:t>
      </w:r>
      <w:r w:rsidRPr="00B92C89">
        <w:rPr>
          <w:sz w:val="22"/>
          <w:szCs w:val="22"/>
        </w:rPr>
        <w:t xml:space="preserve">pn.: </w:t>
      </w:r>
      <w:r w:rsidR="00365316" w:rsidRPr="00F77AF4">
        <w:rPr>
          <w:b/>
          <w:sz w:val="22"/>
          <w:szCs w:val="22"/>
        </w:rPr>
        <w:t xml:space="preserve">„Wykonanie remontu VII piętra w budynku Sądów i Prokuratur w Tarnobrzegu przy ulicy </w:t>
      </w:r>
      <w:r w:rsidR="00365316" w:rsidRPr="00582CAF">
        <w:rPr>
          <w:b/>
          <w:sz w:val="22"/>
          <w:szCs w:val="22"/>
        </w:rPr>
        <w:t>Sienkiewicza 27”</w:t>
      </w:r>
      <w:r w:rsidRPr="00582CAF">
        <w:rPr>
          <w:b/>
          <w:sz w:val="22"/>
          <w:szCs w:val="22"/>
        </w:rPr>
        <w:t xml:space="preserve"> </w:t>
      </w:r>
      <w:r w:rsidRPr="00582CAF">
        <w:rPr>
          <w:sz w:val="22"/>
          <w:szCs w:val="22"/>
        </w:rPr>
        <w:t xml:space="preserve">obejmujące n/w zakres robót zgodnie z </w:t>
      </w:r>
      <w:r w:rsidR="0035092B">
        <w:rPr>
          <w:sz w:val="22"/>
          <w:szCs w:val="22"/>
        </w:rPr>
        <w:t xml:space="preserve">projektem, </w:t>
      </w:r>
      <w:r w:rsidRPr="00582CAF">
        <w:rPr>
          <w:sz w:val="22"/>
          <w:szCs w:val="22"/>
        </w:rPr>
        <w:t xml:space="preserve">przedmiarami robót i </w:t>
      </w:r>
      <w:proofErr w:type="spellStart"/>
      <w:r w:rsidRPr="00582CAF">
        <w:rPr>
          <w:sz w:val="22"/>
          <w:szCs w:val="22"/>
        </w:rPr>
        <w:t>STWiORB</w:t>
      </w:r>
      <w:proofErr w:type="spellEnd"/>
      <w:r w:rsidRPr="00582CAF">
        <w:rPr>
          <w:sz w:val="22"/>
          <w:szCs w:val="22"/>
        </w:rPr>
        <w:t xml:space="preserve"> przekazanymi oferentom, w tym również Wykonawcy przez Zamawiającego.</w:t>
      </w:r>
    </w:p>
    <w:p w:rsidR="00B92C89" w:rsidRPr="00B92C89" w:rsidRDefault="00B92C89" w:rsidP="00B92C89">
      <w:pPr>
        <w:jc w:val="both"/>
        <w:rPr>
          <w:b/>
          <w:i/>
          <w:sz w:val="22"/>
          <w:szCs w:val="22"/>
          <w:highlight w:val="yellow"/>
        </w:rPr>
      </w:pPr>
    </w:p>
    <w:p w:rsidR="00B92C89" w:rsidRPr="00B92C89" w:rsidRDefault="00B92C89" w:rsidP="00B92C89">
      <w:pPr>
        <w:pStyle w:val="Tekstpodstawowy"/>
        <w:tabs>
          <w:tab w:val="left" w:pos="360"/>
        </w:tabs>
        <w:rPr>
          <w:b/>
          <w:sz w:val="22"/>
          <w:szCs w:val="22"/>
        </w:rPr>
      </w:pPr>
      <w:r w:rsidRPr="00582CAF">
        <w:rPr>
          <w:b/>
          <w:sz w:val="22"/>
          <w:szCs w:val="22"/>
        </w:rPr>
        <w:t>2. Określenie przedmiotu zamówienia:</w:t>
      </w:r>
    </w:p>
    <w:p w:rsidR="00B92C89" w:rsidRPr="00B92C89" w:rsidRDefault="00B92C89" w:rsidP="00B92C89">
      <w:pPr>
        <w:ind w:right="-828"/>
        <w:rPr>
          <w:bCs/>
          <w:sz w:val="22"/>
          <w:szCs w:val="22"/>
        </w:rPr>
      </w:pPr>
    </w:p>
    <w:p w:rsidR="00B92C89" w:rsidRPr="00B92C89" w:rsidRDefault="00B92C89" w:rsidP="00365316">
      <w:pPr>
        <w:ind w:right="-828"/>
        <w:rPr>
          <w:b/>
          <w:sz w:val="22"/>
          <w:szCs w:val="22"/>
        </w:rPr>
      </w:pPr>
      <w:r w:rsidRPr="00B92C89">
        <w:rPr>
          <w:sz w:val="22"/>
          <w:szCs w:val="22"/>
        </w:rPr>
        <w:t xml:space="preserve">45453000-7        Roboty remontowe       </w:t>
      </w:r>
    </w:p>
    <w:p w:rsidR="00B92C89" w:rsidRPr="00B92C89" w:rsidRDefault="00B92C89" w:rsidP="00B92C89">
      <w:pPr>
        <w:jc w:val="both"/>
        <w:rPr>
          <w:sz w:val="22"/>
          <w:szCs w:val="22"/>
        </w:rPr>
      </w:pPr>
    </w:p>
    <w:p w:rsidR="00B92C89" w:rsidRPr="00B92C89" w:rsidRDefault="00B92C89" w:rsidP="00B92C89">
      <w:pPr>
        <w:jc w:val="both"/>
        <w:rPr>
          <w:sz w:val="22"/>
          <w:szCs w:val="22"/>
        </w:rPr>
      </w:pPr>
      <w:r w:rsidRPr="00B92C89">
        <w:rPr>
          <w:sz w:val="22"/>
          <w:szCs w:val="22"/>
        </w:rPr>
        <w:t>3. Wykonawca zobowiązuje się wykonać przedmiot umowy z najwyższą starannością zgodnie   z treścią umowy, zakresem robót wymienionym w § 1 ust. 1, przedmiarem robót, Specyfikacją Techniczną Wykonania i Odbioru Robót Budowlanych, Specyfikacją Istotnych Warunków Zamówienia oraz zgodnie z obowiązującymi przepisami prawa w tym również Prawa budowlanego.</w:t>
      </w:r>
    </w:p>
    <w:p w:rsidR="00B92C89" w:rsidRPr="00B92C89" w:rsidRDefault="00B92C89" w:rsidP="00B92C89">
      <w:pPr>
        <w:jc w:val="both"/>
        <w:rPr>
          <w:color w:val="0000FF"/>
          <w:sz w:val="22"/>
          <w:szCs w:val="22"/>
        </w:rPr>
      </w:pPr>
    </w:p>
    <w:p w:rsidR="00B92C89" w:rsidRPr="00B92C89" w:rsidRDefault="00B92C89" w:rsidP="00B92C89">
      <w:pPr>
        <w:jc w:val="both"/>
        <w:rPr>
          <w:b/>
          <w:sz w:val="22"/>
          <w:szCs w:val="22"/>
        </w:rPr>
      </w:pPr>
      <w:r w:rsidRPr="00B92C89">
        <w:rPr>
          <w:b/>
          <w:sz w:val="22"/>
          <w:szCs w:val="22"/>
        </w:rPr>
        <w:t>§</w:t>
      </w:r>
      <w:r w:rsidRPr="00B92C89">
        <w:rPr>
          <w:sz w:val="22"/>
          <w:szCs w:val="22"/>
        </w:rPr>
        <w:t xml:space="preserve"> </w:t>
      </w:r>
      <w:r w:rsidRPr="00B92C89">
        <w:rPr>
          <w:b/>
          <w:sz w:val="22"/>
          <w:szCs w:val="22"/>
        </w:rPr>
        <w:t>2</w:t>
      </w:r>
    </w:p>
    <w:p w:rsidR="00B92C89" w:rsidRPr="00B92C89" w:rsidRDefault="00B92C89" w:rsidP="00B92C89">
      <w:pPr>
        <w:jc w:val="both"/>
        <w:rPr>
          <w:sz w:val="22"/>
          <w:szCs w:val="22"/>
        </w:rPr>
      </w:pPr>
      <w:r w:rsidRPr="00B92C89">
        <w:rPr>
          <w:sz w:val="22"/>
          <w:szCs w:val="22"/>
        </w:rPr>
        <w:t xml:space="preserve">1. Wykonawca oświadcza, że zlecony w  </w:t>
      </w:r>
      <w:r w:rsidRPr="00B92C89">
        <w:rPr>
          <w:b/>
          <w:sz w:val="22"/>
          <w:szCs w:val="22"/>
        </w:rPr>
        <w:t>§</w:t>
      </w:r>
      <w:r w:rsidRPr="00B92C89">
        <w:rPr>
          <w:b/>
          <w:bCs/>
          <w:sz w:val="22"/>
          <w:szCs w:val="22"/>
        </w:rPr>
        <w:t xml:space="preserve"> 1</w:t>
      </w:r>
      <w:r w:rsidRPr="00B92C89">
        <w:rPr>
          <w:sz w:val="22"/>
          <w:szCs w:val="22"/>
        </w:rPr>
        <w:t xml:space="preserve"> zakres robót wykona przy pomocy  podwykonawcy </w:t>
      </w:r>
      <w:r>
        <w:rPr>
          <w:sz w:val="22"/>
          <w:szCs w:val="22"/>
        </w:rPr>
        <w:t xml:space="preserve">          </w:t>
      </w:r>
      <w:r w:rsidRPr="00B92C89">
        <w:rPr>
          <w:sz w:val="22"/>
          <w:szCs w:val="22"/>
        </w:rPr>
        <w:t xml:space="preserve">w zakresie .............................................................................................................................. </w:t>
      </w:r>
    </w:p>
    <w:p w:rsidR="00B92C89" w:rsidRPr="00B92C89" w:rsidRDefault="00B92C89" w:rsidP="00B92C89">
      <w:pPr>
        <w:jc w:val="both"/>
        <w:rPr>
          <w:sz w:val="22"/>
          <w:szCs w:val="22"/>
        </w:rPr>
      </w:pPr>
      <w:r w:rsidRPr="00B92C89">
        <w:rPr>
          <w:sz w:val="22"/>
          <w:szCs w:val="22"/>
        </w:rPr>
        <w:t>osobiście w zakresie…………………………………………………………………</w:t>
      </w:r>
      <w:r>
        <w:rPr>
          <w:sz w:val="22"/>
          <w:szCs w:val="22"/>
        </w:rPr>
        <w:t>……..</w:t>
      </w:r>
    </w:p>
    <w:p w:rsidR="00B92C89" w:rsidRPr="00B92C89" w:rsidRDefault="00B92C89" w:rsidP="00B92C89">
      <w:pPr>
        <w:jc w:val="both"/>
        <w:rPr>
          <w:sz w:val="22"/>
          <w:szCs w:val="22"/>
        </w:rPr>
      </w:pPr>
    </w:p>
    <w:p w:rsidR="00B92C89" w:rsidRPr="00B92C89" w:rsidRDefault="00B92C89" w:rsidP="00B92C89">
      <w:pPr>
        <w:widowControl w:val="0"/>
        <w:autoSpaceDE w:val="0"/>
        <w:autoSpaceDN w:val="0"/>
        <w:adjustRightInd w:val="0"/>
        <w:jc w:val="both"/>
        <w:rPr>
          <w:sz w:val="22"/>
          <w:szCs w:val="22"/>
        </w:rPr>
      </w:pPr>
      <w:r w:rsidRPr="00B92C89">
        <w:rPr>
          <w:sz w:val="22"/>
          <w:szCs w:val="22"/>
        </w:rPr>
        <w:t xml:space="preserve">2. Wykonawca pełni rolę koordynatora prac i ponosi pełną odpowiedzialność za realizację  </w:t>
      </w:r>
    </w:p>
    <w:p w:rsidR="00B92C89" w:rsidRPr="00B92C89" w:rsidRDefault="00B92C89" w:rsidP="00B92C89">
      <w:pPr>
        <w:widowControl w:val="0"/>
        <w:autoSpaceDE w:val="0"/>
        <w:autoSpaceDN w:val="0"/>
        <w:adjustRightInd w:val="0"/>
        <w:jc w:val="both"/>
        <w:rPr>
          <w:sz w:val="22"/>
          <w:szCs w:val="22"/>
        </w:rPr>
      </w:pPr>
      <w:r w:rsidRPr="00B92C89">
        <w:rPr>
          <w:sz w:val="22"/>
          <w:szCs w:val="22"/>
        </w:rPr>
        <w:t xml:space="preserve">    zakresu przedmiotu umowy wykonanego własnymi siłami oraz powierzonych podwykonawcom.</w:t>
      </w:r>
    </w:p>
    <w:p w:rsidR="00B92C89" w:rsidRPr="00B92C89" w:rsidRDefault="00B92C89" w:rsidP="00B92C89">
      <w:pPr>
        <w:widowControl w:val="0"/>
        <w:autoSpaceDE w:val="0"/>
        <w:autoSpaceDN w:val="0"/>
        <w:adjustRightInd w:val="0"/>
        <w:jc w:val="both"/>
        <w:rPr>
          <w:sz w:val="22"/>
          <w:szCs w:val="22"/>
        </w:rPr>
      </w:pPr>
      <w:r w:rsidRPr="00B92C89">
        <w:rPr>
          <w:sz w:val="22"/>
          <w:szCs w:val="22"/>
        </w:rPr>
        <w:lastRenderedPageBreak/>
        <w:t xml:space="preserve">3. Wykonawca w ciągu 14 dni od daty otrzymania zapłaty za wykonany przedmiot umowy   </w:t>
      </w:r>
    </w:p>
    <w:p w:rsidR="00B92C89" w:rsidRPr="00B92C89" w:rsidRDefault="00B92C89" w:rsidP="00B92C89">
      <w:pPr>
        <w:widowControl w:val="0"/>
        <w:autoSpaceDE w:val="0"/>
        <w:autoSpaceDN w:val="0"/>
        <w:adjustRightInd w:val="0"/>
        <w:jc w:val="both"/>
        <w:rPr>
          <w:sz w:val="22"/>
          <w:szCs w:val="22"/>
        </w:rPr>
      </w:pPr>
      <w:r w:rsidRPr="00B92C89">
        <w:rPr>
          <w:sz w:val="22"/>
          <w:szCs w:val="22"/>
        </w:rPr>
        <w:t xml:space="preserve">    poinformuje Zamawiającego, na piśmie, o sposobie zapłaty podwykonawcom i potwierdzi   </w:t>
      </w:r>
    </w:p>
    <w:p w:rsidR="00B92C89" w:rsidRPr="00B92C89" w:rsidRDefault="00B92C89" w:rsidP="00B92C89">
      <w:pPr>
        <w:widowControl w:val="0"/>
        <w:autoSpaceDE w:val="0"/>
        <w:autoSpaceDN w:val="0"/>
        <w:adjustRightInd w:val="0"/>
        <w:jc w:val="both"/>
        <w:rPr>
          <w:sz w:val="22"/>
          <w:szCs w:val="22"/>
        </w:rPr>
      </w:pPr>
      <w:r w:rsidRPr="00B92C89">
        <w:rPr>
          <w:sz w:val="22"/>
          <w:szCs w:val="22"/>
        </w:rPr>
        <w:t xml:space="preserve">    zapłatę kopiami faktur oraz dowodami zapłaty. </w:t>
      </w:r>
    </w:p>
    <w:p w:rsidR="00B92C89" w:rsidRPr="00B92C89" w:rsidRDefault="00B92C89" w:rsidP="00B92C89">
      <w:pPr>
        <w:tabs>
          <w:tab w:val="num" w:pos="426"/>
        </w:tabs>
        <w:ind w:left="426" w:hanging="426"/>
        <w:jc w:val="both"/>
        <w:rPr>
          <w:b/>
          <w:color w:val="0000FF"/>
          <w:sz w:val="22"/>
          <w:szCs w:val="22"/>
        </w:rPr>
      </w:pPr>
    </w:p>
    <w:p w:rsidR="00B92C89" w:rsidRPr="00B92C89" w:rsidRDefault="00B92C89" w:rsidP="00B92C89">
      <w:pPr>
        <w:jc w:val="both"/>
        <w:rPr>
          <w:b/>
          <w:sz w:val="22"/>
          <w:szCs w:val="22"/>
        </w:rPr>
      </w:pPr>
      <w:r w:rsidRPr="00B92C89">
        <w:rPr>
          <w:b/>
          <w:sz w:val="22"/>
          <w:szCs w:val="22"/>
        </w:rPr>
        <w:t>§ 3</w:t>
      </w:r>
    </w:p>
    <w:p w:rsidR="00B92C89" w:rsidRPr="00B92C89" w:rsidRDefault="00B92C89" w:rsidP="00B92C89">
      <w:pPr>
        <w:jc w:val="both"/>
        <w:rPr>
          <w:sz w:val="22"/>
          <w:szCs w:val="22"/>
        </w:rPr>
      </w:pPr>
      <w:r w:rsidRPr="00B92C89">
        <w:rPr>
          <w:sz w:val="22"/>
          <w:szCs w:val="22"/>
        </w:rPr>
        <w:t>Strony ustalają następujące terminy realizacji przedmiotu umowy:</w:t>
      </w:r>
    </w:p>
    <w:p w:rsidR="00B92C89" w:rsidRPr="00B92C89" w:rsidRDefault="00B92C89" w:rsidP="00B92C89">
      <w:pPr>
        <w:spacing w:line="240" w:lineRule="atLeast"/>
        <w:ind w:left="426" w:hanging="426"/>
        <w:jc w:val="both"/>
        <w:rPr>
          <w:sz w:val="22"/>
          <w:szCs w:val="22"/>
        </w:rPr>
      </w:pPr>
      <w:r w:rsidRPr="00B92C89">
        <w:rPr>
          <w:sz w:val="22"/>
          <w:szCs w:val="22"/>
        </w:rPr>
        <w:t>1. Termin rozpoczęcia przedmiotu umowy ustala się na 2 dni od daty przekazania placu budowy.</w:t>
      </w:r>
    </w:p>
    <w:p w:rsidR="00B92C89" w:rsidRPr="00B92C89" w:rsidRDefault="00B92C89" w:rsidP="00B92C89">
      <w:pPr>
        <w:spacing w:line="240" w:lineRule="atLeast"/>
        <w:ind w:left="426" w:hanging="426"/>
        <w:jc w:val="both"/>
        <w:rPr>
          <w:sz w:val="22"/>
          <w:szCs w:val="22"/>
        </w:rPr>
      </w:pPr>
      <w:r w:rsidRPr="00B92C89">
        <w:rPr>
          <w:sz w:val="22"/>
          <w:szCs w:val="22"/>
        </w:rPr>
        <w:t>2. Zamawiający przekaże teren budowy w terminie 1 dnia od daty podpisania umowy.</w:t>
      </w:r>
    </w:p>
    <w:p w:rsidR="00582CAF" w:rsidRPr="00365316" w:rsidRDefault="00582CAF" w:rsidP="00582CAF">
      <w:pPr>
        <w:pStyle w:val="Tytu"/>
        <w:tabs>
          <w:tab w:val="left" w:pos="851"/>
        </w:tabs>
        <w:ind w:left="567" w:right="57" w:hanging="567"/>
        <w:jc w:val="both"/>
        <w:rPr>
          <w:rFonts w:ascii="Times New Roman" w:hAnsi="Times New Roman"/>
          <w:b w:val="0"/>
          <w:sz w:val="22"/>
          <w:szCs w:val="22"/>
        </w:rPr>
      </w:pPr>
      <w:r>
        <w:rPr>
          <w:rFonts w:ascii="Times New Roman" w:hAnsi="Times New Roman"/>
          <w:b w:val="0"/>
          <w:sz w:val="22"/>
          <w:szCs w:val="22"/>
        </w:rPr>
        <w:t>3</w:t>
      </w:r>
      <w:r w:rsidRPr="00365316">
        <w:rPr>
          <w:rFonts w:ascii="Times New Roman" w:hAnsi="Times New Roman"/>
          <w:b w:val="0"/>
          <w:sz w:val="22"/>
          <w:szCs w:val="22"/>
        </w:rPr>
        <w:t xml:space="preserve">. Roboty remontowe będące przedmiotem zamówienia zostaną zakończone                            </w:t>
      </w:r>
      <w:r>
        <w:rPr>
          <w:rFonts w:ascii="Times New Roman" w:hAnsi="Times New Roman"/>
          <w:b w:val="0"/>
          <w:sz w:val="22"/>
          <w:szCs w:val="22"/>
        </w:rPr>
        <w:t xml:space="preserve">                    </w:t>
      </w:r>
      <w:r w:rsidRPr="00365316">
        <w:rPr>
          <w:rFonts w:ascii="Times New Roman" w:hAnsi="Times New Roman"/>
          <w:b w:val="0"/>
          <w:sz w:val="22"/>
          <w:szCs w:val="22"/>
        </w:rPr>
        <w:t xml:space="preserve">w nieprzekraczalnym terminie </w:t>
      </w:r>
      <w:r w:rsidRPr="00582CAF">
        <w:rPr>
          <w:rFonts w:ascii="Times New Roman" w:hAnsi="Times New Roman"/>
          <w:b w:val="0"/>
          <w:sz w:val="22"/>
          <w:szCs w:val="22"/>
        </w:rPr>
        <w:t>do  ……………      …………… 2013 roku.</w:t>
      </w:r>
      <w:r w:rsidRPr="00365316">
        <w:rPr>
          <w:rFonts w:ascii="Times New Roman" w:hAnsi="Times New Roman"/>
          <w:b w:val="0"/>
          <w:sz w:val="22"/>
          <w:szCs w:val="22"/>
        </w:rPr>
        <w:t xml:space="preserve"> </w:t>
      </w:r>
    </w:p>
    <w:p w:rsidR="00B92C89" w:rsidRPr="00B92C89" w:rsidRDefault="00B92C89" w:rsidP="00B92C89">
      <w:pPr>
        <w:tabs>
          <w:tab w:val="left" w:pos="0"/>
          <w:tab w:val="left" w:pos="360"/>
        </w:tabs>
        <w:ind w:left="426" w:hanging="426"/>
        <w:jc w:val="both"/>
        <w:rPr>
          <w:bCs/>
          <w:sz w:val="22"/>
          <w:szCs w:val="22"/>
        </w:rPr>
      </w:pPr>
    </w:p>
    <w:p w:rsidR="00B92C89" w:rsidRPr="00B92C89" w:rsidRDefault="00B92C89" w:rsidP="00B92C89">
      <w:pPr>
        <w:jc w:val="both"/>
        <w:rPr>
          <w:color w:val="0000FF"/>
          <w:sz w:val="22"/>
          <w:szCs w:val="22"/>
        </w:rPr>
      </w:pPr>
    </w:p>
    <w:p w:rsidR="00B92C89" w:rsidRPr="00B92C89" w:rsidRDefault="00B92C89" w:rsidP="00B92C89">
      <w:pPr>
        <w:jc w:val="both"/>
        <w:rPr>
          <w:b/>
          <w:sz w:val="22"/>
          <w:szCs w:val="22"/>
        </w:rPr>
      </w:pPr>
      <w:r w:rsidRPr="00B92C89">
        <w:rPr>
          <w:b/>
          <w:sz w:val="22"/>
          <w:szCs w:val="22"/>
        </w:rPr>
        <w:t>§ 4</w:t>
      </w:r>
    </w:p>
    <w:p w:rsidR="00B92C89" w:rsidRPr="00B92C89" w:rsidRDefault="00B92C89" w:rsidP="00B92C89">
      <w:pPr>
        <w:tabs>
          <w:tab w:val="left" w:pos="360"/>
          <w:tab w:val="left" w:pos="426"/>
        </w:tabs>
        <w:spacing w:line="276" w:lineRule="auto"/>
        <w:ind w:left="426" w:hanging="426"/>
        <w:jc w:val="both"/>
        <w:rPr>
          <w:sz w:val="22"/>
          <w:szCs w:val="22"/>
        </w:rPr>
      </w:pPr>
      <w:r w:rsidRPr="00B92C89">
        <w:rPr>
          <w:sz w:val="22"/>
          <w:szCs w:val="22"/>
        </w:rPr>
        <w:t xml:space="preserve">1. </w:t>
      </w:r>
      <w:r w:rsidRPr="00B92C89">
        <w:rPr>
          <w:rFonts w:eastAsia="Calibri"/>
          <w:sz w:val="22"/>
          <w:szCs w:val="22"/>
        </w:rPr>
        <w:t>Warto</w:t>
      </w:r>
      <w:r w:rsidRPr="00B92C89">
        <w:rPr>
          <w:rFonts w:eastAsia="TimesNewRoman"/>
          <w:sz w:val="22"/>
          <w:szCs w:val="22"/>
        </w:rPr>
        <w:t xml:space="preserve">ść </w:t>
      </w:r>
      <w:r w:rsidRPr="00B92C89">
        <w:rPr>
          <w:rFonts w:eastAsia="Calibri"/>
          <w:sz w:val="22"/>
          <w:szCs w:val="22"/>
        </w:rPr>
        <w:t>umowy, obejmuj</w:t>
      </w:r>
      <w:r w:rsidRPr="00B92C89">
        <w:rPr>
          <w:rFonts w:eastAsia="TimesNewRoman"/>
          <w:sz w:val="22"/>
          <w:szCs w:val="22"/>
        </w:rPr>
        <w:t>ą</w:t>
      </w:r>
      <w:r w:rsidRPr="00B92C89">
        <w:rPr>
          <w:rFonts w:eastAsia="Calibri"/>
          <w:sz w:val="22"/>
          <w:szCs w:val="22"/>
        </w:rPr>
        <w:t>c</w:t>
      </w:r>
      <w:r w:rsidRPr="00B92C89">
        <w:rPr>
          <w:rFonts w:eastAsia="TimesNewRoman"/>
          <w:sz w:val="22"/>
          <w:szCs w:val="22"/>
        </w:rPr>
        <w:t xml:space="preserve">ą </w:t>
      </w:r>
      <w:r w:rsidRPr="00B92C89">
        <w:rPr>
          <w:rFonts w:eastAsia="Calibri"/>
          <w:sz w:val="22"/>
          <w:szCs w:val="22"/>
        </w:rPr>
        <w:t>wszystkie elementy niezb</w:t>
      </w:r>
      <w:r w:rsidRPr="00B92C89">
        <w:rPr>
          <w:rFonts w:eastAsia="TimesNewRoman"/>
          <w:sz w:val="22"/>
          <w:szCs w:val="22"/>
        </w:rPr>
        <w:t>ę</w:t>
      </w:r>
      <w:r w:rsidRPr="00B92C89">
        <w:rPr>
          <w:rFonts w:eastAsia="Calibri"/>
          <w:sz w:val="22"/>
          <w:szCs w:val="22"/>
        </w:rPr>
        <w:t>dne do wykonania cało</w:t>
      </w:r>
      <w:r w:rsidRPr="00B92C89">
        <w:rPr>
          <w:rFonts w:eastAsia="TimesNewRoman"/>
          <w:sz w:val="22"/>
          <w:szCs w:val="22"/>
        </w:rPr>
        <w:t>ś</w:t>
      </w:r>
      <w:r w:rsidRPr="00B92C89">
        <w:rPr>
          <w:rFonts w:eastAsia="Calibri"/>
          <w:sz w:val="22"/>
          <w:szCs w:val="22"/>
        </w:rPr>
        <w:t>ci</w:t>
      </w:r>
    </w:p>
    <w:p w:rsidR="00B92C89" w:rsidRPr="00B92C89" w:rsidRDefault="00B92C89" w:rsidP="00B92C89">
      <w:pPr>
        <w:autoSpaceDE w:val="0"/>
        <w:autoSpaceDN w:val="0"/>
        <w:adjustRightInd w:val="0"/>
        <w:spacing w:line="276" w:lineRule="auto"/>
        <w:rPr>
          <w:rFonts w:eastAsia="Calibri"/>
          <w:sz w:val="22"/>
          <w:szCs w:val="22"/>
        </w:rPr>
      </w:pPr>
      <w:r w:rsidRPr="00B92C89">
        <w:rPr>
          <w:rFonts w:eastAsia="Calibri"/>
          <w:sz w:val="22"/>
          <w:szCs w:val="22"/>
        </w:rPr>
        <w:t xml:space="preserve">    przedmiotu umowy zgodnie z § 1 niniejszej umowy ustala si</w:t>
      </w:r>
      <w:r w:rsidRPr="00B92C89">
        <w:rPr>
          <w:rFonts w:eastAsia="TimesNewRoman"/>
          <w:sz w:val="22"/>
          <w:szCs w:val="22"/>
        </w:rPr>
        <w:t xml:space="preserve">ę </w:t>
      </w:r>
      <w:r w:rsidRPr="00B92C89">
        <w:rPr>
          <w:rFonts w:eastAsia="Calibri"/>
          <w:sz w:val="22"/>
          <w:szCs w:val="22"/>
        </w:rPr>
        <w:t>na kwot</w:t>
      </w:r>
      <w:r w:rsidRPr="00B92C89">
        <w:rPr>
          <w:rFonts w:eastAsia="TimesNewRoman"/>
          <w:sz w:val="22"/>
          <w:szCs w:val="22"/>
        </w:rPr>
        <w:t>ę</w:t>
      </w:r>
      <w:r w:rsidRPr="00B92C89">
        <w:rPr>
          <w:rFonts w:eastAsia="Calibri"/>
          <w:sz w:val="22"/>
          <w:szCs w:val="22"/>
        </w:rPr>
        <w:t>:</w:t>
      </w:r>
    </w:p>
    <w:p w:rsidR="00B92C89" w:rsidRPr="00B92C89" w:rsidRDefault="00B92C89" w:rsidP="00B92C89">
      <w:pPr>
        <w:autoSpaceDE w:val="0"/>
        <w:autoSpaceDN w:val="0"/>
        <w:adjustRightInd w:val="0"/>
        <w:spacing w:line="276" w:lineRule="auto"/>
        <w:rPr>
          <w:rFonts w:eastAsia="Calibri"/>
          <w:sz w:val="22"/>
          <w:szCs w:val="22"/>
        </w:rPr>
      </w:pPr>
      <w:r w:rsidRPr="00B92C89">
        <w:rPr>
          <w:rFonts w:eastAsia="Calibri"/>
          <w:b/>
          <w:bCs/>
          <w:sz w:val="22"/>
          <w:szCs w:val="22"/>
        </w:rPr>
        <w:t xml:space="preserve">    brutto …………….. </w:t>
      </w:r>
      <w:r w:rsidRPr="00B92C89">
        <w:rPr>
          <w:rFonts w:eastAsia="Calibri"/>
          <w:sz w:val="22"/>
          <w:szCs w:val="22"/>
        </w:rPr>
        <w:t xml:space="preserve">(słownie: ………………………..) tj. zł netto ……………,  zgodnie z   </w:t>
      </w:r>
    </w:p>
    <w:p w:rsidR="00B92C89" w:rsidRPr="00B92C89" w:rsidRDefault="00B92C89" w:rsidP="00B92C89">
      <w:pPr>
        <w:autoSpaceDE w:val="0"/>
        <w:autoSpaceDN w:val="0"/>
        <w:adjustRightInd w:val="0"/>
        <w:spacing w:line="276" w:lineRule="auto"/>
        <w:rPr>
          <w:rFonts w:eastAsia="Calibri"/>
          <w:sz w:val="22"/>
          <w:szCs w:val="22"/>
        </w:rPr>
      </w:pPr>
      <w:r w:rsidRPr="00B92C89">
        <w:rPr>
          <w:rFonts w:eastAsia="Calibri"/>
          <w:sz w:val="22"/>
          <w:szCs w:val="22"/>
        </w:rPr>
        <w:t xml:space="preserve">    ofert</w:t>
      </w:r>
      <w:r w:rsidRPr="00B92C89">
        <w:rPr>
          <w:rFonts w:eastAsia="TimesNewRoman"/>
          <w:sz w:val="22"/>
          <w:szCs w:val="22"/>
        </w:rPr>
        <w:t xml:space="preserve">ą </w:t>
      </w:r>
      <w:r w:rsidRPr="00B92C89">
        <w:rPr>
          <w:rFonts w:eastAsia="Calibri"/>
          <w:sz w:val="22"/>
          <w:szCs w:val="22"/>
        </w:rPr>
        <w:t>Wykonawcy i kosztorysem ofertowym, stanowi</w:t>
      </w:r>
      <w:r w:rsidRPr="00B92C89">
        <w:rPr>
          <w:rFonts w:eastAsia="TimesNewRoman"/>
          <w:sz w:val="22"/>
          <w:szCs w:val="22"/>
        </w:rPr>
        <w:t>ą</w:t>
      </w:r>
      <w:r w:rsidRPr="00B92C89">
        <w:rPr>
          <w:rFonts w:eastAsia="Calibri"/>
          <w:sz w:val="22"/>
          <w:szCs w:val="22"/>
        </w:rPr>
        <w:t>cym zał</w:t>
      </w:r>
      <w:r w:rsidRPr="00B92C89">
        <w:rPr>
          <w:rFonts w:eastAsia="TimesNewRoman"/>
          <w:sz w:val="22"/>
          <w:szCs w:val="22"/>
        </w:rPr>
        <w:t>ą</w:t>
      </w:r>
      <w:r w:rsidRPr="00B92C89">
        <w:rPr>
          <w:rFonts w:eastAsia="Calibri"/>
          <w:sz w:val="22"/>
          <w:szCs w:val="22"/>
        </w:rPr>
        <w:t xml:space="preserve">cznik nr 1 do niniejszej   </w:t>
      </w:r>
    </w:p>
    <w:p w:rsidR="00B92C89" w:rsidRPr="00B92C89" w:rsidRDefault="00B92C89" w:rsidP="00B92C89">
      <w:pPr>
        <w:autoSpaceDE w:val="0"/>
        <w:autoSpaceDN w:val="0"/>
        <w:adjustRightInd w:val="0"/>
        <w:spacing w:line="276" w:lineRule="auto"/>
        <w:rPr>
          <w:rFonts w:eastAsia="Calibri"/>
          <w:sz w:val="22"/>
          <w:szCs w:val="22"/>
        </w:rPr>
      </w:pPr>
      <w:r w:rsidRPr="00B92C89">
        <w:rPr>
          <w:rFonts w:eastAsia="Calibri"/>
          <w:sz w:val="22"/>
          <w:szCs w:val="22"/>
        </w:rPr>
        <w:t xml:space="preserve">    umowy.</w:t>
      </w:r>
    </w:p>
    <w:p w:rsidR="00B92C89" w:rsidRPr="00B92C89" w:rsidRDefault="00B92C89" w:rsidP="00B92C89">
      <w:pPr>
        <w:widowControl w:val="0"/>
        <w:shd w:val="clear" w:color="auto" w:fill="FFFFFF"/>
        <w:tabs>
          <w:tab w:val="left" w:pos="566"/>
        </w:tabs>
        <w:autoSpaceDE w:val="0"/>
        <w:autoSpaceDN w:val="0"/>
        <w:adjustRightInd w:val="0"/>
        <w:spacing w:before="120" w:line="274" w:lineRule="exact"/>
        <w:ind w:left="284" w:hanging="284"/>
        <w:jc w:val="both"/>
        <w:rPr>
          <w:spacing w:val="3"/>
          <w:sz w:val="22"/>
          <w:szCs w:val="22"/>
        </w:rPr>
      </w:pPr>
      <w:r w:rsidRPr="00B92C89">
        <w:rPr>
          <w:spacing w:val="5"/>
          <w:sz w:val="22"/>
          <w:szCs w:val="22"/>
        </w:rPr>
        <w:t xml:space="preserve">2. Wynagrodzenie określone w </w:t>
      </w:r>
      <w:r w:rsidRPr="00B92C89">
        <w:rPr>
          <w:b/>
          <w:sz w:val="22"/>
          <w:szCs w:val="22"/>
        </w:rPr>
        <w:t xml:space="preserve"> §</w:t>
      </w:r>
      <w:r w:rsidRPr="00B92C89">
        <w:rPr>
          <w:spacing w:val="5"/>
          <w:sz w:val="22"/>
          <w:szCs w:val="22"/>
        </w:rPr>
        <w:t>4 ust.  1 obejmuje wszelkie koszty związane z realizacją</w:t>
      </w:r>
      <w:r w:rsidRPr="00B92C89">
        <w:rPr>
          <w:spacing w:val="5"/>
          <w:sz w:val="22"/>
          <w:szCs w:val="22"/>
        </w:rPr>
        <w:br/>
        <w:t>przedmiotu umowy, w tym koszt instalacji,  opakowania,</w:t>
      </w:r>
      <w:r w:rsidRPr="00B92C89">
        <w:rPr>
          <w:spacing w:val="5"/>
          <w:sz w:val="22"/>
          <w:szCs w:val="22"/>
        </w:rPr>
        <w:br/>
      </w:r>
      <w:r w:rsidRPr="00B92C89">
        <w:rPr>
          <w:spacing w:val="3"/>
          <w:sz w:val="22"/>
          <w:szCs w:val="22"/>
        </w:rPr>
        <w:t>dostarczenia, ubezpieczenia na czas transportu oraz wszelkie należne cła i podatki,                     w </w:t>
      </w:r>
      <w:r w:rsidRPr="00B92C89">
        <w:rPr>
          <w:spacing w:val="-1"/>
          <w:sz w:val="22"/>
          <w:szCs w:val="22"/>
        </w:rPr>
        <w:t>tym podatek od towarów i usług VAT.</w:t>
      </w:r>
    </w:p>
    <w:p w:rsidR="00B92C89" w:rsidRPr="00B92C89" w:rsidRDefault="00B92C89" w:rsidP="00B92C89">
      <w:pPr>
        <w:jc w:val="both"/>
        <w:rPr>
          <w:sz w:val="22"/>
          <w:szCs w:val="22"/>
        </w:rPr>
      </w:pPr>
      <w:r w:rsidRPr="00B92C89">
        <w:rPr>
          <w:sz w:val="22"/>
          <w:szCs w:val="22"/>
        </w:rPr>
        <w:t xml:space="preserve">3. Strony postanawiają, że rozliczenie za przedmiot umowy nastąpi fakturą VAT na podstawie    </w:t>
      </w:r>
    </w:p>
    <w:p w:rsidR="00B92C89" w:rsidRPr="00B92C89" w:rsidRDefault="00B92C89" w:rsidP="00B92C89">
      <w:pPr>
        <w:jc w:val="both"/>
        <w:rPr>
          <w:sz w:val="22"/>
          <w:szCs w:val="22"/>
        </w:rPr>
      </w:pPr>
      <w:r w:rsidRPr="00B92C89">
        <w:rPr>
          <w:sz w:val="22"/>
          <w:szCs w:val="22"/>
        </w:rPr>
        <w:t xml:space="preserve">    protokołu odbioru podpisanego przez upoważnionych przedstawicieli obu stron. </w:t>
      </w:r>
    </w:p>
    <w:p w:rsidR="00B92C89" w:rsidRPr="00B92C89" w:rsidRDefault="00B92C89" w:rsidP="00B92C89">
      <w:pPr>
        <w:jc w:val="both"/>
        <w:rPr>
          <w:sz w:val="22"/>
          <w:szCs w:val="22"/>
        </w:rPr>
      </w:pPr>
      <w:r w:rsidRPr="00B92C89">
        <w:rPr>
          <w:sz w:val="22"/>
          <w:szCs w:val="22"/>
        </w:rPr>
        <w:t xml:space="preserve">4. Płatność będzie dokonana przelewem na wskazany przez Wykonawcę w fakturze rachunek   </w:t>
      </w:r>
    </w:p>
    <w:p w:rsidR="00B92C89" w:rsidRPr="00B92C89" w:rsidRDefault="00B92C89" w:rsidP="00B92C89">
      <w:pPr>
        <w:jc w:val="both"/>
        <w:rPr>
          <w:sz w:val="22"/>
          <w:szCs w:val="22"/>
        </w:rPr>
      </w:pPr>
      <w:r w:rsidRPr="00B92C89">
        <w:rPr>
          <w:sz w:val="22"/>
          <w:szCs w:val="22"/>
        </w:rPr>
        <w:t xml:space="preserve">    bankowy, w terminie do 21 dni od daty otrzymania faktury przez Zamawiającego.</w:t>
      </w:r>
    </w:p>
    <w:p w:rsidR="00B92C89" w:rsidRPr="00B92C89" w:rsidRDefault="00B92C89" w:rsidP="00B92C89">
      <w:pPr>
        <w:tabs>
          <w:tab w:val="left" w:pos="360"/>
          <w:tab w:val="left" w:pos="426"/>
        </w:tabs>
        <w:ind w:left="426" w:hanging="426"/>
        <w:jc w:val="both"/>
        <w:rPr>
          <w:sz w:val="22"/>
          <w:szCs w:val="22"/>
        </w:rPr>
      </w:pPr>
    </w:p>
    <w:p w:rsidR="00B92C89" w:rsidRPr="00B92C89" w:rsidRDefault="00B92C89" w:rsidP="00B92C89">
      <w:pPr>
        <w:tabs>
          <w:tab w:val="left" w:pos="360"/>
          <w:tab w:val="left" w:pos="426"/>
        </w:tabs>
        <w:ind w:left="426" w:hanging="852"/>
        <w:jc w:val="both"/>
        <w:rPr>
          <w:color w:val="FF0000"/>
          <w:sz w:val="22"/>
          <w:szCs w:val="22"/>
        </w:rPr>
      </w:pPr>
    </w:p>
    <w:p w:rsidR="00B92C89" w:rsidRPr="00B92C89" w:rsidRDefault="00B92C89" w:rsidP="00B92C89">
      <w:pPr>
        <w:tabs>
          <w:tab w:val="left" w:pos="0"/>
        </w:tabs>
        <w:jc w:val="both"/>
        <w:rPr>
          <w:b/>
          <w:sz w:val="22"/>
          <w:szCs w:val="22"/>
        </w:rPr>
      </w:pPr>
      <w:r w:rsidRPr="00B92C89">
        <w:rPr>
          <w:b/>
          <w:sz w:val="22"/>
          <w:szCs w:val="22"/>
        </w:rPr>
        <w:t>§ 5</w:t>
      </w:r>
    </w:p>
    <w:p w:rsidR="00B92C89" w:rsidRPr="00B92C89" w:rsidRDefault="00B92C89" w:rsidP="00B92C89">
      <w:pPr>
        <w:tabs>
          <w:tab w:val="left" w:pos="426"/>
        </w:tabs>
        <w:ind w:left="426" w:hanging="426"/>
        <w:jc w:val="both"/>
        <w:rPr>
          <w:sz w:val="22"/>
          <w:szCs w:val="22"/>
        </w:rPr>
      </w:pPr>
      <w:r w:rsidRPr="00B92C89">
        <w:rPr>
          <w:sz w:val="22"/>
          <w:szCs w:val="22"/>
        </w:rPr>
        <w:t>1. Ze strony Zamawiającego nadzór nad realizacją pełnić będzie Inspektor Nadzoru.</w:t>
      </w:r>
    </w:p>
    <w:p w:rsidR="00B92C89" w:rsidRPr="00B92C89" w:rsidRDefault="00B92C89" w:rsidP="00B92C89">
      <w:pPr>
        <w:tabs>
          <w:tab w:val="left" w:pos="426"/>
        </w:tabs>
        <w:ind w:left="426" w:hanging="426"/>
        <w:jc w:val="both"/>
        <w:rPr>
          <w:sz w:val="22"/>
          <w:szCs w:val="22"/>
        </w:rPr>
      </w:pPr>
      <w:r w:rsidRPr="00B92C89">
        <w:rPr>
          <w:sz w:val="22"/>
          <w:szCs w:val="22"/>
        </w:rPr>
        <w:t>2. Zamawiający zapewnia nadzór autorski, który będzie sprawowany przez autorów dokumentacji projektowej. Wykonawca nie jest uprawniony do wzywania na budowę osób wykonujących nadzór autorski, lecz jest zobowiązany do zgłaszania potrzeby w tym zakresie poprzez wpis do dziennika budowy.</w:t>
      </w:r>
    </w:p>
    <w:p w:rsidR="00B92C89" w:rsidRPr="00B92C89" w:rsidRDefault="00B92C89" w:rsidP="00B92C89">
      <w:pPr>
        <w:tabs>
          <w:tab w:val="left" w:pos="426"/>
        </w:tabs>
        <w:ind w:left="426" w:hanging="426"/>
        <w:jc w:val="both"/>
        <w:rPr>
          <w:sz w:val="22"/>
          <w:szCs w:val="22"/>
        </w:rPr>
      </w:pPr>
      <w:r w:rsidRPr="00B92C89">
        <w:rPr>
          <w:sz w:val="22"/>
          <w:szCs w:val="22"/>
        </w:rPr>
        <w:t>2. Wykonawca ustanawia Kierownika robót w osobie: ............................................</w:t>
      </w:r>
    </w:p>
    <w:p w:rsidR="00B92C89" w:rsidRPr="00B92C89" w:rsidRDefault="00B92C89" w:rsidP="00B92C89">
      <w:pPr>
        <w:jc w:val="both"/>
        <w:rPr>
          <w:b/>
          <w:sz w:val="22"/>
          <w:szCs w:val="22"/>
        </w:rPr>
      </w:pPr>
    </w:p>
    <w:p w:rsidR="00B92C89" w:rsidRPr="00B92C89" w:rsidRDefault="00B92C89" w:rsidP="00B92C89">
      <w:pPr>
        <w:jc w:val="both"/>
        <w:rPr>
          <w:b/>
          <w:sz w:val="22"/>
          <w:szCs w:val="22"/>
        </w:rPr>
      </w:pPr>
      <w:r w:rsidRPr="00B92C89">
        <w:rPr>
          <w:b/>
          <w:sz w:val="22"/>
          <w:szCs w:val="22"/>
        </w:rPr>
        <w:t>§ 6</w:t>
      </w:r>
    </w:p>
    <w:p w:rsidR="00B92C89" w:rsidRPr="00B92C89" w:rsidRDefault="00B92C89" w:rsidP="00B92C89">
      <w:pPr>
        <w:ind w:left="426" w:hanging="426"/>
        <w:jc w:val="both"/>
        <w:rPr>
          <w:sz w:val="22"/>
          <w:szCs w:val="22"/>
        </w:rPr>
      </w:pPr>
      <w:r w:rsidRPr="00B92C89">
        <w:rPr>
          <w:sz w:val="22"/>
          <w:szCs w:val="22"/>
        </w:rPr>
        <w:t>Do obowiązków Wykonawcy należy w szczególności:</w:t>
      </w:r>
    </w:p>
    <w:p w:rsidR="00B92C89" w:rsidRPr="00B92C89" w:rsidRDefault="00B92C89" w:rsidP="00B92C89">
      <w:pPr>
        <w:tabs>
          <w:tab w:val="left" w:pos="0"/>
          <w:tab w:val="left" w:pos="360"/>
        </w:tabs>
        <w:ind w:left="426" w:hanging="426"/>
        <w:jc w:val="both"/>
        <w:rPr>
          <w:sz w:val="22"/>
          <w:szCs w:val="22"/>
        </w:rPr>
      </w:pPr>
      <w:r w:rsidRPr="00B92C89">
        <w:rPr>
          <w:sz w:val="22"/>
          <w:szCs w:val="22"/>
        </w:rPr>
        <w:t>1. Zapewnienie należytego ładu i porządku.</w:t>
      </w:r>
    </w:p>
    <w:p w:rsidR="00B92C89" w:rsidRPr="00B92C89" w:rsidRDefault="00B92C89" w:rsidP="00B92C89">
      <w:pPr>
        <w:tabs>
          <w:tab w:val="left" w:pos="0"/>
          <w:tab w:val="left" w:pos="360"/>
        </w:tabs>
        <w:ind w:left="426" w:hanging="426"/>
        <w:jc w:val="both"/>
        <w:rPr>
          <w:sz w:val="22"/>
          <w:szCs w:val="22"/>
        </w:rPr>
      </w:pPr>
      <w:r w:rsidRPr="00B92C89">
        <w:rPr>
          <w:sz w:val="22"/>
          <w:szCs w:val="22"/>
        </w:rPr>
        <w:t xml:space="preserve">2. Przestrzeganie przepisów BHP i </w:t>
      </w:r>
      <w:proofErr w:type="spellStart"/>
      <w:r w:rsidRPr="00B92C89">
        <w:rPr>
          <w:sz w:val="22"/>
          <w:szCs w:val="22"/>
        </w:rPr>
        <w:t>p.poż</w:t>
      </w:r>
      <w:proofErr w:type="spellEnd"/>
      <w:r w:rsidRPr="00B92C89">
        <w:rPr>
          <w:sz w:val="22"/>
          <w:szCs w:val="22"/>
        </w:rPr>
        <w:t>. oraz właściwego stanu technicznego robót.</w:t>
      </w:r>
    </w:p>
    <w:p w:rsidR="00B92C89" w:rsidRPr="00B92C89" w:rsidRDefault="00B92C89" w:rsidP="00B92C89">
      <w:pPr>
        <w:tabs>
          <w:tab w:val="left" w:pos="0"/>
          <w:tab w:val="left" w:pos="360"/>
        </w:tabs>
        <w:ind w:left="426" w:hanging="426"/>
        <w:jc w:val="both"/>
        <w:rPr>
          <w:sz w:val="22"/>
          <w:szCs w:val="22"/>
        </w:rPr>
      </w:pPr>
      <w:r w:rsidRPr="00B92C89">
        <w:rPr>
          <w:sz w:val="22"/>
          <w:szCs w:val="22"/>
        </w:rPr>
        <w:t>3.  Uporządkowanie terenu po zakończonych robotach,</w:t>
      </w:r>
    </w:p>
    <w:p w:rsidR="00B92C89" w:rsidRPr="00B92C89" w:rsidRDefault="00B92C89" w:rsidP="00B92C89">
      <w:pPr>
        <w:tabs>
          <w:tab w:val="left" w:pos="0"/>
          <w:tab w:val="left" w:pos="360"/>
        </w:tabs>
        <w:ind w:left="426" w:hanging="426"/>
        <w:jc w:val="both"/>
        <w:rPr>
          <w:sz w:val="22"/>
          <w:szCs w:val="22"/>
        </w:rPr>
      </w:pPr>
      <w:r w:rsidRPr="00B92C89">
        <w:rPr>
          <w:sz w:val="22"/>
          <w:szCs w:val="22"/>
        </w:rPr>
        <w:t>4.  Naprawienie na swój koszt szkód powstałych z przyczyn leżących po stronie Wykonawcy.</w:t>
      </w:r>
    </w:p>
    <w:p w:rsidR="00B92C89" w:rsidRPr="00B92C89" w:rsidRDefault="00B92C89" w:rsidP="00B92C89">
      <w:pPr>
        <w:tabs>
          <w:tab w:val="left" w:pos="0"/>
          <w:tab w:val="left" w:pos="360"/>
        </w:tabs>
        <w:ind w:left="426" w:hanging="426"/>
        <w:jc w:val="both"/>
        <w:rPr>
          <w:sz w:val="22"/>
          <w:szCs w:val="22"/>
        </w:rPr>
      </w:pPr>
      <w:r w:rsidRPr="00B92C89">
        <w:rPr>
          <w:sz w:val="22"/>
          <w:szCs w:val="22"/>
        </w:rPr>
        <w:t>5.  Wykonanie siłami własnymi całego zakresu robót (z udziałem podwykonawców).</w:t>
      </w:r>
    </w:p>
    <w:p w:rsidR="00B92C89" w:rsidRPr="00B92C89" w:rsidRDefault="00B92C89" w:rsidP="00B92C89">
      <w:pPr>
        <w:tabs>
          <w:tab w:val="left" w:pos="0"/>
          <w:tab w:val="left" w:pos="360"/>
        </w:tabs>
        <w:ind w:left="426" w:hanging="426"/>
        <w:jc w:val="both"/>
        <w:rPr>
          <w:sz w:val="22"/>
          <w:szCs w:val="22"/>
        </w:rPr>
      </w:pPr>
      <w:r w:rsidRPr="00B92C89">
        <w:rPr>
          <w:sz w:val="22"/>
          <w:szCs w:val="22"/>
        </w:rPr>
        <w:t>6. Zabezpieczenie we własnym zakresie i na własny koszt materiałów niezbędnych do wykonania przedmiotu umowy, w tym również - transportu, sprzętu ochrony osobistej, narzędzi, telefonu itp.</w:t>
      </w:r>
    </w:p>
    <w:p w:rsidR="00B92C89" w:rsidRPr="00B92C89" w:rsidRDefault="00B92C89" w:rsidP="00B92C89">
      <w:pPr>
        <w:tabs>
          <w:tab w:val="left" w:pos="720"/>
          <w:tab w:val="left" w:pos="4320"/>
        </w:tabs>
        <w:autoSpaceDE w:val="0"/>
        <w:jc w:val="both"/>
        <w:rPr>
          <w:color w:val="000000"/>
          <w:sz w:val="22"/>
          <w:szCs w:val="22"/>
          <w:lang w:eastAsia="ar-SA"/>
        </w:rPr>
      </w:pPr>
    </w:p>
    <w:p w:rsidR="00B92C89" w:rsidRPr="00B92C89" w:rsidRDefault="00B92C89" w:rsidP="00B92C89">
      <w:pPr>
        <w:tabs>
          <w:tab w:val="left" w:pos="720"/>
          <w:tab w:val="left" w:pos="4320"/>
        </w:tabs>
        <w:autoSpaceDE w:val="0"/>
        <w:jc w:val="both"/>
        <w:rPr>
          <w:color w:val="000000"/>
          <w:sz w:val="22"/>
          <w:szCs w:val="22"/>
          <w:lang w:eastAsia="ar-SA"/>
        </w:rPr>
      </w:pPr>
    </w:p>
    <w:p w:rsidR="00B92C89" w:rsidRPr="00B92C89" w:rsidRDefault="00B92C89" w:rsidP="00B92C89">
      <w:pPr>
        <w:jc w:val="both"/>
        <w:rPr>
          <w:b/>
          <w:sz w:val="22"/>
          <w:szCs w:val="22"/>
        </w:rPr>
      </w:pPr>
      <w:r w:rsidRPr="00B92C89">
        <w:rPr>
          <w:b/>
          <w:sz w:val="22"/>
          <w:szCs w:val="22"/>
        </w:rPr>
        <w:t>§ 7</w:t>
      </w:r>
    </w:p>
    <w:p w:rsidR="00B92C89" w:rsidRPr="00B92C89" w:rsidRDefault="00B92C89" w:rsidP="00B92C89">
      <w:pPr>
        <w:jc w:val="both"/>
        <w:rPr>
          <w:sz w:val="22"/>
          <w:szCs w:val="22"/>
        </w:rPr>
      </w:pPr>
      <w:r w:rsidRPr="00B92C89">
        <w:rPr>
          <w:sz w:val="22"/>
          <w:szCs w:val="22"/>
        </w:rPr>
        <w:t>Ponadto Wykonawca przejmuje na siebie obowiązki:</w:t>
      </w:r>
    </w:p>
    <w:p w:rsidR="00B92C89" w:rsidRPr="00B92C89" w:rsidRDefault="00B92C89" w:rsidP="00B92C89">
      <w:pPr>
        <w:tabs>
          <w:tab w:val="left" w:pos="360"/>
          <w:tab w:val="left" w:pos="426"/>
        </w:tabs>
        <w:ind w:left="284" w:hanging="284"/>
        <w:jc w:val="both"/>
        <w:rPr>
          <w:sz w:val="22"/>
          <w:szCs w:val="22"/>
        </w:rPr>
      </w:pPr>
      <w:r w:rsidRPr="00B92C89">
        <w:rPr>
          <w:sz w:val="22"/>
          <w:szCs w:val="22"/>
        </w:rPr>
        <w:t>1.  Wykonanie przedmiotu umowy przy użyciu materiałów własnych.</w:t>
      </w:r>
    </w:p>
    <w:p w:rsidR="00B92C89" w:rsidRPr="00B92C89" w:rsidRDefault="00B92C89" w:rsidP="00B92C89">
      <w:pPr>
        <w:tabs>
          <w:tab w:val="left" w:pos="360"/>
          <w:tab w:val="left" w:pos="426"/>
        </w:tabs>
        <w:ind w:left="284" w:hanging="284"/>
        <w:jc w:val="both"/>
        <w:rPr>
          <w:sz w:val="22"/>
          <w:szCs w:val="22"/>
        </w:rPr>
      </w:pPr>
      <w:r w:rsidRPr="00B92C89">
        <w:rPr>
          <w:sz w:val="22"/>
          <w:szCs w:val="22"/>
        </w:rPr>
        <w:t xml:space="preserve">2. Na żądanie Zamawiającego zobowiązuje się okazać w stosunku do wskazanych materiałów certyfikat zgodności z Polską Normą. </w:t>
      </w:r>
    </w:p>
    <w:p w:rsidR="00B92C89" w:rsidRPr="00B92C89" w:rsidRDefault="00B92C89" w:rsidP="00B92C89">
      <w:pPr>
        <w:tabs>
          <w:tab w:val="left" w:pos="360"/>
          <w:tab w:val="left" w:pos="426"/>
        </w:tabs>
        <w:ind w:left="284" w:hanging="284"/>
        <w:jc w:val="both"/>
        <w:rPr>
          <w:sz w:val="22"/>
          <w:szCs w:val="22"/>
        </w:rPr>
      </w:pPr>
      <w:r w:rsidRPr="00B92C89">
        <w:rPr>
          <w:sz w:val="22"/>
          <w:szCs w:val="22"/>
        </w:rPr>
        <w:t>3.  Informowania Zamawiającego o konieczności wykonania robót dodatkowych i zamiennych.</w:t>
      </w:r>
    </w:p>
    <w:p w:rsidR="00B92C89" w:rsidRPr="00B92C89" w:rsidRDefault="00B92C89" w:rsidP="00B92C89">
      <w:pPr>
        <w:jc w:val="both"/>
        <w:rPr>
          <w:color w:val="0000FF"/>
          <w:sz w:val="22"/>
          <w:szCs w:val="22"/>
        </w:rPr>
      </w:pPr>
    </w:p>
    <w:p w:rsidR="004D2932" w:rsidRPr="004D2932" w:rsidRDefault="004D2932" w:rsidP="004D2932">
      <w:pPr>
        <w:autoSpaceDE w:val="0"/>
        <w:autoSpaceDN w:val="0"/>
        <w:adjustRightInd w:val="0"/>
        <w:jc w:val="both"/>
        <w:rPr>
          <w:sz w:val="22"/>
          <w:szCs w:val="22"/>
        </w:rPr>
      </w:pPr>
    </w:p>
    <w:p w:rsidR="004D2932" w:rsidRDefault="004D2932" w:rsidP="004D2932">
      <w:pPr>
        <w:autoSpaceDE w:val="0"/>
        <w:autoSpaceDN w:val="0"/>
        <w:adjustRightInd w:val="0"/>
        <w:jc w:val="both"/>
        <w:rPr>
          <w:sz w:val="22"/>
          <w:szCs w:val="22"/>
        </w:rPr>
      </w:pPr>
      <w:r w:rsidRPr="004D2932">
        <w:rPr>
          <w:sz w:val="22"/>
          <w:szCs w:val="22"/>
        </w:rPr>
        <w:t xml:space="preserve">4. </w:t>
      </w:r>
      <w:r>
        <w:rPr>
          <w:sz w:val="22"/>
          <w:szCs w:val="22"/>
        </w:rPr>
        <w:t xml:space="preserve">Ponadto </w:t>
      </w:r>
      <w:r w:rsidRPr="004D2932">
        <w:rPr>
          <w:sz w:val="22"/>
          <w:szCs w:val="22"/>
        </w:rPr>
        <w:t xml:space="preserve">Wykonawca zawrze na okres budowy (od dnia rozpoczęcia do dnia zakończenia robót lub </w:t>
      </w:r>
      <w:r>
        <w:rPr>
          <w:sz w:val="22"/>
          <w:szCs w:val="22"/>
        </w:rPr>
        <w:t xml:space="preserve">   </w:t>
      </w:r>
    </w:p>
    <w:p w:rsidR="004D2932" w:rsidRPr="004D2932" w:rsidRDefault="004D2932" w:rsidP="004D2932">
      <w:pPr>
        <w:autoSpaceDE w:val="0"/>
        <w:autoSpaceDN w:val="0"/>
        <w:adjustRightInd w:val="0"/>
        <w:jc w:val="both"/>
        <w:rPr>
          <w:sz w:val="22"/>
          <w:szCs w:val="22"/>
        </w:rPr>
      </w:pPr>
      <w:r>
        <w:rPr>
          <w:sz w:val="22"/>
          <w:szCs w:val="22"/>
        </w:rPr>
        <w:t xml:space="preserve">    </w:t>
      </w:r>
      <w:r w:rsidRPr="004D2932">
        <w:rPr>
          <w:sz w:val="22"/>
          <w:szCs w:val="22"/>
        </w:rPr>
        <w:t>daty usunięcia wad) umowy ubezpieczeniowe na łączną kwotę 100 000 zł obejmujące:</w:t>
      </w:r>
    </w:p>
    <w:p w:rsidR="004D2932" w:rsidRPr="004D2932" w:rsidRDefault="004D2932" w:rsidP="00ED2A6F">
      <w:pPr>
        <w:numPr>
          <w:ilvl w:val="1"/>
          <w:numId w:val="35"/>
        </w:numPr>
        <w:autoSpaceDE w:val="0"/>
        <w:autoSpaceDN w:val="0"/>
        <w:adjustRightInd w:val="0"/>
        <w:jc w:val="both"/>
        <w:rPr>
          <w:sz w:val="22"/>
          <w:szCs w:val="22"/>
        </w:rPr>
      </w:pPr>
      <w:r w:rsidRPr="004D2932">
        <w:rPr>
          <w:sz w:val="22"/>
          <w:szCs w:val="22"/>
        </w:rPr>
        <w:lastRenderedPageBreak/>
        <w:t>ubezpieczenie od zniszczenia wszelkiej prywatnej własności spowodowane działaniem lub zaniechaniem Wykonawcy,</w:t>
      </w:r>
    </w:p>
    <w:p w:rsidR="004D2932" w:rsidRPr="004D2932" w:rsidRDefault="004D2932" w:rsidP="00ED2A6F">
      <w:pPr>
        <w:numPr>
          <w:ilvl w:val="1"/>
          <w:numId w:val="35"/>
        </w:numPr>
        <w:autoSpaceDE w:val="0"/>
        <w:autoSpaceDN w:val="0"/>
        <w:adjustRightInd w:val="0"/>
        <w:jc w:val="both"/>
        <w:rPr>
          <w:sz w:val="22"/>
          <w:szCs w:val="22"/>
        </w:rPr>
      </w:pPr>
      <w:r w:rsidRPr="004D2932">
        <w:rPr>
          <w:sz w:val="22"/>
          <w:szCs w:val="22"/>
        </w:rPr>
        <w:t>ubezpieczenie na wypadek śmierci lub kalectwa spowodowanego działaniem lub zaniechaniem Wykonawcy, stosownie do:</w:t>
      </w:r>
    </w:p>
    <w:p w:rsidR="004D2932" w:rsidRPr="004D2932" w:rsidRDefault="004D2932" w:rsidP="00ED2A6F">
      <w:pPr>
        <w:numPr>
          <w:ilvl w:val="2"/>
          <w:numId w:val="36"/>
        </w:numPr>
        <w:autoSpaceDE w:val="0"/>
        <w:autoSpaceDN w:val="0"/>
        <w:adjustRightInd w:val="0"/>
        <w:jc w:val="both"/>
        <w:rPr>
          <w:sz w:val="22"/>
          <w:szCs w:val="22"/>
        </w:rPr>
      </w:pPr>
      <w:r w:rsidRPr="004D2932">
        <w:rPr>
          <w:sz w:val="22"/>
          <w:szCs w:val="22"/>
        </w:rPr>
        <w:t>osób upoważnionych do przebywania na placu budowy,</w:t>
      </w:r>
    </w:p>
    <w:p w:rsidR="004D2932" w:rsidRPr="004D2932" w:rsidRDefault="004D2932" w:rsidP="00ED2A6F">
      <w:pPr>
        <w:numPr>
          <w:ilvl w:val="1"/>
          <w:numId w:val="35"/>
        </w:numPr>
        <w:autoSpaceDE w:val="0"/>
        <w:autoSpaceDN w:val="0"/>
        <w:adjustRightInd w:val="0"/>
        <w:jc w:val="both"/>
        <w:rPr>
          <w:sz w:val="22"/>
          <w:szCs w:val="22"/>
        </w:rPr>
      </w:pPr>
      <w:r w:rsidRPr="004D2932">
        <w:rPr>
          <w:sz w:val="22"/>
          <w:szCs w:val="22"/>
        </w:rPr>
        <w:t>ubezpieczenie od zniszczeń podczas trwania budowy (lub okresu wyznaczonego przez Zamawiającego na usunięcie wad), robót objętych umową, materiałów, sprzętu i innego mienia.</w:t>
      </w:r>
    </w:p>
    <w:p w:rsidR="004D2932" w:rsidRPr="004D2932" w:rsidRDefault="004D2932" w:rsidP="004D2932">
      <w:pPr>
        <w:autoSpaceDE w:val="0"/>
        <w:autoSpaceDN w:val="0"/>
        <w:adjustRightInd w:val="0"/>
        <w:jc w:val="both"/>
        <w:rPr>
          <w:sz w:val="22"/>
          <w:szCs w:val="22"/>
        </w:rPr>
      </w:pPr>
      <w:r w:rsidRPr="004D2932">
        <w:rPr>
          <w:sz w:val="22"/>
          <w:szCs w:val="22"/>
        </w:rPr>
        <w:t>5.Umowy ubezpieczeniowe określone w ust. 1 winny obejmować ubezpieczenie od szkód wywołanych zarówno działaniami ludzkimi jaki i działaniem sił natury.</w:t>
      </w:r>
    </w:p>
    <w:p w:rsidR="004D2932" w:rsidRPr="004D2932" w:rsidRDefault="004D2932" w:rsidP="004D2932">
      <w:pPr>
        <w:autoSpaceDE w:val="0"/>
        <w:autoSpaceDN w:val="0"/>
        <w:adjustRightInd w:val="0"/>
        <w:jc w:val="both"/>
        <w:rPr>
          <w:sz w:val="22"/>
          <w:szCs w:val="22"/>
        </w:rPr>
      </w:pPr>
      <w:r w:rsidRPr="004D2932">
        <w:rPr>
          <w:sz w:val="22"/>
          <w:szCs w:val="22"/>
        </w:rPr>
        <w:t>6. Umowy ubezpieczeniowe Wykonawca przedstawi Zamawiającemu najpóźniej na 3 dni przed dniem przekazania terenu budowy.</w:t>
      </w:r>
    </w:p>
    <w:p w:rsidR="00B92C89" w:rsidRPr="00B92C89" w:rsidRDefault="00B92C89" w:rsidP="00B92C89">
      <w:pPr>
        <w:jc w:val="both"/>
        <w:rPr>
          <w:color w:val="0000FF"/>
          <w:sz w:val="22"/>
          <w:szCs w:val="22"/>
        </w:rPr>
      </w:pPr>
    </w:p>
    <w:p w:rsidR="00B92C89" w:rsidRPr="00B92C89" w:rsidRDefault="00B92C89" w:rsidP="00B92C89">
      <w:pPr>
        <w:jc w:val="both"/>
        <w:rPr>
          <w:b/>
          <w:sz w:val="22"/>
          <w:szCs w:val="22"/>
        </w:rPr>
      </w:pPr>
      <w:r w:rsidRPr="00B92C89">
        <w:rPr>
          <w:b/>
          <w:sz w:val="22"/>
          <w:szCs w:val="22"/>
        </w:rPr>
        <w:t>§ 8</w:t>
      </w:r>
    </w:p>
    <w:p w:rsidR="00B92C89" w:rsidRPr="00B92C89" w:rsidRDefault="00B92C89" w:rsidP="00B92C89">
      <w:pPr>
        <w:jc w:val="both"/>
        <w:rPr>
          <w:sz w:val="22"/>
          <w:szCs w:val="22"/>
        </w:rPr>
      </w:pPr>
      <w:r w:rsidRPr="00B92C89">
        <w:rPr>
          <w:sz w:val="22"/>
          <w:szCs w:val="22"/>
        </w:rPr>
        <w:t>Wykonawca ponosi pełną odpowiedzialność za należyte wykonanie obowiązków określonych    w niniejszej umowie wobec Zamawiającego jak również wobec osób trzecich, którym wyrządził szkodę.</w:t>
      </w:r>
    </w:p>
    <w:p w:rsidR="00B92C89" w:rsidRPr="00B92C89" w:rsidRDefault="00B92C89" w:rsidP="00B92C89">
      <w:pPr>
        <w:jc w:val="both"/>
        <w:rPr>
          <w:b/>
          <w:sz w:val="22"/>
          <w:szCs w:val="22"/>
        </w:rPr>
      </w:pPr>
    </w:p>
    <w:p w:rsidR="00B92C89" w:rsidRPr="00B92C89" w:rsidRDefault="00B92C89" w:rsidP="00B92C89">
      <w:pPr>
        <w:jc w:val="both"/>
        <w:rPr>
          <w:b/>
          <w:sz w:val="22"/>
          <w:szCs w:val="22"/>
        </w:rPr>
      </w:pPr>
      <w:r w:rsidRPr="00B92C89">
        <w:rPr>
          <w:b/>
          <w:sz w:val="22"/>
          <w:szCs w:val="22"/>
        </w:rPr>
        <w:t>§ 9</w:t>
      </w:r>
    </w:p>
    <w:p w:rsidR="00B92C89" w:rsidRPr="00B92C89" w:rsidRDefault="00B92C89" w:rsidP="00B92C89">
      <w:pPr>
        <w:jc w:val="both"/>
        <w:rPr>
          <w:sz w:val="22"/>
          <w:szCs w:val="22"/>
        </w:rPr>
      </w:pPr>
      <w:r w:rsidRPr="00B92C89">
        <w:rPr>
          <w:sz w:val="22"/>
          <w:szCs w:val="22"/>
        </w:rPr>
        <w:t xml:space="preserve">Po zakończeniu robót Wykonawca jest zobowiązany uporządkować teren budowy i przekazać go Zamawiającemu w terminie ustalonym na odbiór robót. Wykonawca przejmuje odpowiedzialność za zagospodarowanie odpadów powstałych w związku z wykonywaniem </w:t>
      </w:r>
    </w:p>
    <w:p w:rsidR="00B92C89" w:rsidRPr="00B92C89" w:rsidRDefault="00B92C89" w:rsidP="00B92C89">
      <w:pPr>
        <w:jc w:val="both"/>
        <w:rPr>
          <w:sz w:val="22"/>
          <w:szCs w:val="22"/>
        </w:rPr>
      </w:pPr>
      <w:r w:rsidRPr="00B92C89">
        <w:rPr>
          <w:sz w:val="22"/>
          <w:szCs w:val="22"/>
        </w:rPr>
        <w:t xml:space="preserve">umowy, zgodnie z przepisami ustawy z dnia 27.04.2001 r. o odpadach (Dz. U. Nr 62 poz. 628 z </w:t>
      </w:r>
      <w:proofErr w:type="spellStart"/>
      <w:r w:rsidRPr="00B92C89">
        <w:rPr>
          <w:sz w:val="22"/>
          <w:szCs w:val="22"/>
        </w:rPr>
        <w:t>póź</w:t>
      </w:r>
      <w:proofErr w:type="spellEnd"/>
      <w:r w:rsidRPr="00B92C89">
        <w:rPr>
          <w:sz w:val="22"/>
          <w:szCs w:val="22"/>
        </w:rPr>
        <w:t>. zmianami).</w:t>
      </w:r>
    </w:p>
    <w:p w:rsidR="00B92C89" w:rsidRPr="00B92C89" w:rsidRDefault="00B92C89" w:rsidP="00B92C89">
      <w:pPr>
        <w:jc w:val="both"/>
        <w:rPr>
          <w:b/>
          <w:sz w:val="22"/>
          <w:szCs w:val="22"/>
        </w:rPr>
      </w:pPr>
    </w:p>
    <w:p w:rsidR="00B92C89" w:rsidRPr="00B92C89" w:rsidRDefault="00B92C89" w:rsidP="00B92C89">
      <w:pPr>
        <w:jc w:val="both"/>
        <w:rPr>
          <w:b/>
          <w:sz w:val="22"/>
          <w:szCs w:val="22"/>
        </w:rPr>
      </w:pPr>
    </w:p>
    <w:p w:rsidR="00B92C89" w:rsidRPr="00B92C89" w:rsidRDefault="00B92C89" w:rsidP="00B92C89">
      <w:pPr>
        <w:jc w:val="both"/>
        <w:rPr>
          <w:b/>
          <w:sz w:val="22"/>
          <w:szCs w:val="22"/>
        </w:rPr>
      </w:pPr>
      <w:r w:rsidRPr="00B92C89">
        <w:rPr>
          <w:b/>
          <w:sz w:val="22"/>
          <w:szCs w:val="22"/>
        </w:rPr>
        <w:t>§ 10</w:t>
      </w:r>
    </w:p>
    <w:p w:rsidR="00B92C89" w:rsidRPr="00B92C89" w:rsidRDefault="00B92C89" w:rsidP="00B92C89">
      <w:pPr>
        <w:tabs>
          <w:tab w:val="left" w:pos="2352"/>
        </w:tabs>
        <w:ind w:left="426" w:hanging="414"/>
        <w:jc w:val="both"/>
        <w:rPr>
          <w:sz w:val="22"/>
          <w:szCs w:val="22"/>
        </w:rPr>
      </w:pPr>
      <w:r w:rsidRPr="00B92C89">
        <w:rPr>
          <w:sz w:val="22"/>
          <w:szCs w:val="22"/>
        </w:rPr>
        <w:t>1.  Jeśli w toku czynności odbioru końcowego przedmiotu umowy zostaną stwierdzone wady       i usterki dające się usunąć, to Zamawiający odmówi odbioru wyznaczając jednocześnie odpowiedni czas na ich usunięcie.</w:t>
      </w:r>
    </w:p>
    <w:p w:rsidR="00B92C89" w:rsidRPr="00B92C89" w:rsidRDefault="00B92C89" w:rsidP="00B92C89">
      <w:pPr>
        <w:tabs>
          <w:tab w:val="left" w:pos="2352"/>
        </w:tabs>
        <w:ind w:left="426" w:hanging="414"/>
        <w:jc w:val="both"/>
        <w:rPr>
          <w:sz w:val="22"/>
          <w:szCs w:val="22"/>
        </w:rPr>
      </w:pPr>
      <w:r w:rsidRPr="00B92C89">
        <w:rPr>
          <w:sz w:val="22"/>
          <w:szCs w:val="22"/>
        </w:rPr>
        <w:t>2. Jeżeli wady stwierdzone przy odbiorze końcowym przedmiotu umowy nie będą nadawały się do usunięcia to:</w:t>
      </w:r>
    </w:p>
    <w:p w:rsidR="00B92C89" w:rsidRPr="00B92C89" w:rsidRDefault="00B92C89" w:rsidP="00B92C89">
      <w:pPr>
        <w:tabs>
          <w:tab w:val="left" w:pos="2395"/>
        </w:tabs>
        <w:ind w:left="1134" w:hanging="425"/>
        <w:jc w:val="both"/>
        <w:rPr>
          <w:sz w:val="22"/>
          <w:szCs w:val="22"/>
        </w:rPr>
      </w:pPr>
      <w:r w:rsidRPr="00B92C89">
        <w:rPr>
          <w:sz w:val="22"/>
          <w:szCs w:val="22"/>
        </w:rPr>
        <w:t>a) jeżeli nie uniemożliwią one użytkowania przedmiotu umowy zgodnie z przeznaczeniem, Zamawiający będzie uprawniony do obniżenia odpowiednio kwoty wynagrodzenia Wykonawcy,</w:t>
      </w:r>
    </w:p>
    <w:p w:rsidR="00B92C89" w:rsidRPr="00B92C89" w:rsidRDefault="00B92C89" w:rsidP="00B92C89">
      <w:pPr>
        <w:tabs>
          <w:tab w:val="left" w:pos="2395"/>
        </w:tabs>
        <w:ind w:left="1134" w:hanging="425"/>
        <w:jc w:val="both"/>
        <w:rPr>
          <w:sz w:val="22"/>
          <w:szCs w:val="22"/>
        </w:rPr>
      </w:pPr>
      <w:r w:rsidRPr="00B92C89">
        <w:rPr>
          <w:sz w:val="22"/>
          <w:szCs w:val="22"/>
        </w:rPr>
        <w:t>b) jeżeli wady uniemożliwią użytkowanie przedmiotu umowy zgodnie z przeznaczeniem, Zamawiający będzie uprawniony do odstąpienia od umowy lub zażądania wykonania przedmiotu umowy po raz drugi.</w:t>
      </w:r>
    </w:p>
    <w:p w:rsidR="00B92C89" w:rsidRPr="00B92C89" w:rsidRDefault="00B92C89" w:rsidP="00B92C89">
      <w:pPr>
        <w:tabs>
          <w:tab w:val="left" w:pos="2352"/>
        </w:tabs>
        <w:ind w:left="426" w:hanging="414"/>
        <w:jc w:val="both"/>
        <w:rPr>
          <w:sz w:val="22"/>
          <w:szCs w:val="22"/>
        </w:rPr>
      </w:pPr>
      <w:r w:rsidRPr="00B92C89">
        <w:rPr>
          <w:sz w:val="22"/>
          <w:szCs w:val="22"/>
        </w:rPr>
        <w:t>3. Strony postanawiają, że z czynności odbioru końcowego zostanie spisany protokół zawierający wszelkie ustalenia tj. uwagi dotyczące jakości wykonanych robót, jak też terminy wyznaczone na usunięcie stwierdzonych wad.</w:t>
      </w:r>
    </w:p>
    <w:p w:rsidR="00B92C89" w:rsidRPr="00B92C89" w:rsidRDefault="00B92C89" w:rsidP="00B92C89">
      <w:pPr>
        <w:tabs>
          <w:tab w:val="left" w:pos="2352"/>
        </w:tabs>
        <w:ind w:left="426" w:hanging="414"/>
        <w:jc w:val="both"/>
        <w:rPr>
          <w:sz w:val="22"/>
          <w:szCs w:val="22"/>
        </w:rPr>
      </w:pPr>
      <w:r w:rsidRPr="00B92C89">
        <w:rPr>
          <w:sz w:val="22"/>
          <w:szCs w:val="22"/>
        </w:rPr>
        <w:t>4. W przypadku wystąpienia wad i usterek w okresie gwarancji i rękojmi Zamawiający wyznaczy odpowiedni czas na ich usunięcie.</w:t>
      </w:r>
    </w:p>
    <w:p w:rsidR="00B92C89" w:rsidRPr="00B92C89" w:rsidRDefault="00B92C89" w:rsidP="00B92C89">
      <w:pPr>
        <w:tabs>
          <w:tab w:val="left" w:pos="2352"/>
        </w:tabs>
        <w:ind w:left="426" w:hanging="414"/>
        <w:jc w:val="both"/>
        <w:rPr>
          <w:sz w:val="22"/>
          <w:szCs w:val="22"/>
        </w:rPr>
      </w:pPr>
      <w:r w:rsidRPr="00B92C89">
        <w:rPr>
          <w:sz w:val="22"/>
          <w:szCs w:val="22"/>
        </w:rPr>
        <w:t>5. Jeżeli Wykonawca nie usunie zgłoszonych usterek w wyznaczonym terminie, Zamawiający może – bez wyznaczenia dodatkowego terminu i bez upoważnienia sądowego – zlecić ich usunięcie innemu wykonawcy na koszt Wykonawcy.</w:t>
      </w:r>
    </w:p>
    <w:p w:rsidR="00B92C89" w:rsidRPr="00B92C89" w:rsidRDefault="00B92C89" w:rsidP="00B92C89">
      <w:pPr>
        <w:tabs>
          <w:tab w:val="left" w:pos="2352"/>
        </w:tabs>
        <w:ind w:left="426" w:hanging="414"/>
        <w:jc w:val="both"/>
        <w:rPr>
          <w:sz w:val="22"/>
          <w:szCs w:val="22"/>
        </w:rPr>
      </w:pPr>
      <w:r w:rsidRPr="00B92C89">
        <w:rPr>
          <w:sz w:val="22"/>
          <w:szCs w:val="22"/>
        </w:rPr>
        <w:t>6. Za wady i usterki przedmiotu odbioru końcowego nie uznaje się niedokończenia któregokolwiek z elementów wchodzących w skład przedmiotu umowy. W takim przypadku Zamawiający odstąpi od odbioru końcowego z powodu nie zakończenia robót.</w:t>
      </w:r>
    </w:p>
    <w:p w:rsidR="00B92C89" w:rsidRPr="00B92C89" w:rsidRDefault="00B92C89" w:rsidP="00B92C89">
      <w:pPr>
        <w:tabs>
          <w:tab w:val="left" w:pos="2352"/>
        </w:tabs>
        <w:ind w:left="426" w:hanging="414"/>
        <w:jc w:val="both"/>
        <w:rPr>
          <w:sz w:val="22"/>
          <w:szCs w:val="22"/>
        </w:rPr>
      </w:pPr>
      <w:r w:rsidRPr="00B92C89">
        <w:rPr>
          <w:sz w:val="22"/>
          <w:szCs w:val="22"/>
        </w:rPr>
        <w:t>7. Przegląd pogwarancyjny odbywa się na pisemne zgłoszenie Wykonawcy dokonane nie wcześniej niż na jeden miesiąc przed upływem trzyletniego okresu gwarancji. Z odbioru sporządzony będzie protokół. Brak zastrzeżeń Zamawiającego dotyczących stanu przedmiotu umowy będzie podstawą zwrotu zatrzymanej części zabezpieczenia należytego wykonania umowy.</w:t>
      </w:r>
    </w:p>
    <w:p w:rsidR="00B92C89" w:rsidRPr="00B92C89" w:rsidRDefault="00B92C89" w:rsidP="00B92C89">
      <w:pPr>
        <w:jc w:val="both"/>
        <w:rPr>
          <w:color w:val="FF0000"/>
          <w:sz w:val="22"/>
          <w:szCs w:val="22"/>
        </w:rPr>
      </w:pPr>
    </w:p>
    <w:p w:rsidR="00CD2D22" w:rsidRDefault="00CD2D22" w:rsidP="00B92C89">
      <w:pPr>
        <w:jc w:val="both"/>
        <w:rPr>
          <w:b/>
          <w:sz w:val="22"/>
          <w:szCs w:val="22"/>
        </w:rPr>
      </w:pPr>
    </w:p>
    <w:p w:rsidR="00CD2D22" w:rsidRDefault="00CD2D22" w:rsidP="00B92C89">
      <w:pPr>
        <w:jc w:val="both"/>
        <w:rPr>
          <w:b/>
          <w:sz w:val="22"/>
          <w:szCs w:val="22"/>
        </w:rPr>
      </w:pPr>
    </w:p>
    <w:p w:rsidR="00B92C89" w:rsidRDefault="00B92C89" w:rsidP="00B92C89">
      <w:pPr>
        <w:jc w:val="both"/>
        <w:rPr>
          <w:b/>
          <w:sz w:val="22"/>
          <w:szCs w:val="22"/>
        </w:rPr>
      </w:pPr>
      <w:r w:rsidRPr="00B92C89">
        <w:rPr>
          <w:b/>
          <w:sz w:val="22"/>
          <w:szCs w:val="22"/>
        </w:rPr>
        <w:t>§ 11</w:t>
      </w:r>
    </w:p>
    <w:p w:rsidR="004D2932" w:rsidRPr="00CD2D22" w:rsidRDefault="004D2932" w:rsidP="00ED2A6F">
      <w:pPr>
        <w:numPr>
          <w:ilvl w:val="0"/>
          <w:numId w:val="37"/>
        </w:numPr>
        <w:autoSpaceDE w:val="0"/>
        <w:autoSpaceDN w:val="0"/>
        <w:adjustRightInd w:val="0"/>
        <w:jc w:val="both"/>
        <w:rPr>
          <w:sz w:val="22"/>
          <w:szCs w:val="22"/>
        </w:rPr>
      </w:pPr>
      <w:r w:rsidRPr="00CD2D22">
        <w:rPr>
          <w:sz w:val="22"/>
          <w:szCs w:val="22"/>
        </w:rPr>
        <w:lastRenderedPageBreak/>
        <w:t>Wykonawca udzieli Zamawiającemu gwarancji na objęte umową roboty i zobowiązuje się, że wykona te roboty zgodnie z dokumentacją przetargową i technicznymi warunkami wykonania i odbioru robót.</w:t>
      </w:r>
    </w:p>
    <w:p w:rsidR="004D2932" w:rsidRPr="00CD2D22" w:rsidRDefault="004D2932" w:rsidP="00ED2A6F">
      <w:pPr>
        <w:numPr>
          <w:ilvl w:val="0"/>
          <w:numId w:val="37"/>
        </w:numPr>
        <w:autoSpaceDE w:val="0"/>
        <w:autoSpaceDN w:val="0"/>
        <w:adjustRightInd w:val="0"/>
        <w:jc w:val="both"/>
        <w:rPr>
          <w:sz w:val="22"/>
          <w:szCs w:val="22"/>
        </w:rPr>
      </w:pPr>
      <w:r w:rsidRPr="00CD2D22">
        <w:rPr>
          <w:sz w:val="22"/>
          <w:szCs w:val="22"/>
        </w:rPr>
        <w:t>Z tytułu gwarancji Wykonawca ponosi odpowiedzialność za:</w:t>
      </w:r>
    </w:p>
    <w:p w:rsidR="004D2932" w:rsidRPr="00CD2D22" w:rsidRDefault="004D2932" w:rsidP="00ED2A6F">
      <w:pPr>
        <w:numPr>
          <w:ilvl w:val="1"/>
          <w:numId w:val="37"/>
        </w:numPr>
        <w:autoSpaceDE w:val="0"/>
        <w:autoSpaceDN w:val="0"/>
        <w:adjustRightInd w:val="0"/>
        <w:jc w:val="both"/>
        <w:rPr>
          <w:sz w:val="22"/>
          <w:szCs w:val="22"/>
        </w:rPr>
      </w:pPr>
      <w:r w:rsidRPr="00CD2D22">
        <w:rPr>
          <w:sz w:val="22"/>
          <w:szCs w:val="22"/>
        </w:rPr>
        <w:t>wady fizyczne zmniejszające wartość użytkową, techniczną i estetyczną wykonania robót,</w:t>
      </w:r>
    </w:p>
    <w:p w:rsidR="004D2932" w:rsidRPr="00CD2D22" w:rsidRDefault="004D2932" w:rsidP="00ED2A6F">
      <w:pPr>
        <w:numPr>
          <w:ilvl w:val="1"/>
          <w:numId w:val="37"/>
        </w:numPr>
        <w:autoSpaceDE w:val="0"/>
        <w:autoSpaceDN w:val="0"/>
        <w:adjustRightInd w:val="0"/>
        <w:jc w:val="both"/>
        <w:rPr>
          <w:sz w:val="22"/>
          <w:szCs w:val="22"/>
        </w:rPr>
      </w:pPr>
      <w:r w:rsidRPr="00CD2D22">
        <w:rPr>
          <w:sz w:val="22"/>
          <w:szCs w:val="22"/>
        </w:rPr>
        <w:t>usunięcie wad ujawnionych w okresie gwarancyjnym, w terminie określonym przez Zamawiającego.</w:t>
      </w:r>
    </w:p>
    <w:p w:rsidR="004D2932" w:rsidRPr="00CD2D22" w:rsidRDefault="004D2932" w:rsidP="00ED2A6F">
      <w:pPr>
        <w:numPr>
          <w:ilvl w:val="0"/>
          <w:numId w:val="37"/>
        </w:numPr>
        <w:autoSpaceDE w:val="0"/>
        <w:autoSpaceDN w:val="0"/>
        <w:adjustRightInd w:val="0"/>
        <w:jc w:val="both"/>
        <w:rPr>
          <w:sz w:val="22"/>
          <w:szCs w:val="22"/>
        </w:rPr>
      </w:pPr>
      <w:r w:rsidRPr="00CD2D22">
        <w:rPr>
          <w:sz w:val="22"/>
          <w:szCs w:val="22"/>
        </w:rPr>
        <w:t xml:space="preserve">Okres gwarancji dla robót objętych umową zgodnie z ofertą przetargową wynosi  </w:t>
      </w:r>
      <w:r w:rsidRPr="00CD2D22">
        <w:rPr>
          <w:b/>
          <w:sz w:val="22"/>
          <w:szCs w:val="22"/>
        </w:rPr>
        <w:t xml:space="preserve">…. lata </w:t>
      </w:r>
      <w:r w:rsidRPr="00CD2D22">
        <w:rPr>
          <w:sz w:val="22"/>
          <w:szCs w:val="22"/>
        </w:rPr>
        <w:t>i liczy się od daty odbioru końcowego.</w:t>
      </w:r>
    </w:p>
    <w:p w:rsidR="004D2932" w:rsidRPr="00CD2D22" w:rsidRDefault="004D2932" w:rsidP="00ED2A6F">
      <w:pPr>
        <w:numPr>
          <w:ilvl w:val="0"/>
          <w:numId w:val="37"/>
        </w:numPr>
        <w:autoSpaceDE w:val="0"/>
        <w:autoSpaceDN w:val="0"/>
        <w:adjustRightInd w:val="0"/>
        <w:jc w:val="both"/>
        <w:rPr>
          <w:sz w:val="22"/>
          <w:szCs w:val="22"/>
        </w:rPr>
      </w:pPr>
      <w:r w:rsidRPr="00CD2D22">
        <w:rPr>
          <w:sz w:val="22"/>
          <w:szCs w:val="22"/>
        </w:rPr>
        <w:t>Okres rękojmi rozszerza się w związku z ustaleniem zawartych w ust.3 na dalsze 3 miesiące przypadające po upływie okresu gwarancji.</w:t>
      </w:r>
    </w:p>
    <w:p w:rsidR="004D2932" w:rsidRPr="00B92C89" w:rsidRDefault="004D2932" w:rsidP="00B92C89">
      <w:pPr>
        <w:jc w:val="both"/>
        <w:rPr>
          <w:b/>
          <w:sz w:val="22"/>
          <w:szCs w:val="22"/>
        </w:rPr>
      </w:pPr>
    </w:p>
    <w:p w:rsidR="00B92C89" w:rsidRPr="00B92C89" w:rsidRDefault="00B92C89" w:rsidP="00B92C89">
      <w:pPr>
        <w:jc w:val="both"/>
        <w:rPr>
          <w:b/>
          <w:sz w:val="22"/>
          <w:szCs w:val="22"/>
        </w:rPr>
      </w:pPr>
    </w:p>
    <w:p w:rsidR="00B92C89" w:rsidRPr="00B92C89" w:rsidRDefault="00B92C89" w:rsidP="00B92C89">
      <w:pPr>
        <w:jc w:val="both"/>
        <w:rPr>
          <w:b/>
          <w:sz w:val="22"/>
          <w:szCs w:val="22"/>
        </w:rPr>
      </w:pPr>
      <w:r w:rsidRPr="00B92C89">
        <w:rPr>
          <w:b/>
          <w:sz w:val="22"/>
          <w:szCs w:val="22"/>
        </w:rPr>
        <w:t>§ 12</w:t>
      </w:r>
    </w:p>
    <w:p w:rsidR="00B92C89" w:rsidRPr="00B92C89" w:rsidRDefault="00B92C89" w:rsidP="00B92C89">
      <w:pPr>
        <w:ind w:left="284" w:hanging="284"/>
        <w:jc w:val="both"/>
        <w:rPr>
          <w:color w:val="000000"/>
          <w:sz w:val="22"/>
          <w:szCs w:val="22"/>
        </w:rPr>
      </w:pPr>
      <w:r w:rsidRPr="00B92C89">
        <w:rPr>
          <w:color w:val="000000"/>
          <w:sz w:val="22"/>
          <w:szCs w:val="22"/>
        </w:rPr>
        <w:t xml:space="preserve">1. Strony postanawiają, że rozliczenie Wykonawcy za wykonane roboty nastąpi po wykonaniu pełnego zakresu robót. </w:t>
      </w:r>
    </w:p>
    <w:p w:rsidR="00B92C89" w:rsidRPr="00B92C89" w:rsidRDefault="00B92C89" w:rsidP="00B92C89">
      <w:pPr>
        <w:ind w:left="284" w:hanging="284"/>
        <w:jc w:val="both"/>
        <w:rPr>
          <w:sz w:val="22"/>
          <w:szCs w:val="22"/>
        </w:rPr>
      </w:pPr>
      <w:r w:rsidRPr="00B92C89">
        <w:rPr>
          <w:sz w:val="22"/>
          <w:szCs w:val="22"/>
        </w:rPr>
        <w:t>2.Podstawą końcowego rozliczenia robót i wystawienia faktury jest podpisany przez Zamawiającego końcowy protokół odbioru robót.</w:t>
      </w:r>
    </w:p>
    <w:p w:rsidR="00B92C89" w:rsidRPr="00B92C89" w:rsidRDefault="00B92C89" w:rsidP="00B92C89">
      <w:pPr>
        <w:tabs>
          <w:tab w:val="left" w:pos="0"/>
        </w:tabs>
        <w:jc w:val="both"/>
        <w:rPr>
          <w:sz w:val="22"/>
          <w:szCs w:val="22"/>
        </w:rPr>
      </w:pPr>
      <w:r w:rsidRPr="00B92C89">
        <w:rPr>
          <w:sz w:val="22"/>
          <w:szCs w:val="22"/>
        </w:rPr>
        <w:t xml:space="preserve">3.Termin płatności do 21 dni po dostarczeniu do Zamawiającego rachunku wraz z    </w:t>
      </w:r>
    </w:p>
    <w:p w:rsidR="00B92C89" w:rsidRPr="00B92C89" w:rsidRDefault="00B92C89" w:rsidP="00B92C89">
      <w:pPr>
        <w:tabs>
          <w:tab w:val="left" w:pos="0"/>
        </w:tabs>
        <w:jc w:val="both"/>
        <w:rPr>
          <w:sz w:val="22"/>
          <w:szCs w:val="22"/>
        </w:rPr>
      </w:pPr>
      <w:r w:rsidRPr="00B92C89">
        <w:rPr>
          <w:sz w:val="22"/>
          <w:szCs w:val="22"/>
        </w:rPr>
        <w:t xml:space="preserve">   koniecznymi dokumentami. </w:t>
      </w:r>
    </w:p>
    <w:p w:rsidR="00B92C89" w:rsidRPr="00B92C89" w:rsidRDefault="00B92C89" w:rsidP="00B92C89">
      <w:pPr>
        <w:jc w:val="both"/>
        <w:rPr>
          <w:sz w:val="22"/>
          <w:szCs w:val="22"/>
        </w:rPr>
      </w:pPr>
      <w:r w:rsidRPr="00B92C89">
        <w:rPr>
          <w:sz w:val="22"/>
          <w:szCs w:val="22"/>
        </w:rPr>
        <w:t xml:space="preserve">        </w:t>
      </w:r>
    </w:p>
    <w:p w:rsidR="00B92C89" w:rsidRPr="00B92C89" w:rsidRDefault="00B92C89" w:rsidP="00B92C89">
      <w:pPr>
        <w:jc w:val="both"/>
        <w:rPr>
          <w:b/>
          <w:color w:val="000000"/>
          <w:sz w:val="22"/>
          <w:szCs w:val="22"/>
        </w:rPr>
      </w:pPr>
    </w:p>
    <w:p w:rsidR="00B92C89" w:rsidRPr="00B92C89" w:rsidRDefault="00B92C89" w:rsidP="00B92C89">
      <w:pPr>
        <w:jc w:val="both"/>
        <w:rPr>
          <w:b/>
          <w:color w:val="000000"/>
          <w:sz w:val="22"/>
          <w:szCs w:val="22"/>
        </w:rPr>
      </w:pPr>
      <w:r w:rsidRPr="00B92C89">
        <w:rPr>
          <w:b/>
          <w:color w:val="000000"/>
          <w:sz w:val="22"/>
          <w:szCs w:val="22"/>
        </w:rPr>
        <w:t>§ 13</w:t>
      </w:r>
    </w:p>
    <w:p w:rsidR="00B92C89" w:rsidRPr="00B92C89" w:rsidRDefault="00B92C89" w:rsidP="00B92C89">
      <w:pPr>
        <w:jc w:val="both"/>
        <w:rPr>
          <w:color w:val="000000"/>
          <w:sz w:val="22"/>
          <w:szCs w:val="22"/>
        </w:rPr>
      </w:pPr>
      <w:r w:rsidRPr="00B92C89">
        <w:rPr>
          <w:color w:val="000000"/>
          <w:sz w:val="22"/>
          <w:szCs w:val="22"/>
        </w:rPr>
        <w:t>Strony postanawiają, że obowiązującą formą odszkodowania są kary umowne:</w:t>
      </w:r>
    </w:p>
    <w:p w:rsidR="00B92C89" w:rsidRPr="00B92C89" w:rsidRDefault="00B92C89" w:rsidP="00B92C89">
      <w:pPr>
        <w:tabs>
          <w:tab w:val="left" w:pos="0"/>
          <w:tab w:val="left" w:pos="360"/>
        </w:tabs>
        <w:jc w:val="both"/>
        <w:rPr>
          <w:color w:val="000000"/>
          <w:sz w:val="22"/>
          <w:szCs w:val="22"/>
        </w:rPr>
      </w:pPr>
      <w:r w:rsidRPr="00B92C89">
        <w:rPr>
          <w:color w:val="000000"/>
          <w:sz w:val="22"/>
          <w:szCs w:val="22"/>
        </w:rPr>
        <w:t>1. Wykonawca zapłaci Zamawiającemu kary umowne:</w:t>
      </w:r>
    </w:p>
    <w:p w:rsidR="00B92C89" w:rsidRPr="00B92C89" w:rsidRDefault="00B92C89" w:rsidP="00B92C89">
      <w:pPr>
        <w:tabs>
          <w:tab w:val="left" w:pos="19800"/>
          <w:tab w:val="left" w:pos="20160"/>
        </w:tabs>
        <w:ind w:left="851" w:hanging="401"/>
        <w:jc w:val="both"/>
        <w:rPr>
          <w:color w:val="000000"/>
          <w:sz w:val="22"/>
          <w:szCs w:val="22"/>
        </w:rPr>
      </w:pPr>
      <w:r w:rsidRPr="00B92C89">
        <w:rPr>
          <w:color w:val="000000"/>
          <w:sz w:val="22"/>
          <w:szCs w:val="22"/>
        </w:rPr>
        <w:t>a) w wysokości 0,05% wynagrodzenia umownego za każdy dzień zwłoki w wykonaniu   ustalonego   przedmiotu umowy,</w:t>
      </w:r>
    </w:p>
    <w:p w:rsidR="00B92C89" w:rsidRPr="00B92C89" w:rsidRDefault="00B92C89" w:rsidP="00B92C89">
      <w:pPr>
        <w:tabs>
          <w:tab w:val="left" w:pos="19800"/>
          <w:tab w:val="left" w:pos="20160"/>
        </w:tabs>
        <w:ind w:left="851" w:hanging="401"/>
        <w:jc w:val="both"/>
        <w:rPr>
          <w:color w:val="000000"/>
          <w:sz w:val="22"/>
          <w:szCs w:val="22"/>
        </w:rPr>
      </w:pPr>
      <w:r w:rsidRPr="00B92C89">
        <w:rPr>
          <w:color w:val="000000"/>
          <w:sz w:val="22"/>
          <w:szCs w:val="22"/>
        </w:rPr>
        <w:t>b) w wysokości 0,05% wynagrodzenia umownego za każdy dzień zwłoki w usunięciu wad stwierdzonych przy odbiorze lub w okresie gwarancji/rękojmi na wykonane roboty, liczonej od dnia wyznaczonego na usunięcie wad,</w:t>
      </w:r>
    </w:p>
    <w:p w:rsidR="00B92C89" w:rsidRPr="00B92C89" w:rsidRDefault="00B92C89" w:rsidP="00B92C89">
      <w:pPr>
        <w:tabs>
          <w:tab w:val="left" w:pos="19800"/>
          <w:tab w:val="left" w:pos="20160"/>
        </w:tabs>
        <w:ind w:left="851" w:hanging="401"/>
        <w:jc w:val="both"/>
        <w:rPr>
          <w:color w:val="000000"/>
          <w:sz w:val="22"/>
          <w:szCs w:val="22"/>
        </w:rPr>
      </w:pPr>
      <w:r w:rsidRPr="00B92C89">
        <w:rPr>
          <w:color w:val="000000"/>
          <w:sz w:val="22"/>
          <w:szCs w:val="22"/>
        </w:rPr>
        <w:t>c) w wysokości 5% wynagrodzenia umownego za odstąpienie od umowy z przyczyn leżących po stronie Wykonawcy,</w:t>
      </w:r>
    </w:p>
    <w:p w:rsidR="00B92C89" w:rsidRPr="00B92C89" w:rsidRDefault="00B92C89" w:rsidP="00ED2A6F">
      <w:pPr>
        <w:numPr>
          <w:ilvl w:val="0"/>
          <w:numId w:val="29"/>
        </w:numPr>
        <w:tabs>
          <w:tab w:val="left" w:pos="9720"/>
          <w:tab w:val="left" w:pos="23760"/>
          <w:tab w:val="left" w:pos="24120"/>
        </w:tabs>
        <w:suppressAutoHyphens/>
        <w:ind w:left="851" w:hanging="401"/>
        <w:jc w:val="both"/>
        <w:rPr>
          <w:color w:val="000000"/>
          <w:sz w:val="22"/>
          <w:szCs w:val="22"/>
        </w:rPr>
      </w:pPr>
      <w:r w:rsidRPr="00B92C89">
        <w:rPr>
          <w:color w:val="000000"/>
          <w:sz w:val="22"/>
          <w:szCs w:val="22"/>
        </w:rPr>
        <w:t>maksymalną, zsumowaną wielkość kar określa się na 20 % wartości umowy.</w:t>
      </w:r>
    </w:p>
    <w:p w:rsidR="00B92C89" w:rsidRPr="00B92C89" w:rsidRDefault="00B92C89" w:rsidP="00B92C89">
      <w:pPr>
        <w:tabs>
          <w:tab w:val="left" w:pos="13950"/>
          <w:tab w:val="left" w:pos="14310"/>
        </w:tabs>
        <w:jc w:val="both"/>
        <w:rPr>
          <w:color w:val="000000"/>
          <w:sz w:val="22"/>
          <w:szCs w:val="22"/>
        </w:rPr>
      </w:pPr>
      <w:r w:rsidRPr="00B92C89">
        <w:rPr>
          <w:color w:val="000000"/>
          <w:sz w:val="22"/>
          <w:szCs w:val="22"/>
        </w:rPr>
        <w:t>2. Zamawiający zapłaci Wykonawcy karę umowną za:</w:t>
      </w:r>
    </w:p>
    <w:p w:rsidR="00B92C89" w:rsidRPr="00B92C89" w:rsidRDefault="00B92C89" w:rsidP="00B92C89">
      <w:pPr>
        <w:tabs>
          <w:tab w:val="left" w:pos="9536"/>
        </w:tabs>
        <w:ind w:left="450"/>
        <w:jc w:val="both"/>
        <w:rPr>
          <w:color w:val="000000"/>
          <w:sz w:val="22"/>
          <w:szCs w:val="22"/>
        </w:rPr>
      </w:pPr>
      <w:r w:rsidRPr="00B92C89">
        <w:rPr>
          <w:color w:val="000000"/>
          <w:sz w:val="22"/>
          <w:szCs w:val="22"/>
        </w:rPr>
        <w:t xml:space="preserve">a) zwłokę w zapłacie złożonych faktur w wysokości odsetek ustawowych za każdy dzień zwłoki. </w:t>
      </w:r>
    </w:p>
    <w:p w:rsidR="00B92C89" w:rsidRPr="00B92C89" w:rsidRDefault="00B92C89" w:rsidP="00B92C89">
      <w:pPr>
        <w:tabs>
          <w:tab w:val="left" w:pos="0"/>
          <w:tab w:val="left" w:pos="360"/>
        </w:tabs>
        <w:ind w:left="426" w:hanging="413"/>
        <w:jc w:val="both"/>
        <w:rPr>
          <w:sz w:val="22"/>
          <w:szCs w:val="22"/>
        </w:rPr>
      </w:pPr>
      <w:r w:rsidRPr="00B92C89">
        <w:rPr>
          <w:sz w:val="22"/>
          <w:szCs w:val="22"/>
        </w:rPr>
        <w:t>3. Niezależnie od kar umownych Strony zastrzegają prawo do odszkodowania uzupełniającego   do wysokości rzeczywiście poniesionej szkody.</w:t>
      </w:r>
    </w:p>
    <w:p w:rsidR="00B92C89" w:rsidRPr="00B92C89" w:rsidRDefault="00B92C89" w:rsidP="00B92C89">
      <w:pPr>
        <w:tabs>
          <w:tab w:val="left" w:pos="0"/>
          <w:tab w:val="left" w:pos="360"/>
        </w:tabs>
        <w:ind w:left="426" w:hanging="413"/>
        <w:jc w:val="both"/>
        <w:rPr>
          <w:sz w:val="22"/>
          <w:szCs w:val="22"/>
        </w:rPr>
      </w:pPr>
      <w:r w:rsidRPr="00B92C89">
        <w:rPr>
          <w:sz w:val="22"/>
          <w:szCs w:val="22"/>
        </w:rPr>
        <w:t>4. Zapłata kar z tytułu odstąpienia od umowy nie niweczy roszczeń Zamawiającego o pozostałe kary.</w:t>
      </w:r>
    </w:p>
    <w:p w:rsidR="00B92C89" w:rsidRPr="00B92C89" w:rsidRDefault="00B92C89" w:rsidP="00B92C89">
      <w:pPr>
        <w:autoSpaceDE w:val="0"/>
        <w:autoSpaceDN w:val="0"/>
        <w:adjustRightInd w:val="0"/>
        <w:rPr>
          <w:rFonts w:eastAsia="Calibri"/>
          <w:b/>
          <w:bCs/>
          <w:sz w:val="22"/>
          <w:szCs w:val="22"/>
        </w:rPr>
      </w:pPr>
    </w:p>
    <w:p w:rsidR="00B92C89" w:rsidRPr="00B92C89" w:rsidRDefault="00B92C89" w:rsidP="00B92C89">
      <w:pPr>
        <w:tabs>
          <w:tab w:val="left" w:pos="0"/>
          <w:tab w:val="left" w:pos="360"/>
        </w:tabs>
        <w:jc w:val="both"/>
        <w:rPr>
          <w:b/>
          <w:sz w:val="22"/>
          <w:szCs w:val="22"/>
        </w:rPr>
      </w:pPr>
    </w:p>
    <w:p w:rsidR="00B92C89" w:rsidRPr="00B92C89" w:rsidRDefault="00B92C89" w:rsidP="00B92C89">
      <w:pPr>
        <w:tabs>
          <w:tab w:val="left" w:pos="0"/>
          <w:tab w:val="left" w:pos="360"/>
        </w:tabs>
        <w:jc w:val="both"/>
        <w:rPr>
          <w:b/>
          <w:sz w:val="22"/>
          <w:szCs w:val="22"/>
        </w:rPr>
      </w:pPr>
      <w:r w:rsidRPr="00B92C89">
        <w:rPr>
          <w:b/>
          <w:sz w:val="22"/>
          <w:szCs w:val="22"/>
        </w:rPr>
        <w:t>§ 14</w:t>
      </w:r>
    </w:p>
    <w:p w:rsidR="00B92C89" w:rsidRPr="00B92C89" w:rsidRDefault="00B92C89" w:rsidP="00ED2A6F">
      <w:pPr>
        <w:numPr>
          <w:ilvl w:val="0"/>
          <w:numId w:val="31"/>
        </w:numPr>
        <w:rPr>
          <w:sz w:val="22"/>
          <w:szCs w:val="22"/>
        </w:rPr>
      </w:pPr>
      <w:r w:rsidRPr="00B92C89">
        <w:rPr>
          <w:sz w:val="22"/>
          <w:szCs w:val="22"/>
        </w:rPr>
        <w:t xml:space="preserve">Wykonawca wnosi zabezpieczenie należytego wykonania umowy w wysokości ....................PLN, to jest   </w:t>
      </w:r>
      <w:r w:rsidR="00CD2D22">
        <w:rPr>
          <w:sz w:val="22"/>
          <w:szCs w:val="22"/>
        </w:rPr>
        <w:t xml:space="preserve"> 4</w:t>
      </w:r>
      <w:r w:rsidRPr="00B92C89">
        <w:rPr>
          <w:sz w:val="22"/>
          <w:szCs w:val="22"/>
        </w:rPr>
        <w:t xml:space="preserve">%  ceny całkowitej (brutto) podanej w ofercie, słownie....................................................................................... złotych w formie  </w:t>
      </w:r>
      <w:r w:rsidRPr="00B92C89">
        <w:rPr>
          <w:b/>
          <w:sz w:val="22"/>
          <w:szCs w:val="22"/>
        </w:rPr>
        <w:t>...............................................................</w:t>
      </w:r>
      <w:r w:rsidRPr="00B92C89">
        <w:rPr>
          <w:sz w:val="22"/>
          <w:szCs w:val="22"/>
        </w:rPr>
        <w:t xml:space="preserve"> w terminie podpisania umowy.</w:t>
      </w:r>
    </w:p>
    <w:p w:rsidR="00B92C89" w:rsidRPr="00B92C89" w:rsidRDefault="00B92C89" w:rsidP="00ED2A6F">
      <w:pPr>
        <w:numPr>
          <w:ilvl w:val="0"/>
          <w:numId w:val="31"/>
        </w:numPr>
        <w:rPr>
          <w:sz w:val="22"/>
          <w:szCs w:val="22"/>
        </w:rPr>
      </w:pPr>
      <w:r w:rsidRPr="00B92C89">
        <w:rPr>
          <w:sz w:val="22"/>
          <w:szCs w:val="22"/>
        </w:rPr>
        <w:t>W trakcie realizacji umowy Wykonawca może dokonać zmiany formy zabezpieczenia.</w:t>
      </w:r>
    </w:p>
    <w:p w:rsidR="00B92C89" w:rsidRPr="00B92C89" w:rsidRDefault="00B92C89" w:rsidP="00ED2A6F">
      <w:pPr>
        <w:numPr>
          <w:ilvl w:val="0"/>
          <w:numId w:val="31"/>
        </w:numPr>
        <w:rPr>
          <w:sz w:val="22"/>
          <w:szCs w:val="22"/>
        </w:rPr>
      </w:pPr>
      <w:r w:rsidRPr="00B92C89">
        <w:rPr>
          <w:sz w:val="22"/>
          <w:szCs w:val="22"/>
        </w:rPr>
        <w:t>Część zabezpieczenia w wysokości 70% kwoty wymienionej w ust. 1 zostanie zwrócona w terminie 30 dni od dnia wykonania zamówienia i uznania przez Zamawiającego, że zamówienie zostało wykonane należycie.</w:t>
      </w:r>
    </w:p>
    <w:p w:rsidR="00B92C89" w:rsidRPr="00B92C89" w:rsidRDefault="00B92C89" w:rsidP="00ED2A6F">
      <w:pPr>
        <w:numPr>
          <w:ilvl w:val="0"/>
          <w:numId w:val="31"/>
        </w:numPr>
        <w:rPr>
          <w:sz w:val="22"/>
          <w:szCs w:val="22"/>
        </w:rPr>
      </w:pPr>
      <w:r w:rsidRPr="00B92C89">
        <w:rPr>
          <w:sz w:val="22"/>
          <w:szCs w:val="22"/>
        </w:rPr>
        <w:t>Pozostałe   30%   kwoty   zabezpieczenia   zostanie zwrócone Wykonawcy w ciągu      15 dni po upływie 3-letniego okresu gwarancji  i  rękojmi udzielonego  na  roboty ( wszystkie  roboty;  także  sieć  komputerową  na  którą  okres  gwarancji  wynosi min 25 lat).</w:t>
      </w:r>
    </w:p>
    <w:p w:rsidR="00B92C89" w:rsidRPr="00B92C89" w:rsidRDefault="00B92C89" w:rsidP="00ED2A6F">
      <w:pPr>
        <w:numPr>
          <w:ilvl w:val="0"/>
          <w:numId w:val="31"/>
        </w:numPr>
        <w:rPr>
          <w:sz w:val="22"/>
          <w:szCs w:val="22"/>
        </w:rPr>
      </w:pPr>
      <w:r w:rsidRPr="00B92C89">
        <w:rPr>
          <w:sz w:val="22"/>
          <w:szCs w:val="22"/>
        </w:rPr>
        <w:t>Wartość zabezpieczenia należytego wykonania umowy, o której mowa w ust. 1 może zostać wykorzystana na poczet wszelkich roszczeń Zamawiającego przysługujących mu z tytułu niewykonania lub nienależytego wykonania niniejszej umowy.</w:t>
      </w:r>
    </w:p>
    <w:p w:rsidR="00B92C89" w:rsidRPr="00B92C89" w:rsidRDefault="00B92C89" w:rsidP="00B92C89">
      <w:pPr>
        <w:rPr>
          <w:sz w:val="22"/>
          <w:szCs w:val="22"/>
        </w:rPr>
      </w:pPr>
    </w:p>
    <w:p w:rsidR="00B92C89" w:rsidRPr="00B92C89" w:rsidRDefault="00B92C89" w:rsidP="00B92C89">
      <w:pPr>
        <w:ind w:left="851" w:hanging="851"/>
        <w:jc w:val="both"/>
        <w:rPr>
          <w:sz w:val="22"/>
          <w:szCs w:val="22"/>
        </w:rPr>
      </w:pPr>
    </w:p>
    <w:p w:rsidR="00B92C89" w:rsidRPr="00B92C89" w:rsidRDefault="00B92C89" w:rsidP="00B92C89">
      <w:pPr>
        <w:tabs>
          <w:tab w:val="left" w:pos="0"/>
          <w:tab w:val="left" w:pos="360"/>
        </w:tabs>
        <w:jc w:val="both"/>
        <w:rPr>
          <w:b/>
          <w:sz w:val="22"/>
          <w:szCs w:val="22"/>
        </w:rPr>
      </w:pPr>
      <w:r w:rsidRPr="00B92C89">
        <w:rPr>
          <w:b/>
          <w:sz w:val="22"/>
          <w:szCs w:val="22"/>
        </w:rPr>
        <w:t>§ 15</w:t>
      </w:r>
    </w:p>
    <w:p w:rsidR="00B92C89" w:rsidRPr="00B92C89" w:rsidRDefault="00B92C89" w:rsidP="00B92C89">
      <w:pPr>
        <w:jc w:val="both"/>
        <w:rPr>
          <w:sz w:val="22"/>
          <w:szCs w:val="22"/>
        </w:rPr>
      </w:pPr>
    </w:p>
    <w:p w:rsidR="00B92C89" w:rsidRPr="00B92C89" w:rsidRDefault="00B92C89" w:rsidP="00B92C89">
      <w:pPr>
        <w:ind w:left="851" w:hanging="851"/>
        <w:jc w:val="both"/>
        <w:rPr>
          <w:sz w:val="22"/>
          <w:szCs w:val="22"/>
        </w:rPr>
      </w:pPr>
      <w:r w:rsidRPr="00B92C89">
        <w:rPr>
          <w:sz w:val="22"/>
          <w:szCs w:val="22"/>
        </w:rPr>
        <w:t>1.  Poza wypadkami wynikającymi w treści tytułu XV Kodeksu Cywilnego Zamawiającemu przysługuje prawo odstąpienia od umowy:</w:t>
      </w:r>
    </w:p>
    <w:p w:rsidR="00B92C89" w:rsidRPr="00B92C89" w:rsidRDefault="00B92C89" w:rsidP="00B92C89">
      <w:pPr>
        <w:ind w:left="851" w:hanging="851"/>
        <w:jc w:val="both"/>
        <w:rPr>
          <w:sz w:val="22"/>
          <w:szCs w:val="22"/>
        </w:rPr>
      </w:pPr>
      <w:r w:rsidRPr="00B92C89">
        <w:rPr>
          <w:sz w:val="22"/>
          <w:szCs w:val="22"/>
        </w:rPr>
        <w:t xml:space="preserve">        a) w razie wystąpienia okoliczności powodujących, że wykonanie umowy nie leży w  interesie publicznym,</w:t>
      </w:r>
    </w:p>
    <w:p w:rsidR="00B92C89" w:rsidRPr="00B92C89" w:rsidRDefault="00B92C89" w:rsidP="00B92C89">
      <w:pPr>
        <w:ind w:left="851" w:hanging="851"/>
        <w:jc w:val="both"/>
        <w:rPr>
          <w:sz w:val="22"/>
          <w:szCs w:val="22"/>
        </w:rPr>
      </w:pPr>
      <w:r w:rsidRPr="00B92C89">
        <w:rPr>
          <w:sz w:val="22"/>
          <w:szCs w:val="22"/>
        </w:rPr>
        <w:t xml:space="preserve">         b)  zostanie ogłoszona upadłość lub rozwiązanie firmy Wykonawcy,</w:t>
      </w:r>
    </w:p>
    <w:p w:rsidR="00B92C89" w:rsidRPr="00B92C89" w:rsidRDefault="00B92C89" w:rsidP="00B92C89">
      <w:pPr>
        <w:ind w:left="851" w:hanging="851"/>
        <w:jc w:val="both"/>
        <w:rPr>
          <w:sz w:val="22"/>
          <w:szCs w:val="22"/>
        </w:rPr>
      </w:pPr>
      <w:r w:rsidRPr="00B92C89">
        <w:rPr>
          <w:sz w:val="22"/>
          <w:szCs w:val="22"/>
        </w:rPr>
        <w:t xml:space="preserve">         c) Wykonawca nie rozpoczął robót lub ich nie kontynuuje bez uzasadnionych przyczyn, pomimo pisemnego wezwania Zamawiającego.</w:t>
      </w:r>
    </w:p>
    <w:p w:rsidR="00B92C89" w:rsidRPr="00B92C89" w:rsidRDefault="00B92C89" w:rsidP="00B92C89">
      <w:pPr>
        <w:ind w:left="851" w:hanging="851"/>
        <w:jc w:val="both"/>
        <w:rPr>
          <w:sz w:val="22"/>
          <w:szCs w:val="22"/>
        </w:rPr>
      </w:pPr>
      <w:r w:rsidRPr="00B92C89">
        <w:rPr>
          <w:sz w:val="22"/>
          <w:szCs w:val="22"/>
        </w:rPr>
        <w:t>2.  W przypadkach odstąpienia od umowy przez Zamawiającego, Wykonawcę obciążają  następujące obowiązki:</w:t>
      </w:r>
    </w:p>
    <w:p w:rsidR="00B92C89" w:rsidRPr="00B92C89" w:rsidRDefault="00B92C89" w:rsidP="00B92C89">
      <w:pPr>
        <w:tabs>
          <w:tab w:val="left" w:pos="15840"/>
          <w:tab w:val="left" w:pos="16200"/>
        </w:tabs>
        <w:ind w:left="851" w:hanging="851"/>
        <w:jc w:val="both"/>
        <w:rPr>
          <w:sz w:val="22"/>
          <w:szCs w:val="22"/>
        </w:rPr>
      </w:pPr>
      <w:r w:rsidRPr="00B92C89">
        <w:rPr>
          <w:sz w:val="22"/>
          <w:szCs w:val="22"/>
        </w:rPr>
        <w:t xml:space="preserve">        a) w terminie 14 dni od odstąpienia od umowy Wykonawca, przy udziale Zamawiającego sporządzi protokół inwentaryzacji robót,</w:t>
      </w:r>
    </w:p>
    <w:p w:rsidR="00B92C89" w:rsidRPr="00B92C89" w:rsidRDefault="00B92C89" w:rsidP="00B92C89">
      <w:pPr>
        <w:tabs>
          <w:tab w:val="left" w:pos="15840"/>
          <w:tab w:val="left" w:pos="16200"/>
        </w:tabs>
        <w:ind w:left="851" w:hanging="851"/>
        <w:jc w:val="both"/>
        <w:rPr>
          <w:sz w:val="22"/>
          <w:szCs w:val="22"/>
        </w:rPr>
      </w:pPr>
      <w:r w:rsidRPr="00B92C89">
        <w:rPr>
          <w:sz w:val="22"/>
          <w:szCs w:val="22"/>
        </w:rPr>
        <w:t xml:space="preserve">        b) Wykonawca zabezpieczy przerwane roboty na swój koszt.</w:t>
      </w:r>
    </w:p>
    <w:p w:rsidR="00B92C89" w:rsidRPr="00B92C89" w:rsidRDefault="00B92C89" w:rsidP="00B92C89">
      <w:pPr>
        <w:ind w:left="851" w:hanging="851"/>
        <w:jc w:val="both"/>
        <w:rPr>
          <w:sz w:val="22"/>
          <w:szCs w:val="22"/>
        </w:rPr>
      </w:pPr>
      <w:r w:rsidRPr="00B92C89">
        <w:rPr>
          <w:sz w:val="22"/>
          <w:szCs w:val="22"/>
        </w:rPr>
        <w:t>3.  Zamawiający w razie odstąpienia od umowy z przyczyn, za które Wykonawca nie odpowiada obowiązany jest dokonać odbioru robót przerwanych oraz do zapłaty wynagrodzenia za roboty wykonane do dnia odstąpienia.</w:t>
      </w:r>
    </w:p>
    <w:p w:rsidR="00B92C89" w:rsidRPr="00B92C89" w:rsidRDefault="00B92C89" w:rsidP="00B92C89">
      <w:pPr>
        <w:jc w:val="both"/>
        <w:rPr>
          <w:b/>
          <w:sz w:val="22"/>
          <w:szCs w:val="22"/>
        </w:rPr>
      </w:pPr>
    </w:p>
    <w:p w:rsidR="00B92C89" w:rsidRPr="00B92C89" w:rsidRDefault="00B92C89" w:rsidP="00B92C89">
      <w:pPr>
        <w:jc w:val="both"/>
        <w:rPr>
          <w:b/>
          <w:sz w:val="22"/>
          <w:szCs w:val="22"/>
        </w:rPr>
      </w:pPr>
    </w:p>
    <w:p w:rsidR="00B92C89" w:rsidRPr="00B92C89" w:rsidRDefault="00B92C89" w:rsidP="00B92C89">
      <w:pPr>
        <w:jc w:val="both"/>
        <w:rPr>
          <w:b/>
          <w:sz w:val="22"/>
          <w:szCs w:val="22"/>
        </w:rPr>
      </w:pPr>
      <w:r w:rsidRPr="00B92C89">
        <w:rPr>
          <w:b/>
          <w:sz w:val="22"/>
          <w:szCs w:val="22"/>
        </w:rPr>
        <w:t xml:space="preserve">§ 16  </w:t>
      </w:r>
    </w:p>
    <w:p w:rsidR="00B92C89" w:rsidRPr="00B92C89" w:rsidRDefault="00B92C89" w:rsidP="00B92C89">
      <w:pPr>
        <w:widowControl w:val="0"/>
        <w:autoSpaceDE w:val="0"/>
        <w:autoSpaceDN w:val="0"/>
        <w:adjustRightInd w:val="0"/>
        <w:jc w:val="both"/>
        <w:rPr>
          <w:bCs/>
          <w:sz w:val="22"/>
          <w:szCs w:val="22"/>
        </w:rPr>
      </w:pPr>
      <w:r w:rsidRPr="00B92C89">
        <w:rPr>
          <w:bCs/>
          <w:sz w:val="22"/>
          <w:szCs w:val="22"/>
        </w:rPr>
        <w:t>Zamawiający dopuszcza  zmiany postanowień zawartej umowy w stosunku  do treści oferty, na podstawie której dokonano wyboru wykonawcy, w następującym zakresie:</w:t>
      </w:r>
    </w:p>
    <w:p w:rsidR="00B92C89" w:rsidRPr="00B92C89" w:rsidRDefault="00B92C89" w:rsidP="00B92C89">
      <w:pPr>
        <w:widowControl w:val="0"/>
        <w:tabs>
          <w:tab w:val="num" w:pos="993"/>
        </w:tabs>
        <w:autoSpaceDE w:val="0"/>
        <w:autoSpaceDN w:val="0"/>
        <w:adjustRightInd w:val="0"/>
        <w:jc w:val="both"/>
        <w:rPr>
          <w:bCs/>
          <w:sz w:val="22"/>
          <w:szCs w:val="22"/>
        </w:rPr>
      </w:pPr>
      <w:r w:rsidRPr="00B92C89">
        <w:rPr>
          <w:bCs/>
          <w:sz w:val="22"/>
          <w:szCs w:val="22"/>
        </w:rPr>
        <w:t>1. Terminu wykonania zamówienia, w przypadku:</w:t>
      </w:r>
    </w:p>
    <w:p w:rsidR="00B92C89" w:rsidRPr="00B92C89" w:rsidRDefault="00B92C89" w:rsidP="00ED2A6F">
      <w:pPr>
        <w:widowControl w:val="0"/>
        <w:numPr>
          <w:ilvl w:val="0"/>
          <w:numId w:val="30"/>
        </w:numPr>
        <w:autoSpaceDE w:val="0"/>
        <w:autoSpaceDN w:val="0"/>
        <w:adjustRightInd w:val="0"/>
        <w:jc w:val="both"/>
        <w:rPr>
          <w:bCs/>
          <w:sz w:val="22"/>
          <w:szCs w:val="22"/>
        </w:rPr>
      </w:pPr>
      <w:r w:rsidRPr="00B92C89">
        <w:rPr>
          <w:bCs/>
          <w:sz w:val="22"/>
          <w:szCs w:val="22"/>
        </w:rPr>
        <w:t>ujawnienia się w trakcie realizacji przedmiotu umowy nieprzewidzianych przeszkód formalno-prawnych,</w:t>
      </w:r>
    </w:p>
    <w:p w:rsidR="00B92C89" w:rsidRPr="00B92C89" w:rsidRDefault="00B92C89" w:rsidP="00ED2A6F">
      <w:pPr>
        <w:widowControl w:val="0"/>
        <w:numPr>
          <w:ilvl w:val="0"/>
          <w:numId w:val="30"/>
        </w:numPr>
        <w:autoSpaceDE w:val="0"/>
        <w:autoSpaceDN w:val="0"/>
        <w:adjustRightInd w:val="0"/>
        <w:jc w:val="both"/>
        <w:rPr>
          <w:bCs/>
          <w:sz w:val="22"/>
          <w:szCs w:val="22"/>
        </w:rPr>
      </w:pPr>
      <w:r w:rsidRPr="00B92C89">
        <w:rPr>
          <w:bCs/>
          <w:sz w:val="22"/>
          <w:szCs w:val="22"/>
        </w:rPr>
        <w:t>ujawnienia się w trakcie realizacji przedmiotu umowy niezidentyfikowanych przeszkód w budynku,</w:t>
      </w:r>
    </w:p>
    <w:p w:rsidR="00B92C89" w:rsidRPr="00B92C89" w:rsidRDefault="00B92C89" w:rsidP="00B92C89">
      <w:pPr>
        <w:widowControl w:val="0"/>
        <w:autoSpaceDE w:val="0"/>
        <w:autoSpaceDN w:val="0"/>
        <w:adjustRightInd w:val="0"/>
        <w:ind w:left="1440"/>
        <w:jc w:val="both"/>
        <w:rPr>
          <w:bCs/>
          <w:sz w:val="22"/>
          <w:szCs w:val="22"/>
          <w:highlight w:val="yellow"/>
        </w:rPr>
      </w:pPr>
    </w:p>
    <w:p w:rsidR="00B92C89" w:rsidRPr="00B92C89" w:rsidRDefault="00B92C89" w:rsidP="00ED2A6F">
      <w:pPr>
        <w:widowControl w:val="0"/>
        <w:numPr>
          <w:ilvl w:val="1"/>
          <w:numId w:val="28"/>
        </w:numPr>
        <w:tabs>
          <w:tab w:val="clear" w:pos="1440"/>
          <w:tab w:val="num" w:pos="284"/>
        </w:tabs>
        <w:autoSpaceDE w:val="0"/>
        <w:autoSpaceDN w:val="0"/>
        <w:adjustRightInd w:val="0"/>
        <w:ind w:left="284" w:hanging="284"/>
        <w:jc w:val="both"/>
        <w:rPr>
          <w:bCs/>
          <w:color w:val="FF0000"/>
          <w:sz w:val="22"/>
          <w:szCs w:val="22"/>
        </w:rPr>
      </w:pPr>
      <w:r w:rsidRPr="00B92C89">
        <w:rPr>
          <w:bCs/>
          <w:sz w:val="22"/>
          <w:szCs w:val="22"/>
        </w:rPr>
        <w:t>Zmiany zakresu robót realizowanego przez podwykonawcę - na uzasadniony wniosek wykonawcy, zatwierdzony przez zamawiającego.</w:t>
      </w:r>
    </w:p>
    <w:p w:rsidR="00B92C89" w:rsidRPr="00B92C89" w:rsidRDefault="00B92C89" w:rsidP="00ED2A6F">
      <w:pPr>
        <w:widowControl w:val="0"/>
        <w:numPr>
          <w:ilvl w:val="1"/>
          <w:numId w:val="28"/>
        </w:numPr>
        <w:tabs>
          <w:tab w:val="clear" w:pos="1440"/>
          <w:tab w:val="num" w:pos="284"/>
          <w:tab w:val="num" w:pos="993"/>
        </w:tabs>
        <w:autoSpaceDE w:val="0"/>
        <w:autoSpaceDN w:val="0"/>
        <w:adjustRightInd w:val="0"/>
        <w:ind w:left="284" w:hanging="284"/>
        <w:jc w:val="both"/>
        <w:rPr>
          <w:bCs/>
          <w:sz w:val="22"/>
          <w:szCs w:val="22"/>
        </w:rPr>
      </w:pPr>
      <w:r w:rsidRPr="00B92C89">
        <w:rPr>
          <w:bCs/>
          <w:sz w:val="22"/>
          <w:szCs w:val="22"/>
        </w:rPr>
        <w:t>Zmiany osób wskazanych do wykonania zamówienia z przyczyn obiektywnych, niezależnych od Wykonawcy, pod warunkiem, że nowe osoby będą spełniać wymagania określone w specyfikacji istotnych warunków zamówienia dla danej funkcji.</w:t>
      </w:r>
    </w:p>
    <w:p w:rsidR="00B92C89" w:rsidRPr="00B92C89" w:rsidRDefault="00B92C89" w:rsidP="00B92C89">
      <w:pPr>
        <w:tabs>
          <w:tab w:val="left" w:pos="851"/>
          <w:tab w:val="left" w:pos="1260"/>
        </w:tabs>
        <w:jc w:val="both"/>
        <w:rPr>
          <w:sz w:val="22"/>
          <w:szCs w:val="22"/>
        </w:rPr>
      </w:pPr>
      <w:r w:rsidRPr="00B92C89">
        <w:rPr>
          <w:sz w:val="22"/>
          <w:szCs w:val="22"/>
        </w:rPr>
        <w:t>4. Wszelkie zmiany niniejszej umowy wymagają zgody obu stron wyrażonej w formie pisemnego aneksu do umowy pod rygorem nieważności.</w:t>
      </w:r>
    </w:p>
    <w:p w:rsidR="00B92C89" w:rsidRPr="00B92C89" w:rsidRDefault="00B92C89" w:rsidP="00B92C89">
      <w:pPr>
        <w:jc w:val="both"/>
        <w:rPr>
          <w:b/>
          <w:sz w:val="22"/>
          <w:szCs w:val="22"/>
        </w:rPr>
      </w:pPr>
    </w:p>
    <w:p w:rsidR="00B92C89" w:rsidRPr="00B92C89" w:rsidRDefault="00B92C89" w:rsidP="00B92C89">
      <w:pPr>
        <w:jc w:val="both"/>
        <w:rPr>
          <w:b/>
          <w:sz w:val="22"/>
          <w:szCs w:val="22"/>
        </w:rPr>
      </w:pPr>
    </w:p>
    <w:p w:rsidR="00B92C89" w:rsidRPr="00B92C89" w:rsidRDefault="00B92C89" w:rsidP="00B92C89">
      <w:pPr>
        <w:jc w:val="both"/>
        <w:rPr>
          <w:b/>
          <w:sz w:val="22"/>
          <w:szCs w:val="22"/>
        </w:rPr>
      </w:pPr>
      <w:r w:rsidRPr="00B92C89">
        <w:rPr>
          <w:b/>
          <w:sz w:val="22"/>
          <w:szCs w:val="22"/>
        </w:rPr>
        <w:t>§ 17</w:t>
      </w:r>
    </w:p>
    <w:p w:rsidR="00B92C89" w:rsidRPr="00B92C89" w:rsidRDefault="00B92C89" w:rsidP="00B92C89">
      <w:pPr>
        <w:jc w:val="both"/>
        <w:rPr>
          <w:sz w:val="22"/>
          <w:szCs w:val="22"/>
        </w:rPr>
      </w:pPr>
      <w:r w:rsidRPr="00B92C89">
        <w:rPr>
          <w:sz w:val="22"/>
          <w:szCs w:val="22"/>
        </w:rPr>
        <w:t>Spory wynikłe na tle niniejszej umowy strony poddają rozstrzygnięciu Sądu właściwego rzeczowo i miejscowo ze względu na siedzibę Zamawiającego.</w:t>
      </w:r>
    </w:p>
    <w:p w:rsidR="00B92C89" w:rsidRPr="00B92C89" w:rsidRDefault="00B92C89" w:rsidP="00B92C89">
      <w:pPr>
        <w:jc w:val="both"/>
        <w:rPr>
          <w:b/>
          <w:sz w:val="22"/>
          <w:szCs w:val="22"/>
        </w:rPr>
      </w:pPr>
    </w:p>
    <w:p w:rsidR="00B92C89" w:rsidRPr="00B92C89" w:rsidRDefault="00B92C89" w:rsidP="00B92C89">
      <w:pPr>
        <w:jc w:val="both"/>
        <w:rPr>
          <w:b/>
          <w:sz w:val="22"/>
          <w:szCs w:val="22"/>
        </w:rPr>
      </w:pPr>
    </w:p>
    <w:p w:rsidR="00B92C89" w:rsidRPr="00B92C89" w:rsidRDefault="00B92C89" w:rsidP="00B92C89">
      <w:pPr>
        <w:jc w:val="both"/>
        <w:rPr>
          <w:b/>
          <w:sz w:val="22"/>
          <w:szCs w:val="22"/>
        </w:rPr>
      </w:pPr>
      <w:r w:rsidRPr="00B92C89">
        <w:rPr>
          <w:b/>
          <w:sz w:val="22"/>
          <w:szCs w:val="22"/>
        </w:rPr>
        <w:t>§ 18</w:t>
      </w:r>
    </w:p>
    <w:p w:rsidR="00B92C89" w:rsidRPr="00B92C89" w:rsidRDefault="00B92C89" w:rsidP="00B92C89">
      <w:pPr>
        <w:jc w:val="both"/>
        <w:rPr>
          <w:sz w:val="22"/>
          <w:szCs w:val="22"/>
        </w:rPr>
      </w:pPr>
      <w:r w:rsidRPr="00B92C89">
        <w:rPr>
          <w:sz w:val="22"/>
          <w:szCs w:val="22"/>
        </w:rPr>
        <w:t>W sprawach nie uregulowanych niniejszą umową stosuje się w szczególności przepisy Kodeksu Cywilnego, a w sprawach procesowych przepisy postępowania cywilnego, ustawy – Prawo zamówień publicznych, Prawo budowlane, ustawy o odpadach.</w:t>
      </w:r>
    </w:p>
    <w:p w:rsidR="00B92C89" w:rsidRPr="00B92C89" w:rsidRDefault="00B92C89" w:rsidP="00B92C89">
      <w:pPr>
        <w:jc w:val="both"/>
        <w:rPr>
          <w:sz w:val="22"/>
          <w:szCs w:val="22"/>
        </w:rPr>
      </w:pPr>
    </w:p>
    <w:p w:rsidR="00B92C89" w:rsidRPr="00B92C89" w:rsidRDefault="00B92C89" w:rsidP="00B92C89">
      <w:pPr>
        <w:jc w:val="both"/>
        <w:rPr>
          <w:b/>
          <w:sz w:val="22"/>
          <w:szCs w:val="22"/>
        </w:rPr>
      </w:pPr>
    </w:p>
    <w:p w:rsidR="00B92C89" w:rsidRPr="00B92C89" w:rsidRDefault="00B92C89" w:rsidP="00B92C89">
      <w:pPr>
        <w:jc w:val="both"/>
        <w:rPr>
          <w:b/>
          <w:sz w:val="22"/>
          <w:szCs w:val="22"/>
        </w:rPr>
      </w:pPr>
      <w:r w:rsidRPr="00B92C89">
        <w:rPr>
          <w:b/>
          <w:sz w:val="22"/>
          <w:szCs w:val="22"/>
        </w:rPr>
        <w:t>§ 19</w:t>
      </w:r>
    </w:p>
    <w:p w:rsidR="00B92C89" w:rsidRPr="00B92C89" w:rsidRDefault="00B92C89" w:rsidP="00B92C89">
      <w:pPr>
        <w:jc w:val="both"/>
        <w:rPr>
          <w:sz w:val="22"/>
          <w:szCs w:val="22"/>
        </w:rPr>
      </w:pPr>
      <w:r w:rsidRPr="00B92C89">
        <w:rPr>
          <w:sz w:val="22"/>
          <w:szCs w:val="22"/>
        </w:rPr>
        <w:t>Umowę sporządzono w trzech  jednobrzmiących egzemplarzach, z których jeden otrzymuje Wykonawca, a dwa  pozostałe  pozostają u Zamawiającego.</w:t>
      </w:r>
    </w:p>
    <w:p w:rsidR="00B92C89" w:rsidRPr="00B92C89" w:rsidRDefault="00B92C89" w:rsidP="00B92C89">
      <w:pPr>
        <w:jc w:val="both"/>
        <w:rPr>
          <w:b/>
          <w:sz w:val="22"/>
          <w:szCs w:val="22"/>
        </w:rPr>
      </w:pPr>
    </w:p>
    <w:p w:rsidR="00B92C89" w:rsidRPr="00B92C89" w:rsidRDefault="00B92C89" w:rsidP="00B92C89">
      <w:pPr>
        <w:jc w:val="both"/>
        <w:rPr>
          <w:b/>
          <w:sz w:val="22"/>
          <w:szCs w:val="22"/>
        </w:rPr>
      </w:pPr>
      <w:r w:rsidRPr="00B92C89">
        <w:rPr>
          <w:b/>
          <w:sz w:val="22"/>
          <w:szCs w:val="22"/>
        </w:rPr>
        <w:t>§ 20</w:t>
      </w:r>
    </w:p>
    <w:p w:rsidR="00B92C89" w:rsidRPr="00B92C89" w:rsidRDefault="00B92C89" w:rsidP="00B92C89">
      <w:pPr>
        <w:jc w:val="both"/>
        <w:rPr>
          <w:sz w:val="22"/>
          <w:szCs w:val="22"/>
        </w:rPr>
      </w:pPr>
      <w:r w:rsidRPr="00B92C89">
        <w:rPr>
          <w:sz w:val="22"/>
          <w:szCs w:val="22"/>
        </w:rPr>
        <w:t>Integralną częścią umowy są:</w:t>
      </w:r>
    </w:p>
    <w:p w:rsidR="00B92C89" w:rsidRPr="00B92C89" w:rsidRDefault="00B92C89" w:rsidP="00B92C89">
      <w:pPr>
        <w:tabs>
          <w:tab w:val="left" w:pos="2250"/>
          <w:tab w:val="left" w:pos="2610"/>
        </w:tabs>
        <w:ind w:left="567"/>
        <w:jc w:val="both"/>
        <w:rPr>
          <w:sz w:val="22"/>
          <w:szCs w:val="22"/>
        </w:rPr>
      </w:pPr>
      <w:r w:rsidRPr="00B92C89">
        <w:rPr>
          <w:sz w:val="22"/>
          <w:szCs w:val="22"/>
        </w:rPr>
        <w:t>- specyfikacja istotnych warunków zamówienia,</w:t>
      </w:r>
    </w:p>
    <w:p w:rsidR="00B92C89" w:rsidRPr="00B92C89" w:rsidRDefault="00B92C89" w:rsidP="00B92C89">
      <w:pPr>
        <w:tabs>
          <w:tab w:val="left" w:pos="2250"/>
          <w:tab w:val="left" w:pos="2610"/>
        </w:tabs>
        <w:ind w:left="567"/>
        <w:jc w:val="both"/>
        <w:rPr>
          <w:sz w:val="22"/>
          <w:szCs w:val="22"/>
        </w:rPr>
      </w:pPr>
      <w:r w:rsidRPr="00B92C89">
        <w:rPr>
          <w:sz w:val="22"/>
          <w:szCs w:val="22"/>
        </w:rPr>
        <w:t>- oferta Wykonawcy,</w:t>
      </w:r>
    </w:p>
    <w:p w:rsidR="00B92C89" w:rsidRPr="00B92C89" w:rsidRDefault="00B92C89" w:rsidP="00B92C89">
      <w:pPr>
        <w:tabs>
          <w:tab w:val="left" w:pos="2250"/>
          <w:tab w:val="left" w:pos="2610"/>
        </w:tabs>
        <w:ind w:left="567"/>
        <w:jc w:val="both"/>
        <w:rPr>
          <w:sz w:val="22"/>
          <w:szCs w:val="22"/>
        </w:rPr>
      </w:pPr>
    </w:p>
    <w:p w:rsidR="00B92C89" w:rsidRPr="00B92C89" w:rsidRDefault="00B92C89" w:rsidP="00B92C89">
      <w:pPr>
        <w:jc w:val="both"/>
        <w:rPr>
          <w:b/>
          <w:sz w:val="22"/>
          <w:szCs w:val="22"/>
        </w:rPr>
      </w:pPr>
      <w:r w:rsidRPr="00B92C89">
        <w:rPr>
          <w:b/>
          <w:color w:val="0000FF"/>
          <w:sz w:val="22"/>
          <w:szCs w:val="22"/>
        </w:rPr>
        <w:t xml:space="preserve">    </w:t>
      </w:r>
      <w:r w:rsidRPr="00B92C89">
        <w:rPr>
          <w:b/>
          <w:sz w:val="22"/>
          <w:szCs w:val="22"/>
        </w:rPr>
        <w:t xml:space="preserve"> </w:t>
      </w:r>
    </w:p>
    <w:p w:rsidR="00B92C89" w:rsidRPr="00B92C89" w:rsidRDefault="00B92C89" w:rsidP="00B92C89">
      <w:pPr>
        <w:jc w:val="both"/>
        <w:rPr>
          <w:b/>
          <w:sz w:val="22"/>
          <w:szCs w:val="22"/>
        </w:rPr>
      </w:pPr>
    </w:p>
    <w:p w:rsidR="00B92C89" w:rsidRPr="00B92C89" w:rsidRDefault="00B92C89" w:rsidP="00B92C89">
      <w:pPr>
        <w:jc w:val="both"/>
        <w:rPr>
          <w:b/>
          <w:sz w:val="22"/>
          <w:szCs w:val="22"/>
        </w:rPr>
      </w:pPr>
    </w:p>
    <w:p w:rsidR="00B92C89" w:rsidRPr="00B92C89" w:rsidRDefault="00B92C89" w:rsidP="00B92C89">
      <w:pPr>
        <w:jc w:val="both"/>
        <w:rPr>
          <w:b/>
          <w:sz w:val="22"/>
          <w:szCs w:val="22"/>
        </w:rPr>
      </w:pPr>
      <w:r w:rsidRPr="00B92C89">
        <w:rPr>
          <w:b/>
          <w:sz w:val="22"/>
          <w:szCs w:val="22"/>
        </w:rPr>
        <w:t xml:space="preserve">WYKONAWCA: </w:t>
      </w:r>
      <w:r w:rsidRPr="00B92C89">
        <w:rPr>
          <w:b/>
          <w:sz w:val="22"/>
          <w:szCs w:val="22"/>
        </w:rPr>
        <w:tab/>
      </w:r>
      <w:r w:rsidRPr="00B92C89">
        <w:rPr>
          <w:b/>
          <w:sz w:val="22"/>
          <w:szCs w:val="22"/>
        </w:rPr>
        <w:tab/>
      </w:r>
      <w:r w:rsidRPr="00B92C89">
        <w:rPr>
          <w:b/>
          <w:sz w:val="22"/>
          <w:szCs w:val="22"/>
        </w:rPr>
        <w:tab/>
        <w:t xml:space="preserve"> </w:t>
      </w:r>
      <w:r w:rsidRPr="00B92C89">
        <w:rPr>
          <w:b/>
          <w:sz w:val="22"/>
          <w:szCs w:val="22"/>
        </w:rPr>
        <w:tab/>
      </w:r>
      <w:r w:rsidRPr="00B92C89">
        <w:rPr>
          <w:b/>
          <w:sz w:val="22"/>
          <w:szCs w:val="22"/>
        </w:rPr>
        <w:tab/>
        <w:t xml:space="preserve">                         ZAMAWIAJĄCY:</w:t>
      </w:r>
    </w:p>
    <w:p w:rsidR="00B92C89" w:rsidRDefault="00B92C89">
      <w:pPr>
        <w:rPr>
          <w:sz w:val="22"/>
          <w:szCs w:val="22"/>
        </w:rPr>
      </w:pPr>
    </w:p>
    <w:p w:rsidR="00B92C89" w:rsidRPr="008D0E2E" w:rsidRDefault="00B92C89">
      <w:pPr>
        <w:rPr>
          <w:sz w:val="22"/>
          <w:szCs w:val="22"/>
        </w:rPr>
      </w:pPr>
    </w:p>
    <w:sectPr w:rsidR="00B92C89" w:rsidRPr="008D0E2E" w:rsidSect="00673020">
      <w:headerReference w:type="default" r:id="rId10"/>
      <w:footerReference w:type="even" r:id="rId11"/>
      <w:footerReference w:type="default" r:id="rId12"/>
      <w:headerReference w:type="first" r:id="rId13"/>
      <w:pgSz w:w="11907" w:h="16840" w:code="9"/>
      <w:pgMar w:top="851" w:right="1247" w:bottom="709" w:left="1418" w:header="709" w:footer="709" w:gutter="0"/>
      <w:cols w:space="708" w:equalWidth="0">
        <w:col w:w="9242"/>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3FC" w:rsidRDefault="000953FC" w:rsidP="008D0E2E">
      <w:r>
        <w:separator/>
      </w:r>
    </w:p>
  </w:endnote>
  <w:endnote w:type="continuationSeparator" w:id="0">
    <w:p w:rsidR="000953FC" w:rsidRDefault="000953FC" w:rsidP="008D0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charset w:val="EE"/>
    <w:family w:val="roman"/>
    <w:pitch w:val="default"/>
    <w:sig w:usb0="00000000" w:usb1="00000000" w:usb2="00000000" w:usb3="00000000" w:csb0="00000000" w:csb1="00000000"/>
  </w:font>
  <w:font w:name="Antique Olive">
    <w:altName w:val="Trebuchet MS"/>
    <w:charset w:val="EE"/>
    <w:family w:val="swiss"/>
    <w:pitch w:val="variable"/>
    <w:sig w:usb0="00000001" w:usb1="00000000" w:usb2="00000000" w:usb3="00000000" w:csb0="00000093" w:csb1="00000000"/>
  </w:font>
  <w:font w:name="Arial-BoldMT">
    <w:altName w:val="Arial"/>
    <w:charset w:val="00"/>
    <w:family w:val="swiss"/>
    <w:pitch w:val="default"/>
    <w:sig w:usb0="00000005" w:usb1="00000000" w:usb2="00000000" w:usb3="00000000" w:csb0="00000002" w:csb1="00000000"/>
  </w:font>
  <w:font w:name="ArialMT">
    <w:charset w:val="EE"/>
    <w:family w:val="swiss"/>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4A" w:rsidRDefault="0092449F" w:rsidP="00263802">
    <w:pPr>
      <w:pStyle w:val="Stopka"/>
      <w:framePr w:wrap="around" w:vAnchor="text" w:hAnchor="margin" w:xAlign="right" w:y="1"/>
      <w:rPr>
        <w:rStyle w:val="Numerstrony"/>
      </w:rPr>
    </w:pPr>
    <w:r>
      <w:rPr>
        <w:rStyle w:val="Numerstrony"/>
      </w:rPr>
      <w:fldChar w:fldCharType="begin"/>
    </w:r>
    <w:r w:rsidR="0077294A">
      <w:rPr>
        <w:rStyle w:val="Numerstrony"/>
      </w:rPr>
      <w:instrText xml:space="preserve">PAGE  </w:instrText>
    </w:r>
    <w:r>
      <w:rPr>
        <w:rStyle w:val="Numerstrony"/>
      </w:rPr>
      <w:fldChar w:fldCharType="end"/>
    </w:r>
  </w:p>
  <w:p w:rsidR="0077294A" w:rsidRDefault="0077294A" w:rsidP="0026380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4A" w:rsidRPr="00531A66" w:rsidRDefault="0092449F" w:rsidP="00263802">
    <w:pPr>
      <w:pStyle w:val="Stopka"/>
      <w:framePr w:wrap="around" w:vAnchor="text" w:hAnchor="margin" w:xAlign="right" w:y="1"/>
      <w:rPr>
        <w:rStyle w:val="Numerstrony"/>
        <w:rFonts w:ascii="Arial" w:hAnsi="Arial" w:cs="Arial"/>
      </w:rPr>
    </w:pPr>
    <w:r w:rsidRPr="00531A66">
      <w:rPr>
        <w:rStyle w:val="Numerstrony"/>
        <w:rFonts w:ascii="Arial" w:hAnsi="Arial" w:cs="Arial"/>
      </w:rPr>
      <w:fldChar w:fldCharType="begin"/>
    </w:r>
    <w:r w:rsidR="0077294A" w:rsidRPr="00531A66">
      <w:rPr>
        <w:rStyle w:val="Numerstrony"/>
        <w:rFonts w:ascii="Arial" w:hAnsi="Arial" w:cs="Arial"/>
      </w:rPr>
      <w:instrText xml:space="preserve">PAGE  </w:instrText>
    </w:r>
    <w:r w:rsidRPr="00531A66">
      <w:rPr>
        <w:rStyle w:val="Numerstrony"/>
        <w:rFonts w:ascii="Arial" w:hAnsi="Arial" w:cs="Arial"/>
      </w:rPr>
      <w:fldChar w:fldCharType="separate"/>
    </w:r>
    <w:r w:rsidR="00344027">
      <w:rPr>
        <w:rStyle w:val="Numerstrony"/>
        <w:rFonts w:ascii="Arial" w:hAnsi="Arial" w:cs="Arial"/>
        <w:noProof/>
      </w:rPr>
      <w:t>10</w:t>
    </w:r>
    <w:r w:rsidRPr="00531A66">
      <w:rPr>
        <w:rStyle w:val="Numerstrony"/>
        <w:rFonts w:ascii="Arial" w:hAnsi="Arial" w:cs="Arial"/>
      </w:rPr>
      <w:fldChar w:fldCharType="end"/>
    </w:r>
  </w:p>
  <w:p w:rsidR="0077294A" w:rsidRPr="0021168C" w:rsidRDefault="0077294A" w:rsidP="008D0E2E">
    <w:pPr>
      <w:pStyle w:val="Stopka"/>
      <w:ind w:right="360"/>
      <w:rPr>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3FC" w:rsidRDefault="000953FC" w:rsidP="008D0E2E">
      <w:r>
        <w:separator/>
      </w:r>
    </w:p>
  </w:footnote>
  <w:footnote w:type="continuationSeparator" w:id="0">
    <w:p w:rsidR="000953FC" w:rsidRDefault="000953FC" w:rsidP="008D0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4A" w:rsidRPr="002B2C77" w:rsidRDefault="0077294A" w:rsidP="00263802">
    <w:pPr>
      <w:pStyle w:val="Nagwek"/>
      <w:rPr>
        <w:rFonts w:ascii="Arial" w:hAnsi="Arial"/>
        <w:sz w:val="14"/>
        <w:szCs w:val="14"/>
      </w:rPr>
    </w:pPr>
    <w:r>
      <w:rPr>
        <w:rFonts w:ascii="Arial" w:hAnsi="Arial"/>
        <w:sz w:val="14"/>
        <w:szCs w:val="14"/>
      </w:rPr>
      <w:t>Specyfikacja Istotnych Warunków Zamówienia ZP 226-10/2013</w:t>
    </w:r>
  </w:p>
  <w:p w:rsidR="0077294A" w:rsidRPr="00426CF8" w:rsidRDefault="0077294A">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Pr>
        <w:sz w:val="16"/>
        <w:szCs w:val="16"/>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4A" w:rsidRPr="00776C08" w:rsidRDefault="0077294A">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77294A" w:rsidRPr="002B2C77" w:rsidRDefault="0077294A">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77294A" w:rsidRPr="00335A5D" w:rsidRDefault="0077294A">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B0E05"/>
    <w:multiLevelType w:val="hybridMultilevel"/>
    <w:tmpl w:val="8474C9A8"/>
    <w:lvl w:ilvl="0" w:tplc="ACB299EE">
      <w:start w:val="1"/>
      <w:numFmt w:val="decimal"/>
      <w:lvlText w:val="%1."/>
      <w:lvlJc w:val="left"/>
      <w:pPr>
        <w:tabs>
          <w:tab w:val="num" w:pos="360"/>
        </w:tabs>
        <w:ind w:left="360" w:hanging="360"/>
      </w:pPr>
      <w:rPr>
        <w:b/>
        <w:color w:val="auto"/>
      </w:rPr>
    </w:lvl>
    <w:lvl w:ilvl="1" w:tplc="30102B52">
      <w:numFmt w:val="bullet"/>
      <w:lvlText w:val=""/>
      <w:lvlJc w:val="left"/>
      <w:pPr>
        <w:tabs>
          <w:tab w:val="num" w:pos="1080"/>
        </w:tabs>
        <w:ind w:left="1080" w:hanging="360"/>
      </w:pPr>
      <w:rPr>
        <w:rFonts w:ascii="Symbol" w:eastAsia="Times New Roman" w:hAnsi="Symbol" w:cs="Tahoma"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42C33FD"/>
    <w:multiLevelType w:val="hybridMultilevel"/>
    <w:tmpl w:val="623E7D9E"/>
    <w:lvl w:ilvl="0" w:tplc="2DD84428">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8E84E3A"/>
    <w:multiLevelType w:val="multilevel"/>
    <w:tmpl w:val="463A7CE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B036E9"/>
    <w:multiLevelType w:val="hybridMultilevel"/>
    <w:tmpl w:val="8782E71C"/>
    <w:lvl w:ilvl="0" w:tplc="1AC2FF58">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C5A77E7"/>
    <w:multiLevelType w:val="multilevel"/>
    <w:tmpl w:val="2E5AB15E"/>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C734492"/>
    <w:multiLevelType w:val="hybridMultilevel"/>
    <w:tmpl w:val="9C88A60A"/>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nsid w:val="14096362"/>
    <w:multiLevelType w:val="hybridMultilevel"/>
    <w:tmpl w:val="CDFA6DB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1D771763"/>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9">
    <w:nsid w:val="21D63BB9"/>
    <w:multiLevelType w:val="hybridMultilevel"/>
    <w:tmpl w:val="74CE803E"/>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D93E91"/>
    <w:multiLevelType w:val="hybridMultilevel"/>
    <w:tmpl w:val="FF52B1D8"/>
    <w:lvl w:ilvl="0" w:tplc="30102B52">
      <w:numFmt w:val="bullet"/>
      <w:lvlText w:val=""/>
      <w:lvlJc w:val="left"/>
      <w:pPr>
        <w:tabs>
          <w:tab w:val="num" w:pos="720"/>
        </w:tabs>
        <w:ind w:left="720" w:hanging="360"/>
      </w:pPr>
      <w:rPr>
        <w:rFonts w:ascii="Symbol" w:eastAsia="Times New Roman" w:hAnsi="Symbol" w:cs="Tahoma"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278046E"/>
    <w:multiLevelType w:val="multilevel"/>
    <w:tmpl w:val="9E5A4F6C"/>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4062B6C"/>
    <w:multiLevelType w:val="hybridMultilevel"/>
    <w:tmpl w:val="712C026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4411685"/>
    <w:multiLevelType w:val="hybridMultilevel"/>
    <w:tmpl w:val="394A276A"/>
    <w:lvl w:ilvl="0" w:tplc="CB8E9FC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5917375"/>
    <w:multiLevelType w:val="hybridMultilevel"/>
    <w:tmpl w:val="C76883D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26FA7713"/>
    <w:multiLevelType w:val="hybridMultilevel"/>
    <w:tmpl w:val="DE0C20C0"/>
    <w:lvl w:ilvl="0" w:tplc="8DDCC8A0">
      <w:start w:val="1"/>
      <w:numFmt w:val="lowerLetter"/>
      <w:lvlText w:val="%1)"/>
      <w:lvlJc w:val="left"/>
      <w:pPr>
        <w:tabs>
          <w:tab w:val="num" w:pos="2133"/>
        </w:tabs>
        <w:ind w:left="213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A967DE7"/>
    <w:multiLevelType w:val="hybridMultilevel"/>
    <w:tmpl w:val="A754D5D0"/>
    <w:lvl w:ilvl="0" w:tplc="FBAC9796">
      <w:start w:val="9"/>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2F3117BA"/>
    <w:multiLevelType w:val="multilevel"/>
    <w:tmpl w:val="42E2294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9FA6249"/>
    <w:multiLevelType w:val="multilevel"/>
    <w:tmpl w:val="00F616B0"/>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A7B2EB7"/>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DA34633"/>
    <w:multiLevelType w:val="singleLevel"/>
    <w:tmpl w:val="04150017"/>
    <w:lvl w:ilvl="0">
      <w:start w:val="1"/>
      <w:numFmt w:val="lowerLetter"/>
      <w:lvlText w:val="%1)"/>
      <w:lvlJc w:val="left"/>
      <w:pPr>
        <w:tabs>
          <w:tab w:val="num" w:pos="360"/>
        </w:tabs>
        <w:ind w:left="360" w:hanging="360"/>
      </w:pPr>
      <w:rPr>
        <w:rFonts w:hint="default"/>
      </w:rPr>
    </w:lvl>
  </w:abstractNum>
  <w:abstractNum w:abstractNumId="23">
    <w:nsid w:val="3E24336A"/>
    <w:multiLevelType w:val="singleLevel"/>
    <w:tmpl w:val="0415000F"/>
    <w:lvl w:ilvl="0">
      <w:start w:val="1"/>
      <w:numFmt w:val="decimal"/>
      <w:lvlText w:val="%1."/>
      <w:lvlJc w:val="left"/>
      <w:pPr>
        <w:tabs>
          <w:tab w:val="num" w:pos="360"/>
        </w:tabs>
        <w:ind w:left="360" w:hanging="360"/>
      </w:pPr>
    </w:lvl>
  </w:abstractNum>
  <w:abstractNum w:abstractNumId="24">
    <w:nsid w:val="46AF7132"/>
    <w:multiLevelType w:val="multilevel"/>
    <w:tmpl w:val="7F9E5C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5">
    <w:nsid w:val="4723472D"/>
    <w:multiLevelType w:val="hybridMultilevel"/>
    <w:tmpl w:val="8670DF64"/>
    <w:lvl w:ilvl="0" w:tplc="70DE95A0">
      <w:start w:val="1"/>
      <w:numFmt w:val="lowerLetter"/>
      <w:lvlText w:val="%1)"/>
      <w:lvlJc w:val="left"/>
      <w:pPr>
        <w:tabs>
          <w:tab w:val="num" w:pos="1080"/>
        </w:tabs>
        <w:ind w:left="1080" w:hanging="360"/>
      </w:pPr>
      <w:rPr>
        <w:rFonts w:hint="default"/>
      </w:rPr>
    </w:lvl>
    <w:lvl w:ilvl="1" w:tplc="82406654">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nsid w:val="4C0D4873"/>
    <w:multiLevelType w:val="hybridMultilevel"/>
    <w:tmpl w:val="D4F2D45E"/>
    <w:lvl w:ilvl="0" w:tplc="6B60AB28">
      <w:start w:val="1"/>
      <w:numFmt w:val="decimal"/>
      <w:lvlText w:val="%1."/>
      <w:lvlJc w:val="left"/>
      <w:pPr>
        <w:tabs>
          <w:tab w:val="num" w:pos="417"/>
        </w:tabs>
        <w:ind w:left="417" w:hanging="360"/>
      </w:pPr>
      <w:rPr>
        <w:rFonts w:hint="default"/>
      </w:rPr>
    </w:lvl>
    <w:lvl w:ilvl="1" w:tplc="A3EAEBC4">
      <w:start w:val="1"/>
      <w:numFmt w:val="lowerLetter"/>
      <w:lvlText w:val="%2)"/>
      <w:lvlJc w:val="left"/>
      <w:pPr>
        <w:tabs>
          <w:tab w:val="num" w:pos="567"/>
        </w:tabs>
        <w:ind w:left="454" w:hanging="397"/>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2FB03AD"/>
    <w:multiLevelType w:val="hybridMultilevel"/>
    <w:tmpl w:val="863E7F04"/>
    <w:lvl w:ilvl="0" w:tplc="3BCA32BA">
      <w:start w:val="1"/>
      <w:numFmt w:val="decimal"/>
      <w:lvlText w:val="%1."/>
      <w:lvlJc w:val="left"/>
      <w:pPr>
        <w:tabs>
          <w:tab w:val="num" w:pos="720"/>
        </w:tabs>
        <w:ind w:left="720" w:hanging="360"/>
      </w:pPr>
    </w:lvl>
    <w:lvl w:ilvl="1" w:tplc="30302616">
      <w:start w:val="2"/>
      <w:numFmt w:val="decimal"/>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4304C55"/>
    <w:multiLevelType w:val="multilevel"/>
    <w:tmpl w:val="5F3868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30">
    <w:nsid w:val="683335D7"/>
    <w:multiLevelType w:val="hybridMultilevel"/>
    <w:tmpl w:val="CFB4D45E"/>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1">
    <w:nsid w:val="6A3D70AD"/>
    <w:multiLevelType w:val="hybridMultilevel"/>
    <w:tmpl w:val="CDFA6DB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Times New Roman" w:hAnsi="Times New Roman"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6B9911BC"/>
    <w:multiLevelType w:val="hybridMultilevel"/>
    <w:tmpl w:val="20D613C8"/>
    <w:lvl w:ilvl="0" w:tplc="0415000F">
      <w:start w:val="1"/>
      <w:numFmt w:val="decimal"/>
      <w:lvlText w:val="%1."/>
      <w:lvlJc w:val="left"/>
      <w:pPr>
        <w:tabs>
          <w:tab w:val="num" w:pos="360"/>
        </w:tabs>
        <w:ind w:left="360" w:hanging="360"/>
      </w:pPr>
    </w:lvl>
    <w:lvl w:ilvl="1" w:tplc="04150019">
      <w:start w:val="1"/>
      <w:numFmt w:val="bullet"/>
      <w:lvlText w:val="-"/>
      <w:lvlJc w:val="left"/>
      <w:pPr>
        <w:tabs>
          <w:tab w:val="num" w:pos="1080"/>
        </w:tabs>
        <w:ind w:left="1080" w:hanging="360"/>
      </w:pPr>
      <w:rPr>
        <w:rFonts w:ascii="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4F65F22"/>
    <w:multiLevelType w:val="multilevel"/>
    <w:tmpl w:val="C83401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A73703E"/>
    <w:multiLevelType w:val="hybridMultilevel"/>
    <w:tmpl w:val="61B253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7"/>
  </w:num>
  <w:num w:numId="2">
    <w:abstractNumId w:val="29"/>
  </w:num>
  <w:num w:numId="3">
    <w:abstractNumId w:val="5"/>
  </w:num>
  <w:num w:numId="4">
    <w:abstractNumId w:val="21"/>
  </w:num>
  <w:num w:numId="5">
    <w:abstractNumId w:val="22"/>
  </w:num>
  <w:num w:numId="6">
    <w:abstractNumId w:val="14"/>
  </w:num>
  <w:num w:numId="7">
    <w:abstractNumId w:val="24"/>
  </w:num>
  <w:num w:numId="8">
    <w:abstractNumId w:val="26"/>
  </w:num>
  <w:num w:numId="9">
    <w:abstractNumId w:val="33"/>
  </w:num>
  <w:num w:numId="10">
    <w:abstractNumId w:val="19"/>
  </w:num>
  <w:num w:numId="11">
    <w:abstractNumId w:val="36"/>
  </w:num>
  <w:num w:numId="12">
    <w:abstractNumId w:val="11"/>
  </w:num>
  <w:num w:numId="13">
    <w:abstractNumId w:val="20"/>
  </w:num>
  <w:num w:numId="14">
    <w:abstractNumId w:val="1"/>
  </w:num>
  <w:num w:numId="15">
    <w:abstractNumId w:val="10"/>
  </w:num>
  <w:num w:numId="16">
    <w:abstractNumId w:val="16"/>
  </w:num>
  <w:num w:numId="17">
    <w:abstractNumId w:val="18"/>
  </w:num>
  <w:num w:numId="18">
    <w:abstractNumId w:val="28"/>
  </w:num>
  <w:num w:numId="19">
    <w:abstractNumId w:val="25"/>
  </w:num>
  <w:num w:numId="20">
    <w:abstractNumId w:val="34"/>
  </w:num>
  <w:num w:numId="21">
    <w:abstractNumId w:val="3"/>
  </w:num>
  <w:num w:numId="2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 w:numId="25">
    <w:abstractNumId w:val="23"/>
    <w:lvlOverride w:ilvl="0">
      <w:startOverride w:val="1"/>
    </w:lvlOverride>
  </w:num>
  <w:num w:numId="26">
    <w:abstractNumId w:val="12"/>
  </w:num>
  <w:num w:numId="27">
    <w:abstractNumId w:val="15"/>
  </w:num>
  <w:num w:numId="28">
    <w:abstractNumId w:val="27"/>
  </w:num>
  <w:num w:numId="29">
    <w:abstractNumId w:val="0"/>
  </w:num>
  <w:num w:numId="30">
    <w:abstractNumId w:val="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6"/>
  </w:num>
  <w:num w:numId="34">
    <w:abstractNumId w:val="35"/>
  </w:num>
  <w:num w:numId="35">
    <w:abstractNumId w:val="7"/>
  </w:num>
  <w:num w:numId="36">
    <w:abstractNumId w:val="31"/>
  </w:num>
  <w:num w:numId="37">
    <w:abstractNumId w:val="3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8D0E2E"/>
    <w:rsid w:val="000953FC"/>
    <w:rsid w:val="000B7388"/>
    <w:rsid w:val="00114724"/>
    <w:rsid w:val="00116967"/>
    <w:rsid w:val="001F2E83"/>
    <w:rsid w:val="00220A92"/>
    <w:rsid w:val="00257371"/>
    <w:rsid w:val="00263802"/>
    <w:rsid w:val="002C0CC5"/>
    <w:rsid w:val="00303874"/>
    <w:rsid w:val="00344027"/>
    <w:rsid w:val="0035092B"/>
    <w:rsid w:val="00365316"/>
    <w:rsid w:val="00390F83"/>
    <w:rsid w:val="003942FB"/>
    <w:rsid w:val="003962F0"/>
    <w:rsid w:val="004C6566"/>
    <w:rsid w:val="004D2932"/>
    <w:rsid w:val="00582CAF"/>
    <w:rsid w:val="005E514E"/>
    <w:rsid w:val="006141D5"/>
    <w:rsid w:val="00673020"/>
    <w:rsid w:val="006A6230"/>
    <w:rsid w:val="007610A8"/>
    <w:rsid w:val="0077294A"/>
    <w:rsid w:val="008852F5"/>
    <w:rsid w:val="008D0E2E"/>
    <w:rsid w:val="008E0FA3"/>
    <w:rsid w:val="0092449F"/>
    <w:rsid w:val="00946237"/>
    <w:rsid w:val="009D64CA"/>
    <w:rsid w:val="00AA2416"/>
    <w:rsid w:val="00B92C89"/>
    <w:rsid w:val="00BE2F54"/>
    <w:rsid w:val="00C565F1"/>
    <w:rsid w:val="00C62371"/>
    <w:rsid w:val="00CD2D22"/>
    <w:rsid w:val="00CE2EC0"/>
    <w:rsid w:val="00D16EB8"/>
    <w:rsid w:val="00D87E0D"/>
    <w:rsid w:val="00EB001A"/>
    <w:rsid w:val="00ED2A6F"/>
    <w:rsid w:val="00F63C45"/>
    <w:rsid w:val="00F77AF4"/>
    <w:rsid w:val="00FA2B19"/>
    <w:rsid w:val="00FC2A4E"/>
    <w:rsid w:val="00FD48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0E2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D0E2E"/>
    <w:pPr>
      <w:keepNext/>
      <w:tabs>
        <w:tab w:val="num" w:pos="0"/>
        <w:tab w:val="left" w:pos="3264"/>
      </w:tabs>
      <w:suppressAutoHyphens/>
      <w:ind w:left="66"/>
      <w:jc w:val="both"/>
      <w:outlineLvl w:val="0"/>
    </w:pPr>
    <w:rPr>
      <w:kern w:val="1"/>
      <w:sz w:val="24"/>
      <w:lang w:bidi="pl-PL"/>
    </w:rPr>
  </w:style>
  <w:style w:type="paragraph" w:styleId="Nagwek3">
    <w:name w:val="heading 3"/>
    <w:basedOn w:val="Normalny"/>
    <w:next w:val="Normalny"/>
    <w:link w:val="Nagwek3Znak"/>
    <w:qFormat/>
    <w:rsid w:val="008D0E2E"/>
    <w:pPr>
      <w:keepNext/>
      <w:suppressAutoHyphens/>
      <w:jc w:val="right"/>
      <w:outlineLvl w:val="2"/>
    </w:pPr>
    <w:rPr>
      <w:kern w:val="1"/>
      <w:u w:val="single"/>
      <w:lang w:bidi="pl-PL"/>
    </w:rPr>
  </w:style>
  <w:style w:type="paragraph" w:styleId="Nagwek5">
    <w:name w:val="heading 5"/>
    <w:basedOn w:val="Normalny"/>
    <w:next w:val="Normalny"/>
    <w:link w:val="Nagwek5Znak"/>
    <w:qFormat/>
    <w:rsid w:val="008D0E2E"/>
    <w:pPr>
      <w:keepNext/>
      <w:suppressAutoHyphens/>
      <w:ind w:left="5954"/>
      <w:jc w:val="both"/>
      <w:outlineLvl w:val="4"/>
    </w:pPr>
    <w:rPr>
      <w:kern w:val="1"/>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D0E2E"/>
    <w:pPr>
      <w:tabs>
        <w:tab w:val="center" w:pos="4536"/>
        <w:tab w:val="right" w:pos="9072"/>
      </w:tabs>
    </w:pPr>
  </w:style>
  <w:style w:type="character" w:customStyle="1" w:styleId="StopkaZnak">
    <w:name w:val="Stopka Znak"/>
    <w:basedOn w:val="Domylnaczcionkaakapitu"/>
    <w:link w:val="Stopka"/>
    <w:rsid w:val="008D0E2E"/>
    <w:rPr>
      <w:rFonts w:ascii="Times New Roman" w:eastAsia="Times New Roman" w:hAnsi="Times New Roman" w:cs="Times New Roman"/>
      <w:sz w:val="20"/>
      <w:szCs w:val="20"/>
      <w:lang w:eastAsia="pl-PL"/>
    </w:rPr>
  </w:style>
  <w:style w:type="character" w:styleId="Numerstrony">
    <w:name w:val="page number"/>
    <w:basedOn w:val="Domylnaczcionkaakapitu"/>
    <w:rsid w:val="008D0E2E"/>
  </w:style>
  <w:style w:type="paragraph" w:styleId="Nagwek">
    <w:name w:val="header"/>
    <w:basedOn w:val="Normalny"/>
    <w:link w:val="NagwekZnak"/>
    <w:rsid w:val="008D0E2E"/>
    <w:pPr>
      <w:tabs>
        <w:tab w:val="center" w:pos="4536"/>
        <w:tab w:val="right" w:pos="9072"/>
      </w:tabs>
    </w:pPr>
  </w:style>
  <w:style w:type="character" w:customStyle="1" w:styleId="NagwekZnak">
    <w:name w:val="Nagłówek Znak"/>
    <w:basedOn w:val="Domylnaczcionkaakapitu"/>
    <w:link w:val="Nagwek"/>
    <w:rsid w:val="008D0E2E"/>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8D0E2E"/>
    <w:pPr>
      <w:jc w:val="both"/>
    </w:pPr>
    <w:rPr>
      <w:sz w:val="24"/>
    </w:rPr>
  </w:style>
  <w:style w:type="character" w:customStyle="1" w:styleId="TekstpodstawowyZnak">
    <w:name w:val="Tekst podstawowy Znak"/>
    <w:basedOn w:val="Domylnaczcionkaakapitu"/>
    <w:link w:val="Tekstpodstawowy"/>
    <w:rsid w:val="008D0E2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8D0E2E"/>
    <w:rPr>
      <w:sz w:val="24"/>
    </w:rPr>
  </w:style>
  <w:style w:type="character" w:customStyle="1" w:styleId="Tekstpodstawowy2Znak">
    <w:name w:val="Tekst podstawowy 2 Znak"/>
    <w:basedOn w:val="Domylnaczcionkaakapitu"/>
    <w:link w:val="Tekstpodstawowy2"/>
    <w:rsid w:val="008D0E2E"/>
    <w:rPr>
      <w:rFonts w:ascii="Times New Roman" w:eastAsia="Times New Roman" w:hAnsi="Times New Roman" w:cs="Times New Roman"/>
      <w:sz w:val="24"/>
      <w:szCs w:val="20"/>
      <w:lang w:eastAsia="pl-PL"/>
    </w:rPr>
  </w:style>
  <w:style w:type="character" w:styleId="Hipercze">
    <w:name w:val="Hyperlink"/>
    <w:rsid w:val="008D0E2E"/>
    <w:rPr>
      <w:color w:val="0000FF"/>
      <w:u w:val="single"/>
    </w:rPr>
  </w:style>
  <w:style w:type="table" w:styleId="Tabela-Siatka">
    <w:name w:val="Table Grid"/>
    <w:basedOn w:val="Standardowy"/>
    <w:rsid w:val="008D0E2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t">
    <w:name w:val="tyt"/>
    <w:basedOn w:val="Normalny"/>
    <w:rsid w:val="008D0E2E"/>
    <w:pPr>
      <w:keepNext/>
      <w:suppressAutoHyphens/>
      <w:spacing w:before="60" w:after="60"/>
      <w:jc w:val="center"/>
    </w:pPr>
    <w:rPr>
      <w:b/>
      <w:sz w:val="24"/>
      <w:lang w:eastAsia="ar-SA"/>
    </w:rPr>
  </w:style>
  <w:style w:type="paragraph" w:styleId="Akapitzlist">
    <w:name w:val="List Paragraph"/>
    <w:basedOn w:val="Normalny"/>
    <w:uiPriority w:val="34"/>
    <w:qFormat/>
    <w:rsid w:val="008D0E2E"/>
    <w:pPr>
      <w:ind w:left="708"/>
    </w:pPr>
  </w:style>
  <w:style w:type="paragraph" w:styleId="Tekstpodstawowy3">
    <w:name w:val="Body Text 3"/>
    <w:basedOn w:val="Normalny"/>
    <w:link w:val="Tekstpodstawowy3Znak"/>
    <w:rsid w:val="008D0E2E"/>
    <w:pPr>
      <w:spacing w:after="120"/>
    </w:pPr>
    <w:rPr>
      <w:sz w:val="16"/>
      <w:szCs w:val="16"/>
    </w:rPr>
  </w:style>
  <w:style w:type="character" w:customStyle="1" w:styleId="Tekstpodstawowy3Znak">
    <w:name w:val="Tekst podstawowy 3 Znak"/>
    <w:basedOn w:val="Domylnaczcionkaakapitu"/>
    <w:link w:val="Tekstpodstawowy3"/>
    <w:rsid w:val="008D0E2E"/>
    <w:rPr>
      <w:rFonts w:ascii="Times New Roman" w:eastAsia="Times New Roman" w:hAnsi="Times New Roman" w:cs="Times New Roman"/>
      <w:sz w:val="16"/>
      <w:szCs w:val="16"/>
      <w:lang w:eastAsia="pl-PL"/>
    </w:rPr>
  </w:style>
  <w:style w:type="character" w:customStyle="1" w:styleId="ZnakZnak">
    <w:name w:val="Znak Znak"/>
    <w:basedOn w:val="Domylnaczcionkaakapitu"/>
    <w:semiHidden/>
    <w:locked/>
    <w:rsid w:val="008D0E2E"/>
    <w:rPr>
      <w:sz w:val="24"/>
      <w:lang w:val="pl-PL" w:eastAsia="pl-PL" w:bidi="ar-SA"/>
    </w:rPr>
  </w:style>
  <w:style w:type="character" w:customStyle="1" w:styleId="BodyTextChar">
    <w:name w:val="Body Text Char"/>
    <w:basedOn w:val="Domylnaczcionkaakapitu"/>
    <w:semiHidden/>
    <w:locked/>
    <w:rsid w:val="008D0E2E"/>
    <w:rPr>
      <w:sz w:val="24"/>
      <w:lang w:val="pl-PL" w:eastAsia="pl-PL" w:bidi="ar-SA"/>
    </w:rPr>
  </w:style>
  <w:style w:type="character" w:customStyle="1" w:styleId="Nagwek1Znak">
    <w:name w:val="Nagłówek 1 Znak"/>
    <w:basedOn w:val="Domylnaczcionkaakapitu"/>
    <w:link w:val="Nagwek1"/>
    <w:rsid w:val="008D0E2E"/>
    <w:rPr>
      <w:rFonts w:ascii="Times New Roman" w:eastAsia="Times New Roman" w:hAnsi="Times New Roman" w:cs="Times New Roman"/>
      <w:kern w:val="1"/>
      <w:sz w:val="24"/>
      <w:szCs w:val="20"/>
      <w:lang w:eastAsia="pl-PL" w:bidi="pl-PL"/>
    </w:rPr>
  </w:style>
  <w:style w:type="character" w:customStyle="1" w:styleId="Nagwek3Znak">
    <w:name w:val="Nagłówek 3 Znak"/>
    <w:basedOn w:val="Domylnaczcionkaakapitu"/>
    <w:link w:val="Nagwek3"/>
    <w:rsid w:val="008D0E2E"/>
    <w:rPr>
      <w:rFonts w:ascii="Times New Roman" w:eastAsia="Times New Roman" w:hAnsi="Times New Roman" w:cs="Times New Roman"/>
      <w:kern w:val="1"/>
      <w:sz w:val="20"/>
      <w:szCs w:val="20"/>
      <w:u w:val="single"/>
      <w:lang w:eastAsia="pl-PL" w:bidi="pl-PL"/>
    </w:rPr>
  </w:style>
  <w:style w:type="character" w:customStyle="1" w:styleId="Nagwek5Znak">
    <w:name w:val="Nagłówek 5 Znak"/>
    <w:basedOn w:val="Domylnaczcionkaakapitu"/>
    <w:link w:val="Nagwek5"/>
    <w:rsid w:val="008D0E2E"/>
    <w:rPr>
      <w:rFonts w:ascii="Times New Roman" w:eastAsia="Times New Roman" w:hAnsi="Times New Roman" w:cs="Times New Roman"/>
      <w:kern w:val="1"/>
      <w:sz w:val="20"/>
      <w:szCs w:val="20"/>
      <w:lang w:eastAsia="pl-PL" w:bidi="pl-PL"/>
    </w:rPr>
  </w:style>
  <w:style w:type="paragraph" w:styleId="Tekstblokowy">
    <w:name w:val="Block Text"/>
    <w:basedOn w:val="Normalny"/>
    <w:rsid w:val="008D0E2E"/>
    <w:pPr>
      <w:overflowPunct w:val="0"/>
      <w:autoSpaceDE w:val="0"/>
      <w:autoSpaceDN w:val="0"/>
      <w:adjustRightInd w:val="0"/>
      <w:ind w:left="308" w:right="758"/>
      <w:textAlignment w:val="baseline"/>
    </w:pPr>
    <w:rPr>
      <w:sz w:val="22"/>
    </w:rPr>
  </w:style>
  <w:style w:type="paragraph" w:customStyle="1" w:styleId="Default">
    <w:name w:val="Default"/>
    <w:basedOn w:val="Normalny"/>
    <w:rsid w:val="009D64CA"/>
    <w:pPr>
      <w:suppressAutoHyphens/>
      <w:autoSpaceDE w:val="0"/>
    </w:pPr>
    <w:rPr>
      <w:color w:val="000000"/>
      <w:kern w:val="1"/>
      <w:sz w:val="24"/>
      <w:szCs w:val="24"/>
    </w:rPr>
  </w:style>
  <w:style w:type="paragraph" w:customStyle="1" w:styleId="Tekstpodstawowy21">
    <w:name w:val="Tekst podstawowy 21"/>
    <w:basedOn w:val="Normalny"/>
    <w:rsid w:val="009D64CA"/>
    <w:pPr>
      <w:suppressAutoHyphens/>
    </w:pPr>
    <w:rPr>
      <w:rFonts w:ascii="Arial" w:hAnsi="Arial"/>
      <w:kern w:val="1"/>
      <w:sz w:val="24"/>
      <w:lang w:bidi="pl-PL"/>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63802"/>
  </w:style>
  <w:style w:type="paragraph" w:styleId="Tytu">
    <w:name w:val="Title"/>
    <w:basedOn w:val="Normalny"/>
    <w:next w:val="Normalny"/>
    <w:link w:val="TytuZnak"/>
    <w:qFormat/>
    <w:rsid w:val="00B92C89"/>
    <w:pPr>
      <w:suppressAutoHyphens/>
      <w:jc w:val="center"/>
    </w:pPr>
    <w:rPr>
      <w:rFonts w:ascii="Arial" w:hAnsi="Arial"/>
      <w:b/>
      <w:kern w:val="1"/>
      <w:sz w:val="24"/>
      <w:lang w:bidi="pl-PL"/>
    </w:rPr>
  </w:style>
  <w:style w:type="character" w:customStyle="1" w:styleId="TytuZnak">
    <w:name w:val="Tytuł Znak"/>
    <w:basedOn w:val="Domylnaczcionkaakapitu"/>
    <w:link w:val="Tytu"/>
    <w:rsid w:val="00B92C89"/>
    <w:rPr>
      <w:rFonts w:ascii="Arial" w:eastAsia="Times New Roman" w:hAnsi="Arial" w:cs="Times New Roman"/>
      <w:b/>
      <w:kern w:val="1"/>
      <w:sz w:val="24"/>
      <w:szCs w:val="20"/>
      <w:lang w:eastAsia="pl-PL" w:bidi="pl-PL"/>
    </w:rPr>
  </w:style>
  <w:style w:type="paragraph" w:styleId="Podtytu">
    <w:name w:val="Subtitle"/>
    <w:basedOn w:val="Normalny"/>
    <w:next w:val="Normalny"/>
    <w:link w:val="PodtytuZnak"/>
    <w:qFormat/>
    <w:rsid w:val="00B92C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B92C89"/>
    <w:rPr>
      <w:rFonts w:asciiTheme="majorHAnsi" w:eastAsiaTheme="majorEastAsia" w:hAnsiTheme="majorHAnsi" w:cstheme="majorBidi"/>
      <w:i/>
      <w:iCs/>
      <w:color w:val="4F81BD" w:themeColor="accent1"/>
      <w:spacing w:val="15"/>
      <w:sz w:val="24"/>
      <w:szCs w:val="24"/>
      <w:lang w:eastAsia="pl-PL"/>
    </w:rPr>
  </w:style>
  <w:style w:type="paragraph" w:styleId="Tekstdymka">
    <w:name w:val="Balloon Text"/>
    <w:basedOn w:val="Normalny"/>
    <w:link w:val="TekstdymkaZnak"/>
    <w:uiPriority w:val="99"/>
    <w:semiHidden/>
    <w:unhideWhenUsed/>
    <w:rsid w:val="00116967"/>
    <w:rPr>
      <w:rFonts w:ascii="Tahoma" w:hAnsi="Tahoma" w:cs="Tahoma"/>
      <w:sz w:val="16"/>
      <w:szCs w:val="16"/>
    </w:rPr>
  </w:style>
  <w:style w:type="character" w:customStyle="1" w:styleId="TekstdymkaZnak">
    <w:name w:val="Tekst dymka Znak"/>
    <w:basedOn w:val="Domylnaczcionkaakapitu"/>
    <w:link w:val="Tekstdymka"/>
    <w:uiPriority w:val="99"/>
    <w:semiHidden/>
    <w:rsid w:val="00116967"/>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nobrzeg.so.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arnobrzeg.so.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rnobrzeg.s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29</Pages>
  <Words>10288</Words>
  <Characters>61731</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Sąd Okręgowy w Tarnobrzegu</Company>
  <LinksUpToDate>false</LinksUpToDate>
  <CharactersWithSpaces>71876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Grzegorz</dc:creator>
  <cp:keywords/>
  <dc:description/>
  <cp:lastModifiedBy>Domagała Grzegorz</cp:lastModifiedBy>
  <cp:revision>17</cp:revision>
  <cp:lastPrinted>2013-09-20T12:24:00Z</cp:lastPrinted>
  <dcterms:created xsi:type="dcterms:W3CDTF">2013-09-19T09:58:00Z</dcterms:created>
  <dcterms:modified xsi:type="dcterms:W3CDTF">2013-09-20T13:19:00Z</dcterms:modified>
</cp:coreProperties>
</file>