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F65D" w14:textId="77777777" w:rsidR="00584C78" w:rsidRDefault="00584C78" w:rsidP="00584C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PODZIAŁ CZYNNOŚCI</w:t>
      </w:r>
    </w:p>
    <w:p w14:paraId="67BF2C45" w14:textId="2B808428" w:rsidR="00584C78" w:rsidRDefault="00584C78" w:rsidP="0058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49656924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22a</w:t>
      </w:r>
      <w:r w:rsidR="006315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 2 ustawy z dnia 27 lipca 2001 r. - Prawo o ustroju sądów powszechnych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89021D" w:rsidRPr="0089021D">
        <w:rPr>
          <w:rFonts w:ascii="Times New Roman" w:hAnsi="Times New Roman"/>
          <w:sz w:val="20"/>
        </w:rPr>
        <w:t>(</w:t>
      </w:r>
      <w:r w:rsidR="0089021D" w:rsidRPr="0089021D">
        <w:rPr>
          <w:rFonts w:ascii="Times New Roman" w:hAnsi="Times New Roman"/>
          <w:bCs/>
          <w:color w:val="000000"/>
          <w:sz w:val="20"/>
          <w:szCs w:val="20"/>
        </w:rPr>
        <w:t>Dz. U. z 2023 r., poz. 217),</w:t>
      </w:r>
      <w:r w:rsidR="0089021D" w:rsidRPr="008902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zasięgnięciu opinii Kolegium Sądu Okręgowego w Tarnobrzegu (wyciąg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protokołu posiedzenia stanowi załącznik do niniejszego dokumentu) ustalam następujący indywidualny podział czynności od dnia</w:t>
      </w:r>
      <w:r w:rsidR="00DD36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148BA">
        <w:rPr>
          <w:rFonts w:ascii="Times New Roman" w:eastAsia="Times New Roman" w:hAnsi="Times New Roman" w:cs="Times New Roman"/>
          <w:sz w:val="20"/>
          <w:szCs w:val="20"/>
          <w:lang w:eastAsia="pl-PL"/>
        </w:rPr>
        <w:t>15 lutego 2026</w:t>
      </w:r>
      <w:r w:rsidR="00C71D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</w:t>
      </w:r>
    </w:p>
    <w:bookmarkEnd w:id="0"/>
    <w:p w14:paraId="2C122EC8" w14:textId="77777777" w:rsidR="00584C78" w:rsidRDefault="00584C78" w:rsidP="0058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996EB8" w14:textId="77777777" w:rsidR="00584C78" w:rsidRDefault="00584C78" w:rsidP="00584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0" w:type="dxa"/>
        <w:tblLook w:val="0600" w:firstRow="0" w:lastRow="0" w:firstColumn="0" w:lastColumn="0" w:noHBand="1" w:noVBand="1"/>
      </w:tblPr>
      <w:tblGrid>
        <w:gridCol w:w="9062"/>
      </w:tblGrid>
      <w:tr w:rsidR="00584C78" w14:paraId="1B493134" w14:textId="77777777" w:rsidTr="00584C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6E4C" w14:textId="77777777" w:rsidR="00584C78" w:rsidRDefault="00584C78" w:rsidP="00EC3D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Imię (imiona):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Maciej</w:t>
            </w:r>
          </w:p>
        </w:tc>
      </w:tr>
      <w:tr w:rsidR="00584C78" w14:paraId="02D67073" w14:textId="77777777" w:rsidTr="00584C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5854" w14:textId="77777777" w:rsidR="00584C78" w:rsidRDefault="00584C78" w:rsidP="00EC3D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Nazwisko: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Olechowski</w:t>
            </w:r>
          </w:p>
        </w:tc>
      </w:tr>
      <w:tr w:rsidR="00584C78" w14:paraId="03D15785" w14:textId="77777777" w:rsidTr="00584C78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AEC3" w14:textId="77777777" w:rsidR="00584C78" w:rsidRDefault="00584C78" w:rsidP="00EC3D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Stanowisko służbowe: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Sędzia Sądu </w:t>
            </w:r>
            <w:r w:rsidR="00C71D9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Okręgowego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 Tarnobrzegu</w:t>
            </w:r>
          </w:p>
        </w:tc>
      </w:tr>
      <w:tr w:rsidR="00584C78" w14:paraId="45897224" w14:textId="77777777" w:rsidTr="00584C78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4A48" w14:textId="77777777" w:rsidR="00584C78" w:rsidRDefault="00584C78" w:rsidP="00EC3D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Przydział do wydziału lub wydziałów: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Wydział Karny  </w:t>
            </w:r>
          </w:p>
        </w:tc>
      </w:tr>
      <w:tr w:rsidR="00584C78" w14:paraId="44196810" w14:textId="77777777" w:rsidTr="00584C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9B94" w14:textId="77777777" w:rsidR="003D7D4C" w:rsidRDefault="00584C78" w:rsidP="00EC3D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Pełnione funkcje: </w:t>
            </w:r>
            <w:r w:rsidR="00062719" w:rsidRPr="000627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Koordynator do spraw współpracy międzynarodowej i praw człowieka </w:t>
            </w:r>
            <w:r w:rsidR="00062719" w:rsidRPr="00062719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sprawach karnych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584C78" w14:paraId="7114515E" w14:textId="77777777" w:rsidTr="00584C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A0BDA" w14:textId="77777777" w:rsidR="00584C78" w:rsidRDefault="00584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05655C1A" w14:textId="77777777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wskaźnik procentowy udziału w przydziale wpływających do wydziału</w:t>
            </w:r>
          </w:p>
          <w:p w14:paraId="1C8B03E0" w14:textId="405355F1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K,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Kop, Ka,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Kzw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S, WKK, WSU - </w:t>
            </w:r>
            <w:r w:rsidR="00DD3614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0%  </w:t>
            </w:r>
          </w:p>
          <w:p w14:paraId="1C206538" w14:textId="5814CD60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Ko – </w:t>
            </w:r>
            <w:r w:rsidR="00DD3614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0% z pominięciem nie podlegających systemowi losowego przydziału spraw związanych z wykonywaniem własnych orzeczeń (§ 57 pkt 3 Regulaminu urzędowania sądów powszechnych)</w:t>
            </w:r>
          </w:p>
          <w:p w14:paraId="21D7DBB4" w14:textId="77777777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, Pen – 0%</w:t>
            </w:r>
          </w:p>
        </w:tc>
      </w:tr>
      <w:tr w:rsidR="00584C78" w14:paraId="25E3BBE2" w14:textId="77777777" w:rsidTr="00584C7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034" w14:textId="77777777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307D2AE0" w14:textId="76217976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sprawy związane z wykonywaniem orzeczeń – przydział spraw referentowi, który wydał wykonywane orzeczenie (§ 57 pkt 3 Regulaminu urzędowania sądów powszechnych</w:t>
            </w:r>
            <w:r w:rsidR="001E4E3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4CE2A100" w14:textId="0C50F408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sprawy podlegające przydziałowi sędziemu pełniącemu zastępstwo lub dyżur (§</w:t>
            </w:r>
            <w:r w:rsidR="00D313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69 i § 70 ust. 2 Regulaminu urzędowania sądów powszechnych</w:t>
            </w:r>
            <w:r w:rsidR="00D3130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2D475DBC" w14:textId="77777777" w:rsidR="00584C78" w:rsidRDefault="00584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4C78" w14:paraId="4B0BB874" w14:textId="77777777" w:rsidTr="00584C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84A0" w14:textId="3EF9CAF3" w:rsidR="00584C78" w:rsidRDefault="00584C78" w:rsidP="00EC3D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Uzasadnienie reguły przydziału spraw - ustalenia wskaźnika procentowego udziału w przydziale wpływających do wydziału lub pionu spraw ze wskazaniem przyczyn zastosowania niższego wskaźnika niż 100% oraz sposobu ustalenia jego wysokości (podlega wypełnieniu w razie ustalenia wskaźnika na poziomie niższym niż 100%): </w:t>
            </w:r>
            <w:r w:rsidR="00DD3614" w:rsidRPr="00062719">
              <w:rPr>
                <w:rFonts w:ascii="Times New Roman" w:eastAsia="Times New Roman" w:hAnsi="Times New Roman" w:cs="Times New Roman"/>
                <w:b/>
                <w:lang w:eastAsia="pl-PL"/>
              </w:rPr>
              <w:t>Koordynator do spraw współpracy międzynarodowej i praw człowieka w sprawach karnych</w:t>
            </w:r>
          </w:p>
        </w:tc>
      </w:tr>
      <w:tr w:rsidR="00584C78" w14:paraId="3B814174" w14:textId="77777777" w:rsidTr="00584C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B2D" w14:textId="6C75A159" w:rsidR="00584C78" w:rsidRDefault="00584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Zasady zastępstw: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zgodnie z miesięcznym wykazem zastępstw</w:t>
            </w:r>
            <w:r w:rsidR="00A148B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nadto w przypadku nieobecności SSO Małgorzaty </w:t>
            </w:r>
            <w:proofErr w:type="spellStart"/>
            <w:r w:rsidR="00A148BA">
              <w:rPr>
                <w:rFonts w:ascii="Times New Roman" w:eastAsia="Times New Roman" w:hAnsi="Times New Roman" w:cs="Times New Roman"/>
                <w:b/>
                <w:lang w:eastAsia="pl-PL"/>
              </w:rPr>
              <w:t>Szwedo</w:t>
            </w:r>
            <w:proofErr w:type="spellEnd"/>
            <w:r w:rsidR="00A148B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-Dec i SSO Tomasza </w:t>
            </w:r>
            <w:proofErr w:type="spellStart"/>
            <w:r w:rsidR="00A148BA">
              <w:rPr>
                <w:rFonts w:ascii="Times New Roman" w:eastAsia="Times New Roman" w:hAnsi="Times New Roman" w:cs="Times New Roman"/>
                <w:b/>
                <w:lang w:eastAsia="pl-PL"/>
              </w:rPr>
              <w:t>Turbaka</w:t>
            </w:r>
            <w:proofErr w:type="spellEnd"/>
            <w:r w:rsidR="004740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A148B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zastępstwo w sprawach </w:t>
            </w:r>
            <w:proofErr w:type="spellStart"/>
            <w:r w:rsidR="00A148BA">
              <w:rPr>
                <w:rFonts w:ascii="Times New Roman" w:eastAsia="Times New Roman" w:hAnsi="Times New Roman" w:cs="Times New Roman"/>
                <w:b/>
                <w:lang w:eastAsia="pl-PL"/>
              </w:rPr>
              <w:t>Kow</w:t>
            </w:r>
            <w:proofErr w:type="spellEnd"/>
            <w:r w:rsidR="00A148B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Pen</w:t>
            </w:r>
            <w:r w:rsidR="004740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wymagających niezwłocznego rozpoznania</w:t>
            </w:r>
          </w:p>
          <w:p w14:paraId="4E0F4971" w14:textId="77777777" w:rsidR="00584C78" w:rsidRDefault="00584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4C78" w14:paraId="7D6FFA95" w14:textId="77777777" w:rsidTr="00584C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AF7" w14:textId="10747DA0" w:rsidR="00584C78" w:rsidRPr="00B94809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Dodatkowe obciążenia oraz ich wymiar (np. dyżury aresztowe, dyżury sędziów rodzinnych, koordynatorzy):</w:t>
            </w:r>
            <w:r w:rsidR="00E45E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83B2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820D8" w:rsidRPr="00B948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nadzór nad wykonywaniem orzeczeń związanych z obrotem zagranicznym </w:t>
            </w:r>
            <w:r w:rsidR="00B94809" w:rsidRPr="00B948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oraz współprac</w:t>
            </w:r>
            <w:r w:rsidR="00B02E0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ą</w:t>
            </w:r>
            <w:r w:rsidR="00B94809" w:rsidRPr="00B948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międzynarodow</w:t>
            </w:r>
            <w:r w:rsidR="00787B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ą</w:t>
            </w:r>
            <w:r w:rsidR="00B94809" w:rsidRPr="00B948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 sprawach karnych</w:t>
            </w:r>
          </w:p>
          <w:p w14:paraId="43FDDF65" w14:textId="77777777" w:rsidR="00584C78" w:rsidRDefault="0058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CACD22A" w14:textId="77777777" w:rsidR="00A35120" w:rsidRDefault="00A35120" w:rsidP="00A351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21C1CB" w14:textId="6EE25A3D" w:rsidR="00A35120" w:rsidRPr="00A35120" w:rsidRDefault="00A35120" w:rsidP="00A351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35120">
        <w:rPr>
          <w:rFonts w:ascii="Times New Roman" w:eastAsia="Times New Roman" w:hAnsi="Times New Roman" w:cs="Times New Roman"/>
          <w:lang w:eastAsia="pl-PL"/>
        </w:rPr>
        <w:t>Tarnobrzeg, dnia 19 lutego 2026 r.</w:t>
      </w:r>
    </w:p>
    <w:p w14:paraId="4BED1E9D" w14:textId="77777777" w:rsidR="00584C78" w:rsidRDefault="00584C78" w:rsidP="00584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58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8"/>
    <w:rsid w:val="00051D97"/>
    <w:rsid w:val="00062719"/>
    <w:rsid w:val="000C0948"/>
    <w:rsid w:val="001D1C1A"/>
    <w:rsid w:val="001E4E36"/>
    <w:rsid w:val="00254C9E"/>
    <w:rsid w:val="00330840"/>
    <w:rsid w:val="003D7D4C"/>
    <w:rsid w:val="004740A6"/>
    <w:rsid w:val="004B1283"/>
    <w:rsid w:val="00581413"/>
    <w:rsid w:val="00584C78"/>
    <w:rsid w:val="00630D9D"/>
    <w:rsid w:val="006315F0"/>
    <w:rsid w:val="006B3D82"/>
    <w:rsid w:val="00787BC7"/>
    <w:rsid w:val="007A1C3D"/>
    <w:rsid w:val="0082318D"/>
    <w:rsid w:val="00852F60"/>
    <w:rsid w:val="008820D8"/>
    <w:rsid w:val="00883B22"/>
    <w:rsid w:val="0089021D"/>
    <w:rsid w:val="00A148BA"/>
    <w:rsid w:val="00A2102F"/>
    <w:rsid w:val="00A35120"/>
    <w:rsid w:val="00A51FC2"/>
    <w:rsid w:val="00B02E0D"/>
    <w:rsid w:val="00B94809"/>
    <w:rsid w:val="00B97116"/>
    <w:rsid w:val="00C71D95"/>
    <w:rsid w:val="00D31300"/>
    <w:rsid w:val="00DB5786"/>
    <w:rsid w:val="00DD3614"/>
    <w:rsid w:val="00DD6ABF"/>
    <w:rsid w:val="00E0001D"/>
    <w:rsid w:val="00E33F40"/>
    <w:rsid w:val="00E45E43"/>
    <w:rsid w:val="00EC3D22"/>
    <w:rsid w:val="00F2541A"/>
    <w:rsid w:val="00F9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A338"/>
  <w15:chartTrackingRefBased/>
  <w15:docId w15:val="{9F3F34A4-B211-46F1-A915-BF801FD4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C7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C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Dorota</dc:creator>
  <cp:keywords/>
  <dc:description/>
  <cp:lastModifiedBy>Janda Robert</cp:lastModifiedBy>
  <cp:revision>2</cp:revision>
  <cp:lastPrinted>2026-02-19T08:57:00Z</cp:lastPrinted>
  <dcterms:created xsi:type="dcterms:W3CDTF">2026-02-19T08:57:00Z</dcterms:created>
  <dcterms:modified xsi:type="dcterms:W3CDTF">2026-02-19T08:57:00Z</dcterms:modified>
</cp:coreProperties>
</file>